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52" w:rsidRPr="00684F6C" w:rsidRDefault="00F35F52" w:rsidP="00F35F52">
      <w:pPr>
        <w:pStyle w:val="ConsPlusTitle"/>
        <w:widowControl/>
        <w:tabs>
          <w:tab w:val="left" w:pos="720"/>
          <w:tab w:val="left" w:pos="1080"/>
          <w:tab w:val="left" w:pos="7513"/>
        </w:tabs>
        <w:ind w:left="6237" w:right="155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5BB" w:rsidRPr="00684F6C" w:rsidRDefault="00FE65BB" w:rsidP="0045229E">
      <w:pPr>
        <w:autoSpaceDE w:val="0"/>
        <w:autoSpaceDN w:val="0"/>
        <w:adjustRightInd w:val="0"/>
        <w:ind w:left="11340"/>
        <w:outlineLvl w:val="0"/>
        <w:rPr>
          <w:bCs/>
          <w:sz w:val="28"/>
          <w:szCs w:val="28"/>
        </w:rPr>
      </w:pPr>
      <w:r w:rsidRPr="00684F6C">
        <w:rPr>
          <w:bCs/>
          <w:sz w:val="28"/>
          <w:szCs w:val="28"/>
        </w:rPr>
        <w:t xml:space="preserve">Приложение </w:t>
      </w:r>
      <w:r w:rsidR="006553EF">
        <w:rPr>
          <w:bCs/>
          <w:sz w:val="28"/>
          <w:szCs w:val="28"/>
        </w:rPr>
        <w:t>1</w:t>
      </w:r>
    </w:p>
    <w:p w:rsidR="00FE65BB" w:rsidRPr="00684F6C" w:rsidRDefault="00FE65BB" w:rsidP="0045229E">
      <w:pPr>
        <w:autoSpaceDE w:val="0"/>
        <w:autoSpaceDN w:val="0"/>
        <w:adjustRightInd w:val="0"/>
        <w:ind w:left="11340"/>
        <w:outlineLvl w:val="0"/>
        <w:rPr>
          <w:bCs/>
          <w:sz w:val="28"/>
          <w:szCs w:val="28"/>
        </w:rPr>
      </w:pPr>
      <w:r w:rsidRPr="00684F6C">
        <w:rPr>
          <w:bCs/>
          <w:sz w:val="28"/>
          <w:szCs w:val="28"/>
        </w:rPr>
        <w:t xml:space="preserve">к постановлению </w:t>
      </w:r>
    </w:p>
    <w:p w:rsidR="00FE65BB" w:rsidRPr="00684F6C" w:rsidRDefault="00FE65BB" w:rsidP="0045229E">
      <w:pPr>
        <w:autoSpaceDE w:val="0"/>
        <w:autoSpaceDN w:val="0"/>
        <w:adjustRightInd w:val="0"/>
        <w:ind w:left="11340"/>
        <w:outlineLvl w:val="0"/>
        <w:rPr>
          <w:bCs/>
          <w:sz w:val="28"/>
          <w:szCs w:val="28"/>
        </w:rPr>
      </w:pPr>
      <w:r w:rsidRPr="00684F6C">
        <w:rPr>
          <w:bCs/>
          <w:sz w:val="28"/>
          <w:szCs w:val="28"/>
        </w:rPr>
        <w:t>Правительства области</w:t>
      </w:r>
    </w:p>
    <w:p w:rsidR="00FE65BB" w:rsidRPr="00684F6C" w:rsidRDefault="00FE65BB" w:rsidP="0045229E">
      <w:pPr>
        <w:autoSpaceDE w:val="0"/>
        <w:autoSpaceDN w:val="0"/>
        <w:adjustRightInd w:val="0"/>
        <w:ind w:left="11340"/>
        <w:outlineLvl w:val="0"/>
        <w:rPr>
          <w:bCs/>
          <w:sz w:val="28"/>
          <w:szCs w:val="28"/>
        </w:rPr>
      </w:pPr>
      <w:r w:rsidRPr="00684F6C">
        <w:rPr>
          <w:bCs/>
          <w:sz w:val="28"/>
          <w:szCs w:val="28"/>
        </w:rPr>
        <w:t xml:space="preserve">от </w:t>
      </w:r>
      <w:r w:rsidR="000D162C">
        <w:rPr>
          <w:bCs/>
          <w:sz w:val="28"/>
          <w:szCs w:val="28"/>
        </w:rPr>
        <w:t xml:space="preserve">19.12.2017  </w:t>
      </w:r>
      <w:r w:rsidRPr="00684F6C">
        <w:rPr>
          <w:bCs/>
          <w:sz w:val="28"/>
          <w:szCs w:val="28"/>
        </w:rPr>
        <w:t>№</w:t>
      </w:r>
      <w:r w:rsidR="000D162C">
        <w:rPr>
          <w:bCs/>
          <w:sz w:val="28"/>
          <w:szCs w:val="28"/>
        </w:rPr>
        <w:t xml:space="preserve"> 1110</w:t>
      </w:r>
    </w:p>
    <w:p w:rsidR="00FE65BB" w:rsidRPr="00684F6C" w:rsidRDefault="00FE65BB" w:rsidP="0045229E">
      <w:pPr>
        <w:autoSpaceDE w:val="0"/>
        <w:autoSpaceDN w:val="0"/>
        <w:adjustRightInd w:val="0"/>
        <w:ind w:left="11340"/>
        <w:rPr>
          <w:bCs/>
          <w:sz w:val="28"/>
          <w:szCs w:val="28"/>
        </w:rPr>
      </w:pPr>
    </w:p>
    <w:p w:rsidR="006553EF" w:rsidRDefault="00FE65BB" w:rsidP="0045229E">
      <w:pPr>
        <w:autoSpaceDE w:val="0"/>
        <w:autoSpaceDN w:val="0"/>
        <w:adjustRightInd w:val="0"/>
        <w:ind w:left="11340"/>
        <w:rPr>
          <w:bCs/>
          <w:sz w:val="28"/>
          <w:szCs w:val="28"/>
        </w:rPr>
      </w:pPr>
      <w:r w:rsidRPr="00684F6C">
        <w:rPr>
          <w:bCs/>
          <w:sz w:val="28"/>
          <w:szCs w:val="28"/>
        </w:rPr>
        <w:t>«</w:t>
      </w:r>
      <w:r w:rsidR="006553EF">
        <w:rPr>
          <w:bCs/>
          <w:sz w:val="28"/>
          <w:szCs w:val="28"/>
        </w:rPr>
        <w:t>Приложение 2</w:t>
      </w:r>
    </w:p>
    <w:p w:rsidR="00FE65BB" w:rsidRDefault="006553EF" w:rsidP="0045229E">
      <w:pPr>
        <w:autoSpaceDE w:val="0"/>
        <w:autoSpaceDN w:val="0"/>
        <w:adjustRightInd w:val="0"/>
        <w:ind w:left="11340"/>
        <w:rPr>
          <w:bCs/>
          <w:sz w:val="28"/>
          <w:szCs w:val="28"/>
        </w:rPr>
      </w:pPr>
      <w:r>
        <w:rPr>
          <w:bCs/>
          <w:sz w:val="28"/>
          <w:szCs w:val="28"/>
        </w:rPr>
        <w:t>к Порядку</w:t>
      </w:r>
      <w:r w:rsidR="00FE65BB" w:rsidRPr="00684F6C">
        <w:rPr>
          <w:bCs/>
          <w:sz w:val="28"/>
          <w:szCs w:val="28"/>
        </w:rPr>
        <w:t xml:space="preserve"> </w:t>
      </w:r>
    </w:p>
    <w:p w:rsidR="00015624" w:rsidRDefault="00015624" w:rsidP="00FE65B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015624" w:rsidRDefault="00015624" w:rsidP="00FE65B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B2E2B">
        <w:rPr>
          <w:bCs/>
          <w:sz w:val="28"/>
          <w:szCs w:val="28"/>
        </w:rPr>
        <w:t>Форма</w:t>
      </w:r>
    </w:p>
    <w:p w:rsidR="00015624" w:rsidRDefault="00015624" w:rsidP="00FE65B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B2D69" w:rsidRPr="00684F6C" w:rsidRDefault="003B2D69" w:rsidP="00F35F52">
      <w:pPr>
        <w:pStyle w:val="ConsPlusTitle"/>
        <w:widowControl/>
        <w:tabs>
          <w:tab w:val="left" w:pos="720"/>
          <w:tab w:val="left" w:pos="1080"/>
        </w:tabs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E65BB" w:rsidRPr="00BF2D0A" w:rsidRDefault="00FE65BB" w:rsidP="00FE65BB">
      <w:pPr>
        <w:pStyle w:val="ConsPlusTitle"/>
        <w:widowControl/>
        <w:tabs>
          <w:tab w:val="left" w:pos="0"/>
          <w:tab w:val="left" w:pos="720"/>
          <w:tab w:val="left" w:pos="1080"/>
        </w:tabs>
        <w:spacing w:line="288" w:lineRule="auto"/>
        <w:ind w:right="-27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2D0A"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FE65BB" w:rsidRPr="00BF2D0A" w:rsidRDefault="00FE65BB" w:rsidP="00FE65BB">
      <w:pPr>
        <w:pStyle w:val="ConsPlusTitle"/>
        <w:widowControl/>
        <w:tabs>
          <w:tab w:val="left" w:pos="0"/>
          <w:tab w:val="left" w:pos="720"/>
          <w:tab w:val="left" w:pos="1080"/>
        </w:tabs>
        <w:spacing w:line="288" w:lineRule="auto"/>
        <w:ind w:right="-27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2D0A">
        <w:rPr>
          <w:rFonts w:ascii="Times New Roman" w:hAnsi="Times New Roman" w:cs="Times New Roman"/>
          <w:b w:val="0"/>
          <w:sz w:val="28"/>
          <w:szCs w:val="28"/>
        </w:rPr>
        <w:t>для подготовки заключения об оценке регулирующего воздействия Проекта акта</w:t>
      </w:r>
    </w:p>
    <w:p w:rsidR="00FE65BB" w:rsidRPr="00BF2D0A" w:rsidRDefault="00FE65BB" w:rsidP="00FE65BB">
      <w:pPr>
        <w:pStyle w:val="ConsPlusTitle"/>
        <w:widowControl/>
        <w:tabs>
          <w:tab w:val="left" w:pos="0"/>
          <w:tab w:val="left" w:pos="720"/>
          <w:tab w:val="left" w:pos="1080"/>
        </w:tabs>
        <w:spacing w:line="288" w:lineRule="auto"/>
        <w:ind w:right="-27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15559" w:type="dxa"/>
        <w:tblLayout w:type="fixed"/>
        <w:tblLook w:val="04A0"/>
      </w:tblPr>
      <w:tblGrid>
        <w:gridCol w:w="2372"/>
        <w:gridCol w:w="250"/>
        <w:gridCol w:w="741"/>
        <w:gridCol w:w="1450"/>
        <w:gridCol w:w="676"/>
        <w:gridCol w:w="1276"/>
        <w:gridCol w:w="1239"/>
        <w:gridCol w:w="183"/>
        <w:gridCol w:w="2832"/>
        <w:gridCol w:w="138"/>
        <w:gridCol w:w="855"/>
        <w:gridCol w:w="88"/>
        <w:gridCol w:w="147"/>
        <w:gridCol w:w="3312"/>
      </w:tblGrid>
      <w:tr w:rsidR="00FE65BB" w:rsidRPr="00BF2D0A" w:rsidTr="00C92B8B">
        <w:tc>
          <w:tcPr>
            <w:tcW w:w="15559" w:type="dxa"/>
            <w:gridSpan w:val="14"/>
          </w:tcPr>
          <w:p w:rsidR="00FE65BB" w:rsidRPr="00BF2D0A" w:rsidRDefault="00FE65BB" w:rsidP="00E56EA0">
            <w:pPr>
              <w:pStyle w:val="ConsPlusTitle"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1.  Описание проблемы, на решение которой направлен предлагаемый способ нормативного регулирования, оценка негативных эффектов, возникающих в связи с наличием рассматриваемой проблемы</w:t>
            </w:r>
            <w:r w:rsidR="00B461DF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(с приведением при наличии количественных показателей)</w:t>
            </w:r>
          </w:p>
        </w:tc>
      </w:tr>
      <w:tr w:rsidR="00FE65BB" w:rsidRPr="00BF2D0A" w:rsidTr="00C92B8B">
        <w:tc>
          <w:tcPr>
            <w:tcW w:w="15559" w:type="dxa"/>
            <w:gridSpan w:val="14"/>
          </w:tcPr>
          <w:p w:rsidR="00FE65BB" w:rsidRPr="00BF2D0A" w:rsidRDefault="00FE65BB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5BB" w:rsidRPr="00BF2D0A" w:rsidTr="00C92B8B">
        <w:tc>
          <w:tcPr>
            <w:tcW w:w="15559" w:type="dxa"/>
            <w:gridSpan w:val="14"/>
          </w:tcPr>
          <w:p w:rsidR="00FE65BB" w:rsidRPr="00BF2D0A" w:rsidRDefault="00591ADA" w:rsidP="00E56EA0">
            <w:pPr>
              <w:pStyle w:val="ConsPlusTitle"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  <w:proofErr w:type="gramStart"/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Цели предлагаемого нормативного регулирования и их соответствие принципам правового регулирования, посланиям Президента Российской Федерации Федеральному Собранию Российской Федерации, документам стратегического планирования области, основным направлениям деятельности Правительства области и иным утверждаемым Губернатором области и принимаемым Правительством области документам, в которых формулируются и обосновываются цели и приоритеты политики области, направления реализации указанных целей, задачи, подлежащие решению для их реализации, поручениям Губернатора области</w:t>
            </w:r>
            <w:proofErr w:type="gramEnd"/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или Правительства области органам исполнительной государственной власти области.</w:t>
            </w:r>
            <w:r w:rsidR="00B461DF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B461DF" w:rsidRPr="00BF2D0A" w:rsidRDefault="00B461DF" w:rsidP="00E56EA0">
            <w:pPr>
              <w:pStyle w:val="ConsPlusTitle"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Обоснование необходимости подготовки Проекта акта. Описание влияния регулирования на обозначенную проблему, ее количественные показатели</w:t>
            </w:r>
          </w:p>
        </w:tc>
      </w:tr>
      <w:tr w:rsidR="00FE65BB" w:rsidRPr="00BF2D0A" w:rsidTr="00C92B8B">
        <w:tc>
          <w:tcPr>
            <w:tcW w:w="15559" w:type="dxa"/>
            <w:gridSpan w:val="14"/>
          </w:tcPr>
          <w:p w:rsidR="00FE65BB" w:rsidRPr="00BF2D0A" w:rsidRDefault="00FE65BB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5BB" w:rsidRPr="00BF2D0A" w:rsidTr="00C92B8B">
        <w:tc>
          <w:tcPr>
            <w:tcW w:w="15559" w:type="dxa"/>
            <w:gridSpan w:val="14"/>
          </w:tcPr>
          <w:p w:rsidR="00FE65BB" w:rsidRPr="00BF2D0A" w:rsidRDefault="00591ADA" w:rsidP="00E56EA0">
            <w:pPr>
              <w:pStyle w:val="ConsPlusTitle"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3. Описание предлагаемого нормативного регулирования и иных возможных способов решения проблемы</w:t>
            </w:r>
          </w:p>
        </w:tc>
      </w:tr>
      <w:tr w:rsidR="00FE65BB" w:rsidRPr="00BF2D0A" w:rsidTr="00C92B8B">
        <w:tc>
          <w:tcPr>
            <w:tcW w:w="15559" w:type="dxa"/>
            <w:gridSpan w:val="14"/>
          </w:tcPr>
          <w:p w:rsidR="00FE65BB" w:rsidRPr="00BF2D0A" w:rsidRDefault="00FE65BB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5BB" w:rsidRPr="00BF2D0A" w:rsidTr="00C92B8B">
        <w:tc>
          <w:tcPr>
            <w:tcW w:w="15559" w:type="dxa"/>
            <w:gridSpan w:val="14"/>
          </w:tcPr>
          <w:p w:rsidR="00FE65BB" w:rsidRPr="00BF2D0A" w:rsidRDefault="00591ADA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4. Основные группы субъектов предпринимательской и инвестиционной деятельности, иные заинтересованные лица, включая органы государственной власти области и местного самоуправления области,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4C60A8" w:rsidRPr="00BF2D0A" w:rsidTr="0093599B">
        <w:tc>
          <w:tcPr>
            <w:tcW w:w="8007" w:type="dxa"/>
            <w:gridSpan w:val="7"/>
          </w:tcPr>
          <w:p w:rsidR="004C60A8" w:rsidRPr="00BF2D0A" w:rsidRDefault="004C60A8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группы субъектов, интересы которых могут быть затронуты предлагаемым нормативным регулированием</w:t>
            </w:r>
            <w:r w:rsidRPr="00BF2D0A">
              <w:rPr>
                <w:sz w:val="28"/>
                <w:szCs w:val="28"/>
              </w:rPr>
              <w:t>*</w:t>
            </w:r>
          </w:p>
        </w:tc>
        <w:tc>
          <w:tcPr>
            <w:tcW w:w="4244" w:type="dxa"/>
            <w:gridSpan w:val="6"/>
          </w:tcPr>
          <w:p w:rsidR="004C60A8" w:rsidRPr="00BF2D0A" w:rsidRDefault="004C60A8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субъектов в группе</w:t>
            </w:r>
          </w:p>
        </w:tc>
        <w:tc>
          <w:tcPr>
            <w:tcW w:w="3308" w:type="dxa"/>
          </w:tcPr>
          <w:p w:rsidR="004C60A8" w:rsidRPr="00BF2D0A" w:rsidRDefault="004C60A8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 данных</w:t>
            </w:r>
          </w:p>
        </w:tc>
      </w:tr>
      <w:tr w:rsidR="004C60A8" w:rsidRPr="00BF2D0A" w:rsidTr="0093599B">
        <w:tc>
          <w:tcPr>
            <w:tcW w:w="8007" w:type="dxa"/>
            <w:gridSpan w:val="7"/>
          </w:tcPr>
          <w:p w:rsidR="004C60A8" w:rsidRPr="00BF2D0A" w:rsidRDefault="004C60A8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244" w:type="dxa"/>
            <w:gridSpan w:val="6"/>
          </w:tcPr>
          <w:p w:rsidR="004C60A8" w:rsidRPr="00BF2D0A" w:rsidRDefault="004C60A8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</w:tcPr>
          <w:p w:rsidR="004C60A8" w:rsidRPr="00BF2D0A" w:rsidRDefault="004C60A8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C60A8" w:rsidRPr="00BF2D0A" w:rsidTr="0093599B">
        <w:tc>
          <w:tcPr>
            <w:tcW w:w="8007" w:type="dxa"/>
            <w:gridSpan w:val="7"/>
          </w:tcPr>
          <w:p w:rsidR="004C60A8" w:rsidRPr="00BF2D0A" w:rsidRDefault="004C60A8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4244" w:type="dxa"/>
            <w:gridSpan w:val="6"/>
          </w:tcPr>
          <w:p w:rsidR="004C60A8" w:rsidRPr="00BF2D0A" w:rsidRDefault="004C60A8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</w:tcPr>
          <w:p w:rsidR="004C60A8" w:rsidRPr="00BF2D0A" w:rsidRDefault="004C60A8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C60A8" w:rsidRPr="00BF2D0A" w:rsidTr="0093599B">
        <w:tc>
          <w:tcPr>
            <w:tcW w:w="8007" w:type="dxa"/>
            <w:gridSpan w:val="7"/>
          </w:tcPr>
          <w:p w:rsidR="004C60A8" w:rsidRPr="00BF2D0A" w:rsidRDefault="004C60A8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…</w:t>
            </w:r>
          </w:p>
        </w:tc>
        <w:tc>
          <w:tcPr>
            <w:tcW w:w="4244" w:type="dxa"/>
            <w:gridSpan w:val="6"/>
          </w:tcPr>
          <w:p w:rsidR="004C60A8" w:rsidRPr="00BF2D0A" w:rsidRDefault="004C60A8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</w:tcPr>
          <w:p w:rsidR="004C60A8" w:rsidRPr="00BF2D0A" w:rsidRDefault="004C60A8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91ADA" w:rsidRPr="00BF2D0A" w:rsidTr="00C92B8B">
        <w:trPr>
          <w:trHeight w:val="390"/>
        </w:trPr>
        <w:tc>
          <w:tcPr>
            <w:tcW w:w="15559" w:type="dxa"/>
            <w:gridSpan w:val="14"/>
          </w:tcPr>
          <w:p w:rsidR="00174F5F" w:rsidRPr="00BF2D0A" w:rsidRDefault="00174F5F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5. Описание </w:t>
            </w:r>
            <w:proofErr w:type="gramStart"/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предмета оценки регулирующего воздействия Проекта акта</w:t>
            </w:r>
            <w:proofErr w:type="gramEnd"/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</w:tr>
      <w:tr w:rsidR="00174F5F" w:rsidRPr="00BF2D0A" w:rsidTr="0093599B">
        <w:trPr>
          <w:trHeight w:val="99"/>
        </w:trPr>
        <w:tc>
          <w:tcPr>
            <w:tcW w:w="4816" w:type="dxa"/>
            <w:gridSpan w:val="4"/>
          </w:tcPr>
          <w:p w:rsidR="00174F5F" w:rsidRPr="00BF2D0A" w:rsidRDefault="00174F5F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3" w:type="dxa"/>
            <w:gridSpan w:val="10"/>
          </w:tcPr>
          <w:p w:rsidR="00174F5F" w:rsidRPr="00BF2D0A" w:rsidRDefault="00174F5F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да/нет</w:t>
            </w:r>
          </w:p>
        </w:tc>
      </w:tr>
      <w:tr w:rsidR="00174F5F" w:rsidRPr="00BF2D0A" w:rsidTr="0093599B">
        <w:trPr>
          <w:trHeight w:val="97"/>
        </w:trPr>
        <w:tc>
          <w:tcPr>
            <w:tcW w:w="4816" w:type="dxa"/>
            <w:gridSpan w:val="4"/>
          </w:tcPr>
          <w:p w:rsidR="00174F5F" w:rsidRPr="00BF2D0A" w:rsidRDefault="00174F5F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установление новых обязанностей, запретов, ограничений  для субъектов предпринимательской и инвестиционной деятельности</w:t>
            </w:r>
          </w:p>
        </w:tc>
        <w:tc>
          <w:tcPr>
            <w:tcW w:w="10743" w:type="dxa"/>
            <w:gridSpan w:val="10"/>
          </w:tcPr>
          <w:p w:rsidR="00174F5F" w:rsidRPr="00BF2D0A" w:rsidRDefault="00174F5F" w:rsidP="00E56EA0">
            <w:pPr>
              <w:pBdr>
                <w:bottom w:val="single" w:sz="12" w:space="1" w:color="auto"/>
              </w:pBdr>
              <w:spacing w:line="276" w:lineRule="auto"/>
              <w:rPr>
                <w:sz w:val="28"/>
                <w:szCs w:val="28"/>
              </w:rPr>
            </w:pPr>
          </w:p>
          <w:p w:rsidR="00174F5F" w:rsidRPr="00BF2D0A" w:rsidRDefault="00174F5F" w:rsidP="00E56EA0">
            <w:pPr>
              <w:spacing w:line="276" w:lineRule="auto"/>
            </w:pPr>
            <w:r w:rsidRPr="00BF2D0A">
              <w:t>(если да, то приводятся описание устанавливаемых обязанностей</w:t>
            </w:r>
            <w:r w:rsidR="001F00FC" w:rsidRPr="00BF2D0A">
              <w:t>, запретов, ограничений</w:t>
            </w:r>
            <w:r w:rsidRPr="00BF2D0A">
              <w:t xml:space="preserve"> и структурные единицы Проекта акта)</w:t>
            </w:r>
          </w:p>
          <w:p w:rsidR="00174F5F" w:rsidRPr="00BF2D0A" w:rsidRDefault="00174F5F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F5F" w:rsidRPr="00BF2D0A" w:rsidTr="0093599B">
        <w:trPr>
          <w:trHeight w:val="97"/>
        </w:trPr>
        <w:tc>
          <w:tcPr>
            <w:tcW w:w="4816" w:type="dxa"/>
            <w:gridSpan w:val="4"/>
          </w:tcPr>
          <w:p w:rsidR="00174F5F" w:rsidRPr="00BF2D0A" w:rsidRDefault="00174F5F" w:rsidP="00E56EA0">
            <w:pPr>
              <w:spacing w:line="276" w:lineRule="auto"/>
              <w:rPr>
                <w:b/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изменение ранее предусмотренных</w:t>
            </w:r>
            <w:r w:rsidR="0045229E">
              <w:rPr>
                <w:sz w:val="28"/>
                <w:szCs w:val="28"/>
              </w:rPr>
              <w:t xml:space="preserve"> </w:t>
            </w:r>
            <w:r w:rsidRPr="00BF2D0A">
              <w:rPr>
                <w:sz w:val="28"/>
                <w:szCs w:val="28"/>
              </w:rPr>
              <w:t>нормативными правовыми актами области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10743" w:type="dxa"/>
            <w:gridSpan w:val="10"/>
          </w:tcPr>
          <w:p w:rsidR="00174F5F" w:rsidRPr="00BF2D0A" w:rsidRDefault="00174F5F" w:rsidP="00E56EA0">
            <w:pPr>
              <w:pBdr>
                <w:bottom w:val="single" w:sz="12" w:space="1" w:color="auto"/>
              </w:pBdr>
              <w:spacing w:line="276" w:lineRule="auto"/>
              <w:rPr>
                <w:sz w:val="28"/>
                <w:szCs w:val="28"/>
              </w:rPr>
            </w:pPr>
          </w:p>
          <w:p w:rsidR="00174F5F" w:rsidRPr="00BF2D0A" w:rsidRDefault="00174F5F" w:rsidP="00E56EA0">
            <w:pPr>
              <w:spacing w:line="276" w:lineRule="auto"/>
            </w:pPr>
            <w:r w:rsidRPr="00BF2D0A">
              <w:t xml:space="preserve">(если да, то приводятся описание </w:t>
            </w:r>
            <w:r w:rsidR="000546F9" w:rsidRPr="00BF2D0A">
              <w:t>изменяемых</w:t>
            </w:r>
            <w:r w:rsidRPr="00BF2D0A">
              <w:t xml:space="preserve"> обязанностей</w:t>
            </w:r>
            <w:r w:rsidR="001F00FC" w:rsidRPr="00BF2D0A">
              <w:t>, запретов, ограничений</w:t>
            </w:r>
            <w:r w:rsidRPr="00BF2D0A">
              <w:t xml:space="preserve"> и структурные единицы Проекта акта)</w:t>
            </w:r>
          </w:p>
          <w:p w:rsidR="00174F5F" w:rsidRPr="00BF2D0A" w:rsidRDefault="00174F5F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F5F" w:rsidRPr="00BF2D0A" w:rsidTr="0093599B">
        <w:trPr>
          <w:trHeight w:val="97"/>
        </w:trPr>
        <w:tc>
          <w:tcPr>
            <w:tcW w:w="4816" w:type="dxa"/>
            <w:gridSpan w:val="4"/>
          </w:tcPr>
          <w:p w:rsidR="00174F5F" w:rsidRPr="00BF2D0A" w:rsidRDefault="00174F5F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установление, изменение, отмена ранее установленной ответственности за нарушение нормативных правовых </w:t>
            </w: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актов  области,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0743" w:type="dxa"/>
            <w:gridSpan w:val="10"/>
          </w:tcPr>
          <w:p w:rsidR="00174F5F" w:rsidRPr="00BF2D0A" w:rsidRDefault="00174F5F" w:rsidP="00E56EA0">
            <w:pPr>
              <w:pBdr>
                <w:bottom w:val="single" w:sz="12" w:space="1" w:color="auto"/>
              </w:pBdr>
              <w:spacing w:line="276" w:lineRule="auto"/>
              <w:rPr>
                <w:sz w:val="28"/>
                <w:szCs w:val="28"/>
              </w:rPr>
            </w:pPr>
          </w:p>
          <w:p w:rsidR="00174F5F" w:rsidRPr="00BF2D0A" w:rsidRDefault="00174F5F" w:rsidP="00E56EA0">
            <w:pPr>
              <w:spacing w:line="276" w:lineRule="auto"/>
            </w:pPr>
            <w:proofErr w:type="gramStart"/>
            <w:r w:rsidRPr="00BF2D0A">
              <w:t xml:space="preserve">(если да, то приводятся описание </w:t>
            </w:r>
            <w:proofErr w:type="gramEnd"/>
          </w:p>
          <w:p w:rsidR="00174F5F" w:rsidRPr="00BF2D0A" w:rsidRDefault="00174F5F" w:rsidP="00E56EA0">
            <w:pPr>
              <w:spacing w:line="276" w:lineRule="auto"/>
            </w:pPr>
            <w:r w:rsidRPr="00BF2D0A">
              <w:t>ответственности, ее статус и структурные единицы Проекта акта)</w:t>
            </w:r>
          </w:p>
          <w:p w:rsidR="00174F5F" w:rsidRPr="00BF2D0A" w:rsidRDefault="00174F5F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F5F" w:rsidRPr="00BF2D0A" w:rsidTr="00C92B8B">
        <w:tc>
          <w:tcPr>
            <w:tcW w:w="15559" w:type="dxa"/>
            <w:gridSpan w:val="14"/>
          </w:tcPr>
          <w:p w:rsidR="00174F5F" w:rsidRPr="00BF2D0A" w:rsidRDefault="00174F5F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91ADA" w:rsidRPr="00BF2D0A" w:rsidTr="00C92B8B">
        <w:tc>
          <w:tcPr>
            <w:tcW w:w="15559" w:type="dxa"/>
            <w:gridSpan w:val="14"/>
          </w:tcPr>
          <w:p w:rsidR="00591ADA" w:rsidRPr="00BF2D0A" w:rsidRDefault="00805A78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  <w:r w:rsidR="007E0CB4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C6600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писание издержек </w:t>
            </w:r>
            <w:r w:rsidR="00B81D93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для одного </w:t>
            </w: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субъект</w:t>
            </w:r>
            <w:r w:rsidR="00B81D93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 </w:t>
            </w: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предпринимательской и инвестиционной деятельности в связи с предлагаемым нормативным регулированием</w:t>
            </w:r>
            <w:r w:rsidR="00386AF5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A1540B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изложенны</w:t>
            </w:r>
            <w:r w:rsidR="00AD3BCF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386AF5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разделе 5 настоящей информации</w:t>
            </w: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</w:tr>
      <w:tr w:rsidR="006E30DF" w:rsidRPr="00BF2D0A" w:rsidTr="0093599B">
        <w:tc>
          <w:tcPr>
            <w:tcW w:w="12011" w:type="dxa"/>
            <w:gridSpan w:val="11"/>
            <w:vMerge w:val="restart"/>
          </w:tcPr>
          <w:p w:rsidR="006E30DF" w:rsidRPr="00BF2D0A" w:rsidRDefault="006E30DF" w:rsidP="00E56EA0">
            <w:pPr>
              <w:pStyle w:val="ConsPlusTitle"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6.1</w:t>
            </w:r>
            <w:r w:rsidR="00327ACD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27ACD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редлагаемое нормативное регулиров</w:t>
            </w:r>
            <w:r w:rsidR="0045229E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ание влечет возникновение новых/</w:t>
            </w: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увеличение существующих издержек субъектов предпринимательской и инвестиционной деятельности</w:t>
            </w:r>
          </w:p>
        </w:tc>
        <w:tc>
          <w:tcPr>
            <w:tcW w:w="3548" w:type="dxa"/>
            <w:gridSpan w:val="3"/>
          </w:tcPr>
          <w:p w:rsidR="006E30DF" w:rsidRPr="00BF2D0A" w:rsidRDefault="006E30DF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да/нет</w:t>
            </w:r>
          </w:p>
        </w:tc>
      </w:tr>
      <w:tr w:rsidR="006E30DF" w:rsidRPr="00BF2D0A" w:rsidTr="0093599B">
        <w:trPr>
          <w:trHeight w:val="195"/>
        </w:trPr>
        <w:tc>
          <w:tcPr>
            <w:tcW w:w="12011" w:type="dxa"/>
            <w:gridSpan w:val="11"/>
            <w:vMerge/>
          </w:tcPr>
          <w:p w:rsidR="006E30DF" w:rsidRPr="00BF2D0A" w:rsidRDefault="006E30DF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8" w:type="dxa"/>
            <w:gridSpan w:val="3"/>
          </w:tcPr>
          <w:p w:rsidR="006E30DF" w:rsidRPr="00BF2D0A" w:rsidRDefault="006E30DF" w:rsidP="00E56EA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E52B5" w:rsidRPr="00BF2D0A" w:rsidTr="00C92B8B">
        <w:trPr>
          <w:trHeight w:val="195"/>
        </w:trPr>
        <w:tc>
          <w:tcPr>
            <w:tcW w:w="15559" w:type="dxa"/>
            <w:gridSpan w:val="14"/>
          </w:tcPr>
          <w:p w:rsidR="00BE52B5" w:rsidRPr="00BF2D0A" w:rsidRDefault="00BE52B5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 xml:space="preserve">6.1.1 если да, то </w:t>
            </w:r>
            <w:r w:rsidR="006E30DF" w:rsidRPr="00BF2D0A">
              <w:rPr>
                <w:sz w:val="28"/>
                <w:szCs w:val="28"/>
              </w:rPr>
              <w:t>необходимо</w:t>
            </w:r>
            <w:r w:rsidRPr="00BF2D0A">
              <w:rPr>
                <w:sz w:val="28"/>
                <w:szCs w:val="28"/>
              </w:rPr>
              <w:t>:</w:t>
            </w:r>
          </w:p>
        </w:tc>
      </w:tr>
      <w:tr w:rsidR="00F57FBC" w:rsidRPr="00BF2D0A" w:rsidTr="0093599B">
        <w:trPr>
          <w:trHeight w:val="195"/>
        </w:trPr>
        <w:tc>
          <w:tcPr>
            <w:tcW w:w="2374" w:type="dxa"/>
          </w:tcPr>
          <w:p w:rsidR="00F57FBC" w:rsidRPr="00BF2D0A" w:rsidRDefault="00F57FBC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описать устанавливаемые, изменяемые, отменяемые обязанности, запреты, ограничения, ответственность </w:t>
            </w:r>
          </w:p>
        </w:tc>
        <w:tc>
          <w:tcPr>
            <w:tcW w:w="3118" w:type="dxa"/>
            <w:gridSpan w:val="4"/>
          </w:tcPr>
          <w:p w:rsidR="00F57FBC" w:rsidRPr="00BF2D0A" w:rsidRDefault="00F57FBC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описать возникающие/</w:t>
            </w:r>
          </w:p>
          <w:p w:rsidR="00F57FBC" w:rsidRPr="00BF2D0A" w:rsidRDefault="00F57FBC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увеличиваемые издержки</w:t>
            </w:r>
          </w:p>
        </w:tc>
        <w:tc>
          <w:tcPr>
            <w:tcW w:w="2693" w:type="dxa"/>
            <w:gridSpan w:val="3"/>
          </w:tcPr>
          <w:p w:rsidR="00F57FBC" w:rsidRPr="00BF2D0A" w:rsidRDefault="00F57FBC" w:rsidP="00E56EA0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оценить и обосновать размер </w:t>
            </w:r>
            <w:proofErr w:type="gramStart"/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возникающих</w:t>
            </w:r>
            <w:proofErr w:type="gramEnd"/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</w:p>
          <w:p w:rsidR="00F57FBC" w:rsidRPr="00BF2D0A" w:rsidRDefault="00F57FBC" w:rsidP="00E56EA0">
            <w:pPr>
              <w:pStyle w:val="ConsPlusTitle"/>
              <w:spacing w:line="276" w:lineRule="auto"/>
              <w:rPr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увеличиваемых издержек</w:t>
            </w:r>
          </w:p>
        </w:tc>
        <w:tc>
          <w:tcPr>
            <w:tcW w:w="3826" w:type="dxa"/>
            <w:gridSpan w:val="3"/>
          </w:tcPr>
          <w:p w:rsidR="00F57FBC" w:rsidRPr="00BF2D0A" w:rsidRDefault="00F57FBC" w:rsidP="00E56EA0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описать и обосновать периодичность </w:t>
            </w:r>
            <w:proofErr w:type="gramStart"/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возникающих</w:t>
            </w:r>
            <w:proofErr w:type="gramEnd"/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</w:p>
          <w:p w:rsidR="00F57FBC" w:rsidRPr="00BF2D0A" w:rsidRDefault="00F57FBC" w:rsidP="00E56EA0">
            <w:pPr>
              <w:pStyle w:val="ConsPlusTitle"/>
              <w:spacing w:line="276" w:lineRule="auto"/>
              <w:rPr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увеличиваемых издержек</w:t>
            </w:r>
          </w:p>
        </w:tc>
        <w:tc>
          <w:tcPr>
            <w:tcW w:w="3548" w:type="dxa"/>
            <w:gridSpan w:val="3"/>
          </w:tcPr>
          <w:p w:rsidR="00B830D2" w:rsidRPr="00BF2D0A" w:rsidRDefault="00F57FBC" w:rsidP="00E56EA0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обосновать избыточност</w:t>
            </w:r>
            <w:r w:rsidR="009231D1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="00B830D2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</w:p>
          <w:p w:rsidR="00FC4CB6" w:rsidRPr="00BF2D0A" w:rsidRDefault="00B830D2" w:rsidP="00E56EA0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неизбыточност</w:t>
            </w:r>
            <w:r w:rsidR="009231D1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proofErr w:type="spellEnd"/>
            <w:r w:rsidR="00FC4CB6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возникающих/</w:t>
            </w:r>
          </w:p>
          <w:p w:rsidR="00F57FBC" w:rsidRPr="00BF2D0A" w:rsidRDefault="00FC4CB6" w:rsidP="00E56EA0">
            <w:pPr>
              <w:pStyle w:val="ConsPlusTitle"/>
              <w:spacing w:line="276" w:lineRule="auto"/>
              <w:rPr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увеличиваемых издержек</w:t>
            </w:r>
          </w:p>
        </w:tc>
      </w:tr>
      <w:tr w:rsidR="00F57FBC" w:rsidRPr="00BF2D0A" w:rsidTr="0093599B">
        <w:trPr>
          <w:trHeight w:val="195"/>
        </w:trPr>
        <w:tc>
          <w:tcPr>
            <w:tcW w:w="2374" w:type="dxa"/>
          </w:tcPr>
          <w:p w:rsidR="00F57FBC" w:rsidRPr="00BF2D0A" w:rsidRDefault="00F57FBC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6.1.1.1</w:t>
            </w:r>
          </w:p>
        </w:tc>
        <w:tc>
          <w:tcPr>
            <w:tcW w:w="3118" w:type="dxa"/>
            <w:gridSpan w:val="4"/>
          </w:tcPr>
          <w:p w:rsidR="00F57FBC" w:rsidRPr="00BF2D0A" w:rsidRDefault="00F57FBC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F57FBC" w:rsidRPr="00BF2D0A" w:rsidRDefault="00F57FBC" w:rsidP="00E56EA0">
            <w:pPr>
              <w:pStyle w:val="ConsPlusTitl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6" w:type="dxa"/>
            <w:gridSpan w:val="3"/>
          </w:tcPr>
          <w:p w:rsidR="00F57FBC" w:rsidRPr="00BF2D0A" w:rsidRDefault="00F57FBC" w:rsidP="00E56EA0">
            <w:pPr>
              <w:pStyle w:val="ConsPlusTitl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3"/>
          </w:tcPr>
          <w:p w:rsidR="00F57FBC" w:rsidRPr="00BF2D0A" w:rsidRDefault="00F57FBC" w:rsidP="00E56EA0">
            <w:pPr>
              <w:pStyle w:val="ConsPlusTitle"/>
              <w:spacing w:line="276" w:lineRule="auto"/>
              <w:rPr>
                <w:sz w:val="28"/>
                <w:szCs w:val="28"/>
              </w:rPr>
            </w:pPr>
          </w:p>
        </w:tc>
      </w:tr>
      <w:tr w:rsidR="00F57FBC" w:rsidRPr="00BF2D0A" w:rsidTr="0093599B">
        <w:trPr>
          <w:trHeight w:val="195"/>
        </w:trPr>
        <w:tc>
          <w:tcPr>
            <w:tcW w:w="2374" w:type="dxa"/>
          </w:tcPr>
          <w:p w:rsidR="00F57FBC" w:rsidRPr="00BF2D0A" w:rsidRDefault="00F57FBC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6.1.1.2</w:t>
            </w:r>
          </w:p>
        </w:tc>
        <w:tc>
          <w:tcPr>
            <w:tcW w:w="3118" w:type="dxa"/>
            <w:gridSpan w:val="4"/>
          </w:tcPr>
          <w:p w:rsidR="00F57FBC" w:rsidRPr="00BF2D0A" w:rsidRDefault="00F57FBC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F57FBC" w:rsidRPr="00BF2D0A" w:rsidRDefault="00F57FBC" w:rsidP="00E56EA0">
            <w:pPr>
              <w:pStyle w:val="ConsPlusTitl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6" w:type="dxa"/>
            <w:gridSpan w:val="3"/>
          </w:tcPr>
          <w:p w:rsidR="00F57FBC" w:rsidRPr="00BF2D0A" w:rsidRDefault="00F57FBC" w:rsidP="00E56EA0">
            <w:pPr>
              <w:pStyle w:val="ConsPlusTitl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3"/>
          </w:tcPr>
          <w:p w:rsidR="00F57FBC" w:rsidRPr="00BF2D0A" w:rsidRDefault="00F57FBC" w:rsidP="00E56EA0">
            <w:pPr>
              <w:pStyle w:val="ConsPlusTitle"/>
              <w:spacing w:line="276" w:lineRule="auto"/>
              <w:rPr>
                <w:sz w:val="28"/>
                <w:szCs w:val="28"/>
              </w:rPr>
            </w:pPr>
          </w:p>
        </w:tc>
      </w:tr>
      <w:tr w:rsidR="00F57FBC" w:rsidRPr="00BF2D0A" w:rsidTr="0093599B">
        <w:trPr>
          <w:trHeight w:val="195"/>
        </w:trPr>
        <w:tc>
          <w:tcPr>
            <w:tcW w:w="2374" w:type="dxa"/>
          </w:tcPr>
          <w:p w:rsidR="00F57FBC" w:rsidRPr="00BF2D0A" w:rsidRDefault="00F57FBC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…</w:t>
            </w:r>
          </w:p>
        </w:tc>
        <w:tc>
          <w:tcPr>
            <w:tcW w:w="3118" w:type="dxa"/>
            <w:gridSpan w:val="4"/>
          </w:tcPr>
          <w:p w:rsidR="00F57FBC" w:rsidRPr="00BF2D0A" w:rsidRDefault="00F57FBC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F57FBC" w:rsidRPr="00BF2D0A" w:rsidRDefault="00F57FBC" w:rsidP="00E56EA0">
            <w:pPr>
              <w:pStyle w:val="ConsPlusTitl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6" w:type="dxa"/>
            <w:gridSpan w:val="3"/>
          </w:tcPr>
          <w:p w:rsidR="00F57FBC" w:rsidRPr="00BF2D0A" w:rsidRDefault="00F57FBC" w:rsidP="00E56EA0">
            <w:pPr>
              <w:pStyle w:val="ConsPlusTitl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3"/>
          </w:tcPr>
          <w:p w:rsidR="00F57FBC" w:rsidRPr="00BF2D0A" w:rsidRDefault="00F57FBC" w:rsidP="00E56EA0">
            <w:pPr>
              <w:pStyle w:val="ConsPlusTitle"/>
              <w:spacing w:line="276" w:lineRule="auto"/>
              <w:rPr>
                <w:sz w:val="28"/>
                <w:szCs w:val="28"/>
              </w:rPr>
            </w:pPr>
          </w:p>
        </w:tc>
      </w:tr>
      <w:tr w:rsidR="006E30DF" w:rsidRPr="00BF2D0A" w:rsidTr="0093599B">
        <w:trPr>
          <w:trHeight w:val="195"/>
        </w:trPr>
        <w:tc>
          <w:tcPr>
            <w:tcW w:w="12011" w:type="dxa"/>
            <w:gridSpan w:val="11"/>
            <w:vMerge w:val="restart"/>
          </w:tcPr>
          <w:p w:rsidR="00693CE8" w:rsidRPr="00BF2D0A" w:rsidRDefault="006E30DF" w:rsidP="00E56EA0">
            <w:pPr>
              <w:pStyle w:val="ConsPlusTitle"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6.2</w:t>
            </w:r>
            <w:r w:rsidR="00327ACD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27ACD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редлагаемое нормативное регулирование</w:t>
            </w:r>
            <w:r w:rsidR="00C95B27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влечет </w:t>
            </w: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исключение / снижение издержек субъектов предпринимательской и инвестиционной деятельности</w:t>
            </w:r>
          </w:p>
        </w:tc>
        <w:tc>
          <w:tcPr>
            <w:tcW w:w="3548" w:type="dxa"/>
            <w:gridSpan w:val="3"/>
          </w:tcPr>
          <w:p w:rsidR="006E30DF" w:rsidRPr="00BF2D0A" w:rsidRDefault="006E30DF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да/нет</w:t>
            </w:r>
          </w:p>
        </w:tc>
      </w:tr>
      <w:tr w:rsidR="006E30DF" w:rsidRPr="00BF2D0A" w:rsidTr="0093599B">
        <w:trPr>
          <w:trHeight w:val="195"/>
        </w:trPr>
        <w:tc>
          <w:tcPr>
            <w:tcW w:w="12011" w:type="dxa"/>
            <w:gridSpan w:val="11"/>
            <w:vMerge/>
          </w:tcPr>
          <w:p w:rsidR="006E30DF" w:rsidRPr="00BF2D0A" w:rsidRDefault="006E30DF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8" w:type="dxa"/>
            <w:gridSpan w:val="3"/>
          </w:tcPr>
          <w:p w:rsidR="006E30DF" w:rsidRPr="00BF2D0A" w:rsidRDefault="006E30DF" w:rsidP="00E56EA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E52B5" w:rsidRPr="00BF2D0A" w:rsidTr="00C92B8B">
        <w:trPr>
          <w:trHeight w:val="195"/>
        </w:trPr>
        <w:tc>
          <w:tcPr>
            <w:tcW w:w="15559" w:type="dxa"/>
            <w:gridSpan w:val="14"/>
          </w:tcPr>
          <w:p w:rsidR="00BE52B5" w:rsidRPr="00BF2D0A" w:rsidRDefault="00BE52B5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 xml:space="preserve">6.2.1 если да, то </w:t>
            </w:r>
            <w:r w:rsidR="006E30DF" w:rsidRPr="00BF2D0A">
              <w:rPr>
                <w:sz w:val="28"/>
                <w:szCs w:val="28"/>
              </w:rPr>
              <w:t>необходимо</w:t>
            </w:r>
            <w:r w:rsidRPr="00BF2D0A">
              <w:rPr>
                <w:sz w:val="28"/>
                <w:szCs w:val="28"/>
              </w:rPr>
              <w:t>:</w:t>
            </w:r>
          </w:p>
        </w:tc>
      </w:tr>
      <w:tr w:rsidR="00E84F31" w:rsidRPr="00BF2D0A" w:rsidTr="0093599B">
        <w:trPr>
          <w:trHeight w:val="345"/>
        </w:trPr>
        <w:tc>
          <w:tcPr>
            <w:tcW w:w="2374" w:type="dxa"/>
          </w:tcPr>
          <w:p w:rsidR="00E84F31" w:rsidRPr="00BF2D0A" w:rsidRDefault="00E84F31" w:rsidP="00E56EA0">
            <w:pPr>
              <w:pStyle w:val="ConsPlusTitle"/>
              <w:tabs>
                <w:tab w:val="left" w:pos="7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описать 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3118" w:type="dxa"/>
            <w:gridSpan w:val="4"/>
          </w:tcPr>
          <w:p w:rsidR="00E84F31" w:rsidRPr="00BF2D0A" w:rsidRDefault="00E84F31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описать исключаемые/</w:t>
            </w:r>
          </w:p>
          <w:p w:rsidR="00E84F31" w:rsidRPr="00BF2D0A" w:rsidRDefault="00E84F31" w:rsidP="00E56EA0">
            <w:pPr>
              <w:pStyle w:val="ConsPlusTitle"/>
              <w:tabs>
                <w:tab w:val="left" w:pos="7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снижаемые</w:t>
            </w:r>
            <w:r w:rsidRPr="00BF2D0A">
              <w:t xml:space="preserve"> </w:t>
            </w: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издержки</w:t>
            </w:r>
          </w:p>
        </w:tc>
        <w:tc>
          <w:tcPr>
            <w:tcW w:w="2693" w:type="dxa"/>
            <w:gridSpan w:val="3"/>
          </w:tcPr>
          <w:p w:rsidR="00E84F31" w:rsidRPr="00BF2D0A" w:rsidRDefault="00E84F31" w:rsidP="00E56EA0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оценить и обосновать размер </w:t>
            </w:r>
            <w:proofErr w:type="gramStart"/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исключаемых</w:t>
            </w:r>
            <w:proofErr w:type="gramEnd"/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</w:p>
          <w:p w:rsidR="00E84F31" w:rsidRPr="00BF2D0A" w:rsidRDefault="00E84F31" w:rsidP="00E56EA0">
            <w:pPr>
              <w:pStyle w:val="ConsPlusTitle"/>
              <w:spacing w:line="276" w:lineRule="auto"/>
              <w:rPr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снижаемых</w:t>
            </w:r>
            <w:r w:rsidRPr="00BF2D0A">
              <w:t xml:space="preserve"> </w:t>
            </w: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издержек</w:t>
            </w:r>
          </w:p>
        </w:tc>
        <w:tc>
          <w:tcPr>
            <w:tcW w:w="3914" w:type="dxa"/>
            <w:gridSpan w:val="4"/>
          </w:tcPr>
          <w:p w:rsidR="00E84F31" w:rsidRPr="00BF2D0A" w:rsidRDefault="00E84F31" w:rsidP="00E56EA0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описать и обосновать</w:t>
            </w:r>
            <w:proofErr w:type="gramEnd"/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E84F31" w:rsidRPr="00BF2D0A" w:rsidRDefault="00E84F31" w:rsidP="00E56EA0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периодичность</w:t>
            </w:r>
          </w:p>
          <w:p w:rsidR="00E84F31" w:rsidRPr="00BF2D0A" w:rsidRDefault="00E84F31" w:rsidP="00E56EA0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исключаемых/</w:t>
            </w:r>
          </w:p>
          <w:p w:rsidR="00E84F31" w:rsidRPr="00BF2D0A" w:rsidRDefault="00E84F31" w:rsidP="00E56EA0">
            <w:pPr>
              <w:pStyle w:val="ConsPlusTitle"/>
              <w:spacing w:line="276" w:lineRule="auto"/>
              <w:rPr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снижаемых</w:t>
            </w:r>
            <w:r w:rsidRPr="00BF2D0A">
              <w:t xml:space="preserve"> </w:t>
            </w: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издержек</w:t>
            </w:r>
          </w:p>
        </w:tc>
        <w:tc>
          <w:tcPr>
            <w:tcW w:w="3460" w:type="dxa"/>
            <w:gridSpan w:val="2"/>
          </w:tcPr>
          <w:p w:rsidR="00B830D2" w:rsidRPr="00BF2D0A" w:rsidRDefault="00E84F31" w:rsidP="00E56EA0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обосновать избыточност</w:t>
            </w:r>
            <w:r w:rsidR="00D17F90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B830D2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</w:p>
          <w:p w:rsidR="00E84F31" w:rsidRPr="00BF2D0A" w:rsidRDefault="00B830D2" w:rsidP="00E56EA0">
            <w:pPr>
              <w:pStyle w:val="ConsPlusTitle"/>
              <w:spacing w:line="276" w:lineRule="auto"/>
              <w:rPr>
                <w:b w:val="0"/>
                <w:sz w:val="28"/>
                <w:szCs w:val="28"/>
              </w:rPr>
            </w:pPr>
            <w:proofErr w:type="spellStart"/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неизбыточност</w:t>
            </w:r>
            <w:r w:rsidR="00D17F90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proofErr w:type="spellEnd"/>
            <w:r w:rsidR="00E84F31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исключаемых/снижаемых издержек</w:t>
            </w:r>
          </w:p>
        </w:tc>
      </w:tr>
      <w:tr w:rsidR="00E84F31" w:rsidRPr="00BF2D0A" w:rsidTr="0093599B">
        <w:tc>
          <w:tcPr>
            <w:tcW w:w="2374" w:type="dxa"/>
          </w:tcPr>
          <w:p w:rsidR="00E84F31" w:rsidRPr="00BF2D0A" w:rsidRDefault="00E84F31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6.2.1.1</w:t>
            </w:r>
          </w:p>
        </w:tc>
        <w:tc>
          <w:tcPr>
            <w:tcW w:w="3118" w:type="dxa"/>
            <w:gridSpan w:val="4"/>
          </w:tcPr>
          <w:p w:rsidR="00E84F31" w:rsidRPr="00BF2D0A" w:rsidRDefault="00E84F31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E84F31" w:rsidRPr="00BF2D0A" w:rsidRDefault="00E84F31" w:rsidP="00E56EA0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14" w:type="dxa"/>
            <w:gridSpan w:val="4"/>
          </w:tcPr>
          <w:p w:rsidR="00E84F31" w:rsidRPr="00BF2D0A" w:rsidRDefault="00E84F31" w:rsidP="00E56EA0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gridSpan w:val="2"/>
          </w:tcPr>
          <w:p w:rsidR="00E84F31" w:rsidRPr="00BF2D0A" w:rsidRDefault="00E84F31" w:rsidP="00E56EA0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84F31" w:rsidRPr="00BF2D0A" w:rsidTr="0093599B">
        <w:tc>
          <w:tcPr>
            <w:tcW w:w="2374" w:type="dxa"/>
          </w:tcPr>
          <w:p w:rsidR="00E84F31" w:rsidRPr="00BF2D0A" w:rsidRDefault="00E84F31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6.2.1.2</w:t>
            </w:r>
          </w:p>
        </w:tc>
        <w:tc>
          <w:tcPr>
            <w:tcW w:w="3118" w:type="dxa"/>
            <w:gridSpan w:val="4"/>
          </w:tcPr>
          <w:p w:rsidR="00E84F31" w:rsidRPr="00BF2D0A" w:rsidRDefault="00E84F31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E84F31" w:rsidRPr="00BF2D0A" w:rsidRDefault="00E84F31" w:rsidP="00E56EA0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14" w:type="dxa"/>
            <w:gridSpan w:val="4"/>
          </w:tcPr>
          <w:p w:rsidR="00E84F31" w:rsidRPr="00BF2D0A" w:rsidRDefault="00E84F31" w:rsidP="00E56EA0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gridSpan w:val="2"/>
          </w:tcPr>
          <w:p w:rsidR="00E84F31" w:rsidRPr="00BF2D0A" w:rsidRDefault="00E84F31" w:rsidP="00E56EA0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84F31" w:rsidRPr="00BF2D0A" w:rsidTr="0093599B">
        <w:tc>
          <w:tcPr>
            <w:tcW w:w="2374" w:type="dxa"/>
          </w:tcPr>
          <w:p w:rsidR="00E84F31" w:rsidRPr="00BF2D0A" w:rsidRDefault="00E84F31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…</w:t>
            </w:r>
          </w:p>
        </w:tc>
        <w:tc>
          <w:tcPr>
            <w:tcW w:w="3118" w:type="dxa"/>
            <w:gridSpan w:val="4"/>
          </w:tcPr>
          <w:p w:rsidR="00E84F31" w:rsidRPr="00BF2D0A" w:rsidRDefault="00E84F31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E84F31" w:rsidRPr="00BF2D0A" w:rsidRDefault="00E84F31" w:rsidP="00E56EA0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14" w:type="dxa"/>
            <w:gridSpan w:val="4"/>
          </w:tcPr>
          <w:p w:rsidR="00E84F31" w:rsidRPr="00BF2D0A" w:rsidRDefault="00E84F31" w:rsidP="00E56EA0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  <w:gridSpan w:val="2"/>
          </w:tcPr>
          <w:p w:rsidR="00E84F31" w:rsidRPr="00BF2D0A" w:rsidRDefault="00E84F31" w:rsidP="00E56EA0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91ADA" w:rsidRPr="00BF2D0A" w:rsidTr="00C92B8B">
        <w:tc>
          <w:tcPr>
            <w:tcW w:w="15559" w:type="dxa"/>
            <w:gridSpan w:val="14"/>
          </w:tcPr>
          <w:p w:rsidR="00591ADA" w:rsidRPr="00BF2D0A" w:rsidRDefault="00E84F31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7E0CB4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5A531C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Оценка расходов (возможных поступлений) областного бюджета</w:t>
            </w:r>
          </w:p>
        </w:tc>
      </w:tr>
      <w:tr w:rsidR="005A531C" w:rsidRPr="00BF2D0A" w:rsidTr="00C92B8B">
        <w:tc>
          <w:tcPr>
            <w:tcW w:w="15559" w:type="dxa"/>
            <w:gridSpan w:val="14"/>
          </w:tcPr>
          <w:p w:rsidR="005A531C" w:rsidRPr="00BF2D0A" w:rsidRDefault="005A531C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31C" w:rsidRPr="00BF2D0A" w:rsidTr="00C92B8B">
        <w:tc>
          <w:tcPr>
            <w:tcW w:w="15559" w:type="dxa"/>
            <w:gridSpan w:val="14"/>
          </w:tcPr>
          <w:p w:rsidR="005A531C" w:rsidRPr="00BF2D0A" w:rsidRDefault="00E84F31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7E0CB4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5344A3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5A531C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иски решения проблемы предложенным способом нормативного регулирования и риски негативных последствий</w:t>
            </w:r>
          </w:p>
        </w:tc>
      </w:tr>
      <w:tr w:rsidR="005A531C" w:rsidRPr="00BF2D0A" w:rsidTr="00C92B8B">
        <w:tc>
          <w:tcPr>
            <w:tcW w:w="15559" w:type="dxa"/>
            <w:gridSpan w:val="14"/>
          </w:tcPr>
          <w:p w:rsidR="005A531C" w:rsidRPr="00BF2D0A" w:rsidRDefault="005A531C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A531C" w:rsidRPr="00BF2D0A" w:rsidTr="00C92B8B">
        <w:tc>
          <w:tcPr>
            <w:tcW w:w="15559" w:type="dxa"/>
            <w:gridSpan w:val="14"/>
          </w:tcPr>
          <w:p w:rsidR="005A531C" w:rsidRPr="00BF2D0A" w:rsidRDefault="00E84F31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7E0CB4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5344A3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5A531C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5A531C" w:rsidRPr="00BF2D0A" w:rsidTr="00C92B8B">
        <w:tc>
          <w:tcPr>
            <w:tcW w:w="15559" w:type="dxa"/>
            <w:gridSpan w:val="14"/>
          </w:tcPr>
          <w:p w:rsidR="005A531C" w:rsidRPr="00BF2D0A" w:rsidRDefault="005A531C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A531C" w:rsidRPr="00BF2D0A" w:rsidTr="00C92B8B">
        <w:tc>
          <w:tcPr>
            <w:tcW w:w="15559" w:type="dxa"/>
            <w:gridSpan w:val="14"/>
          </w:tcPr>
          <w:p w:rsidR="005A531C" w:rsidRPr="00BF2D0A" w:rsidRDefault="007E0CB4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E84F31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5344A3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5A531C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5A531C" w:rsidRPr="00BF2D0A" w:rsidTr="00C92B8B">
        <w:tc>
          <w:tcPr>
            <w:tcW w:w="15559" w:type="dxa"/>
            <w:gridSpan w:val="14"/>
          </w:tcPr>
          <w:p w:rsidR="005A531C" w:rsidRPr="00BF2D0A" w:rsidRDefault="005A531C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A531C" w:rsidRPr="00BF2D0A" w:rsidTr="00C92B8B">
        <w:tc>
          <w:tcPr>
            <w:tcW w:w="15559" w:type="dxa"/>
            <w:gridSpan w:val="14"/>
          </w:tcPr>
          <w:p w:rsidR="005A531C" w:rsidRPr="00BF2D0A" w:rsidRDefault="007E0CB4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E84F31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proofErr w:type="gramStart"/>
            <w:r w:rsidR="005344A3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5A531C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ведения о проведении публичных консультаций по Проекту акта в соответствии с частями 2, 3, 4 статьи 3 закона области от 11 декабря 2013 года </w:t>
            </w:r>
            <w:r w:rsidR="005344A3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5A531C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3225-ОЗ </w:t>
            </w:r>
            <w:r w:rsidR="005344A3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5A531C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оценке регулирующего воздействия проектов нормативных правовых актов и экспертизе нормативных правовых актов</w:t>
            </w:r>
            <w:r w:rsidR="005344A3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="005A531C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с указанием участников публичных консультаций, поступивших от них предложений по Проекту акта и результатов их рассмотрения, а также способов проведения публичных консультаций</w:t>
            </w:r>
            <w:proofErr w:type="gramEnd"/>
            <w:r w:rsidR="005A531C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, сроков их начала и окончания</w:t>
            </w:r>
          </w:p>
          <w:p w:rsidR="00E84F31" w:rsidRPr="00BF2D0A" w:rsidRDefault="00E84F31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21244" w:rsidRPr="00BF2D0A" w:rsidTr="0093599B">
        <w:tc>
          <w:tcPr>
            <w:tcW w:w="11161" w:type="dxa"/>
            <w:gridSpan w:val="10"/>
          </w:tcPr>
          <w:p w:rsidR="00F21244" w:rsidRPr="00BF2D0A" w:rsidRDefault="005C1427" w:rsidP="00E56EA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 xml:space="preserve">11.1. </w:t>
            </w:r>
            <w:r w:rsidR="00F21244" w:rsidRPr="00BF2D0A">
              <w:rPr>
                <w:sz w:val="28"/>
                <w:szCs w:val="28"/>
              </w:rPr>
              <w:t xml:space="preserve">Дата  размещения уведомления о проведении оценки регулирующего воздействия Проекта акта  и Проекта акта на официальном </w:t>
            </w:r>
            <w:hyperlink r:id="rId8" w:history="1">
              <w:r w:rsidR="00F21244" w:rsidRPr="00BF2D0A">
                <w:rPr>
                  <w:sz w:val="28"/>
                  <w:szCs w:val="28"/>
                </w:rPr>
                <w:t>сайте</w:t>
              </w:r>
            </w:hyperlink>
            <w:r w:rsidR="00F21244" w:rsidRPr="00BF2D0A">
              <w:rPr>
                <w:sz w:val="28"/>
                <w:szCs w:val="28"/>
              </w:rPr>
              <w:t xml:space="preserve"> Правительства области</w:t>
            </w:r>
          </w:p>
          <w:p w:rsidR="00F21244" w:rsidRPr="00BF2D0A" w:rsidRDefault="00F21244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98" w:type="dxa"/>
            <w:gridSpan w:val="4"/>
          </w:tcPr>
          <w:p w:rsidR="00F21244" w:rsidRPr="00BF2D0A" w:rsidRDefault="00F21244" w:rsidP="00E56EA0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F21244" w:rsidRPr="00BF2D0A" w:rsidRDefault="00F21244" w:rsidP="00E56EA0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F21244" w:rsidRPr="00BF2D0A" w:rsidRDefault="00F21244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21244" w:rsidRPr="00BF2D0A" w:rsidTr="0093599B">
        <w:tc>
          <w:tcPr>
            <w:tcW w:w="11161" w:type="dxa"/>
            <w:gridSpan w:val="10"/>
          </w:tcPr>
          <w:p w:rsidR="00F21244" w:rsidRPr="00BF2D0A" w:rsidRDefault="005C1427" w:rsidP="00E56EA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 xml:space="preserve">11.2. </w:t>
            </w:r>
            <w:r w:rsidR="00F21244" w:rsidRPr="00BF2D0A">
              <w:rPr>
                <w:sz w:val="28"/>
                <w:szCs w:val="28"/>
              </w:rPr>
              <w:t xml:space="preserve">Срок проведения публичных консультаций, указанный в </w:t>
            </w:r>
            <w:proofErr w:type="gramStart"/>
            <w:r w:rsidR="00F21244" w:rsidRPr="00BF2D0A">
              <w:rPr>
                <w:sz w:val="28"/>
                <w:szCs w:val="28"/>
              </w:rPr>
              <w:t>уведомлении</w:t>
            </w:r>
            <w:proofErr w:type="gramEnd"/>
            <w:r w:rsidR="00F21244" w:rsidRPr="00BF2D0A">
              <w:rPr>
                <w:sz w:val="28"/>
                <w:szCs w:val="28"/>
              </w:rPr>
              <w:t xml:space="preserve"> о проведении оценки регулирующего воздействия Проекта акта </w:t>
            </w:r>
          </w:p>
        </w:tc>
        <w:tc>
          <w:tcPr>
            <w:tcW w:w="4398" w:type="dxa"/>
            <w:gridSpan w:val="4"/>
          </w:tcPr>
          <w:p w:rsidR="00F21244" w:rsidRPr="00BF2D0A" w:rsidRDefault="00F21244" w:rsidP="00E56EA0">
            <w:pPr>
              <w:spacing w:line="276" w:lineRule="auto"/>
              <w:rPr>
                <w:bCs/>
                <w:sz w:val="28"/>
                <w:szCs w:val="28"/>
              </w:rPr>
            </w:pPr>
            <w:r w:rsidRPr="00BF2D0A">
              <w:rPr>
                <w:bCs/>
                <w:sz w:val="28"/>
                <w:szCs w:val="28"/>
              </w:rPr>
              <w:t>с_____________ по____________</w:t>
            </w:r>
          </w:p>
        </w:tc>
      </w:tr>
      <w:tr w:rsidR="005C1427" w:rsidRPr="00BF2D0A" w:rsidTr="0093599B">
        <w:tc>
          <w:tcPr>
            <w:tcW w:w="11161" w:type="dxa"/>
            <w:gridSpan w:val="10"/>
          </w:tcPr>
          <w:p w:rsidR="005C1427" w:rsidRPr="00BF2D0A" w:rsidRDefault="005C1427" w:rsidP="00E56EA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11.3. Организации и лица, целью деятельности которых является защита и представление интересов субъектов предпринимательской и инвестиционной деятельности, на электронный адрес которых направлены уведомления о проведении публичных консультаций по Проекту акта и Проекта акта</w:t>
            </w:r>
          </w:p>
        </w:tc>
        <w:tc>
          <w:tcPr>
            <w:tcW w:w="4398" w:type="dxa"/>
            <w:gridSpan w:val="4"/>
          </w:tcPr>
          <w:p w:rsidR="005C1427" w:rsidRPr="00BF2D0A" w:rsidRDefault="005C1427" w:rsidP="00E56EA0">
            <w:pPr>
              <w:spacing w:line="276" w:lineRule="auto"/>
              <w:rPr>
                <w:bCs/>
                <w:sz w:val="28"/>
                <w:szCs w:val="28"/>
              </w:rPr>
            </w:pPr>
            <w:r w:rsidRPr="00BF2D0A">
              <w:rPr>
                <w:bCs/>
                <w:sz w:val="28"/>
                <w:szCs w:val="28"/>
              </w:rPr>
              <w:t xml:space="preserve">Дата направления на электронные адреса </w:t>
            </w:r>
            <w:r w:rsidRPr="00BF2D0A">
              <w:rPr>
                <w:sz w:val="28"/>
                <w:szCs w:val="28"/>
              </w:rPr>
              <w:t>уведомления о проведении публичных консультаций по Проекту акта и Проекта акта</w:t>
            </w:r>
          </w:p>
        </w:tc>
      </w:tr>
      <w:tr w:rsidR="005C1427" w:rsidRPr="00BF2D0A" w:rsidTr="0093599B">
        <w:tc>
          <w:tcPr>
            <w:tcW w:w="11161" w:type="dxa"/>
            <w:gridSpan w:val="10"/>
          </w:tcPr>
          <w:p w:rsidR="005C1427" w:rsidRPr="00BF2D0A" w:rsidRDefault="005C1427" w:rsidP="00E56EA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11.3.1</w:t>
            </w:r>
          </w:p>
        </w:tc>
        <w:tc>
          <w:tcPr>
            <w:tcW w:w="4398" w:type="dxa"/>
            <w:gridSpan w:val="4"/>
          </w:tcPr>
          <w:p w:rsidR="005C1427" w:rsidRPr="00BF2D0A" w:rsidRDefault="005C1427" w:rsidP="00E56E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5C1427" w:rsidRPr="00BF2D0A" w:rsidTr="0093599B">
        <w:tc>
          <w:tcPr>
            <w:tcW w:w="11161" w:type="dxa"/>
            <w:gridSpan w:val="10"/>
          </w:tcPr>
          <w:p w:rsidR="005C1427" w:rsidRPr="00BF2D0A" w:rsidRDefault="005C1427" w:rsidP="00E56EA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11.3.2</w:t>
            </w:r>
          </w:p>
        </w:tc>
        <w:tc>
          <w:tcPr>
            <w:tcW w:w="4398" w:type="dxa"/>
            <w:gridSpan w:val="4"/>
          </w:tcPr>
          <w:p w:rsidR="005C1427" w:rsidRPr="00BF2D0A" w:rsidRDefault="005C1427" w:rsidP="00E56E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5C1427" w:rsidRPr="00BF2D0A" w:rsidTr="0093599B">
        <w:tc>
          <w:tcPr>
            <w:tcW w:w="11161" w:type="dxa"/>
            <w:gridSpan w:val="10"/>
          </w:tcPr>
          <w:p w:rsidR="005C1427" w:rsidRPr="00BF2D0A" w:rsidRDefault="00F856CE" w:rsidP="00E56EA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…</w:t>
            </w:r>
          </w:p>
        </w:tc>
        <w:tc>
          <w:tcPr>
            <w:tcW w:w="4398" w:type="dxa"/>
            <w:gridSpan w:val="4"/>
          </w:tcPr>
          <w:p w:rsidR="005C1427" w:rsidRPr="00BF2D0A" w:rsidRDefault="005C1427" w:rsidP="00E56EA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6416" w:rsidRPr="00BF2D0A" w:rsidTr="00EC6416">
        <w:tc>
          <w:tcPr>
            <w:tcW w:w="15559" w:type="dxa"/>
            <w:gridSpan w:val="14"/>
          </w:tcPr>
          <w:p w:rsidR="00EC6416" w:rsidRPr="00BF2D0A" w:rsidRDefault="00EC6416" w:rsidP="00E56EA0">
            <w:pPr>
              <w:spacing w:line="276" w:lineRule="auto"/>
              <w:rPr>
                <w:bCs/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11.4. Информация о применении иных проведенных по инициативе разработчика Проекта акта, органа в соответствующей сфере деятельности способов обсуждения Проекта акта:</w:t>
            </w:r>
          </w:p>
        </w:tc>
      </w:tr>
      <w:tr w:rsidR="001D221E" w:rsidRPr="00BF2D0A" w:rsidTr="001D221E">
        <w:tc>
          <w:tcPr>
            <w:tcW w:w="2625" w:type="dxa"/>
            <w:gridSpan w:val="2"/>
          </w:tcPr>
          <w:p w:rsidR="001D221E" w:rsidRPr="00BF2D0A" w:rsidRDefault="001D221E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дата (период) проведения</w:t>
            </w:r>
          </w:p>
        </w:tc>
        <w:tc>
          <w:tcPr>
            <w:tcW w:w="5565" w:type="dxa"/>
            <w:gridSpan w:val="6"/>
          </w:tcPr>
          <w:p w:rsidR="001D221E" w:rsidRPr="00BF2D0A" w:rsidRDefault="001D221E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способ обсуждения (например, совещание, рабочая встреча, опрос</w:t>
            </w:r>
            <w:proofErr w:type="gramStart"/>
            <w:r w:rsidRPr="00BF2D0A">
              <w:rPr>
                <w:sz w:val="28"/>
                <w:szCs w:val="28"/>
              </w:rPr>
              <w:t>, …)</w:t>
            </w:r>
            <w:proofErr w:type="gramEnd"/>
          </w:p>
        </w:tc>
        <w:tc>
          <w:tcPr>
            <w:tcW w:w="7369" w:type="dxa"/>
            <w:gridSpan w:val="6"/>
          </w:tcPr>
          <w:p w:rsidR="001D221E" w:rsidRPr="00BF2D0A" w:rsidRDefault="001D221E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участники</w:t>
            </w:r>
          </w:p>
        </w:tc>
      </w:tr>
      <w:tr w:rsidR="001D221E" w:rsidRPr="00BF2D0A" w:rsidTr="001D221E">
        <w:tc>
          <w:tcPr>
            <w:tcW w:w="2625" w:type="dxa"/>
            <w:gridSpan w:val="2"/>
          </w:tcPr>
          <w:p w:rsidR="001D221E" w:rsidRPr="00BF2D0A" w:rsidRDefault="001D221E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11.4.1</w:t>
            </w:r>
          </w:p>
        </w:tc>
        <w:tc>
          <w:tcPr>
            <w:tcW w:w="5565" w:type="dxa"/>
            <w:gridSpan w:val="6"/>
          </w:tcPr>
          <w:p w:rsidR="001D221E" w:rsidRPr="00BF2D0A" w:rsidRDefault="001D221E" w:rsidP="00E56E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69" w:type="dxa"/>
            <w:gridSpan w:val="6"/>
          </w:tcPr>
          <w:p w:rsidR="001D221E" w:rsidRPr="00BF2D0A" w:rsidRDefault="001D221E" w:rsidP="00E56EA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D221E" w:rsidRPr="00BF2D0A" w:rsidTr="001D221E">
        <w:tc>
          <w:tcPr>
            <w:tcW w:w="2625" w:type="dxa"/>
            <w:gridSpan w:val="2"/>
          </w:tcPr>
          <w:p w:rsidR="001D221E" w:rsidRPr="00BF2D0A" w:rsidRDefault="001D221E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11.4.2</w:t>
            </w:r>
          </w:p>
        </w:tc>
        <w:tc>
          <w:tcPr>
            <w:tcW w:w="5565" w:type="dxa"/>
            <w:gridSpan w:val="6"/>
          </w:tcPr>
          <w:p w:rsidR="001D221E" w:rsidRPr="00BF2D0A" w:rsidRDefault="001D221E" w:rsidP="00E56E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69" w:type="dxa"/>
            <w:gridSpan w:val="6"/>
          </w:tcPr>
          <w:p w:rsidR="001D221E" w:rsidRPr="00BF2D0A" w:rsidRDefault="001D221E" w:rsidP="00E56EA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D221E" w:rsidRPr="00BF2D0A" w:rsidTr="001D221E">
        <w:tc>
          <w:tcPr>
            <w:tcW w:w="2625" w:type="dxa"/>
            <w:gridSpan w:val="2"/>
          </w:tcPr>
          <w:p w:rsidR="001D221E" w:rsidRPr="00BF2D0A" w:rsidRDefault="001D221E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…</w:t>
            </w:r>
          </w:p>
        </w:tc>
        <w:tc>
          <w:tcPr>
            <w:tcW w:w="5565" w:type="dxa"/>
            <w:gridSpan w:val="6"/>
          </w:tcPr>
          <w:p w:rsidR="001D221E" w:rsidRPr="00BF2D0A" w:rsidRDefault="001D221E" w:rsidP="00E56E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69" w:type="dxa"/>
            <w:gridSpan w:val="6"/>
          </w:tcPr>
          <w:p w:rsidR="001D221E" w:rsidRPr="00BF2D0A" w:rsidRDefault="001D221E" w:rsidP="00E56EA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527C4" w:rsidRPr="00BF2D0A" w:rsidTr="00F527C4">
        <w:tc>
          <w:tcPr>
            <w:tcW w:w="15559" w:type="dxa"/>
            <w:gridSpan w:val="14"/>
          </w:tcPr>
          <w:p w:rsidR="00F527C4" w:rsidRPr="00BF2D0A" w:rsidRDefault="00F527C4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11.</w:t>
            </w:r>
            <w:r w:rsidR="00B559D8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. Сведения о поступившей информации по Проекту акта от участников публичных консультаций</w:t>
            </w:r>
            <w:r w:rsidR="00190526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(иных обсуждений)</w:t>
            </w: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результатах ее рассмотрения: </w:t>
            </w:r>
          </w:p>
          <w:p w:rsidR="001D221E" w:rsidRPr="00BF2D0A" w:rsidRDefault="001D221E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221E" w:rsidRPr="00BF2D0A" w:rsidRDefault="001D221E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221E" w:rsidRPr="00BF2D0A" w:rsidRDefault="001D221E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599B" w:rsidRPr="00BF2D0A" w:rsidTr="00EC6416">
        <w:trPr>
          <w:trHeight w:val="420"/>
        </w:trPr>
        <w:tc>
          <w:tcPr>
            <w:tcW w:w="3366" w:type="dxa"/>
            <w:gridSpan w:val="3"/>
            <w:vMerge w:val="restart"/>
          </w:tcPr>
          <w:p w:rsidR="0093599B" w:rsidRPr="00BF2D0A" w:rsidRDefault="0093599B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участник публичных консультаций</w:t>
            </w:r>
            <w:r w:rsidR="00190526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иных </w:t>
            </w:r>
            <w:r w:rsidR="00190526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обсуждений)</w:t>
            </w:r>
          </w:p>
        </w:tc>
        <w:tc>
          <w:tcPr>
            <w:tcW w:w="3402" w:type="dxa"/>
            <w:gridSpan w:val="3"/>
            <w:vMerge w:val="restart"/>
          </w:tcPr>
          <w:p w:rsidR="0093599B" w:rsidRPr="00BF2D0A" w:rsidRDefault="0093599B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 поступившей информации по Проекту акта</w:t>
            </w:r>
          </w:p>
        </w:tc>
        <w:tc>
          <w:tcPr>
            <w:tcW w:w="8791" w:type="dxa"/>
            <w:gridSpan w:val="8"/>
          </w:tcPr>
          <w:p w:rsidR="0093599B" w:rsidRPr="00BF2D0A" w:rsidRDefault="0093599B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результаты рассмотрения</w:t>
            </w:r>
          </w:p>
        </w:tc>
      </w:tr>
      <w:tr w:rsidR="0093599B" w:rsidRPr="00BF2D0A" w:rsidTr="0093599B">
        <w:trPr>
          <w:trHeight w:val="1125"/>
        </w:trPr>
        <w:tc>
          <w:tcPr>
            <w:tcW w:w="3366" w:type="dxa"/>
            <w:gridSpan w:val="3"/>
            <w:vMerge/>
          </w:tcPr>
          <w:p w:rsidR="0093599B" w:rsidRPr="00BF2D0A" w:rsidRDefault="0093599B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</w:tcPr>
          <w:p w:rsidR="0093599B" w:rsidRPr="00BF2D0A" w:rsidRDefault="0093599B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5" w:type="dxa"/>
            <w:gridSpan w:val="3"/>
          </w:tcPr>
          <w:p w:rsidR="0093599B" w:rsidRPr="00BF2D0A" w:rsidRDefault="0093599B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вывод об учете /не учете  в тексте Проекта акта</w:t>
            </w:r>
          </w:p>
        </w:tc>
        <w:tc>
          <w:tcPr>
            <w:tcW w:w="4536" w:type="dxa"/>
            <w:gridSpan w:val="5"/>
          </w:tcPr>
          <w:p w:rsidR="0093599B" w:rsidRPr="00BF2D0A" w:rsidRDefault="0093599B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обоснование позиции</w:t>
            </w:r>
          </w:p>
        </w:tc>
      </w:tr>
      <w:tr w:rsidR="00E84F31" w:rsidRPr="00BF2D0A" w:rsidTr="0093599B">
        <w:tc>
          <w:tcPr>
            <w:tcW w:w="3366" w:type="dxa"/>
            <w:gridSpan w:val="3"/>
          </w:tcPr>
          <w:p w:rsidR="00E84F31" w:rsidRPr="00BF2D0A" w:rsidRDefault="00B93B8C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327ACD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3"/>
          </w:tcPr>
          <w:p w:rsidR="00E84F31" w:rsidRPr="00BF2D0A" w:rsidRDefault="00E84F31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5" w:type="dxa"/>
            <w:gridSpan w:val="3"/>
          </w:tcPr>
          <w:p w:rsidR="00E84F31" w:rsidRPr="00BF2D0A" w:rsidRDefault="00E84F31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gridSpan w:val="5"/>
          </w:tcPr>
          <w:p w:rsidR="00E84F31" w:rsidRPr="00BF2D0A" w:rsidRDefault="00E84F31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84F31" w:rsidRPr="00BF2D0A" w:rsidTr="0093599B">
        <w:tc>
          <w:tcPr>
            <w:tcW w:w="3366" w:type="dxa"/>
            <w:gridSpan w:val="3"/>
          </w:tcPr>
          <w:p w:rsidR="00E84F31" w:rsidRPr="00BF2D0A" w:rsidRDefault="00B93B8C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327ACD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3"/>
          </w:tcPr>
          <w:p w:rsidR="00E84F31" w:rsidRPr="00BF2D0A" w:rsidRDefault="00E84F31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5" w:type="dxa"/>
            <w:gridSpan w:val="3"/>
          </w:tcPr>
          <w:p w:rsidR="00E84F31" w:rsidRPr="00BF2D0A" w:rsidRDefault="00E84F31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gridSpan w:val="5"/>
          </w:tcPr>
          <w:p w:rsidR="00E84F31" w:rsidRPr="00BF2D0A" w:rsidRDefault="00E84F31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527C4" w:rsidRPr="00BF2D0A" w:rsidTr="0093599B">
        <w:tc>
          <w:tcPr>
            <w:tcW w:w="3366" w:type="dxa"/>
            <w:gridSpan w:val="3"/>
          </w:tcPr>
          <w:p w:rsidR="00F527C4" w:rsidRPr="00BF2D0A" w:rsidRDefault="00F527C4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…</w:t>
            </w:r>
          </w:p>
        </w:tc>
        <w:tc>
          <w:tcPr>
            <w:tcW w:w="3402" w:type="dxa"/>
            <w:gridSpan w:val="3"/>
          </w:tcPr>
          <w:p w:rsidR="00F527C4" w:rsidRPr="00BF2D0A" w:rsidRDefault="00F527C4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5" w:type="dxa"/>
            <w:gridSpan w:val="3"/>
          </w:tcPr>
          <w:p w:rsidR="00F527C4" w:rsidRPr="00BF2D0A" w:rsidRDefault="00F527C4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gridSpan w:val="5"/>
          </w:tcPr>
          <w:p w:rsidR="00F527C4" w:rsidRPr="00BF2D0A" w:rsidRDefault="00F527C4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A531C" w:rsidRPr="00BF2D0A" w:rsidTr="00C92B8B">
        <w:tc>
          <w:tcPr>
            <w:tcW w:w="15559" w:type="dxa"/>
            <w:gridSpan w:val="14"/>
          </w:tcPr>
          <w:p w:rsidR="005A531C" w:rsidRPr="00BF2D0A" w:rsidRDefault="007E0CB4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E84F31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5344A3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5A531C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ные сведения, которые, по мнению разработчика Проекта акта, органа в соответствующей сфере деятельности, позволяют оценить обоснованность предлагаемого нормативного регулирования для целей, на которые направлен Проект акта, с учетом сбалансированности публичных и частных интересов</w:t>
            </w:r>
          </w:p>
        </w:tc>
      </w:tr>
      <w:tr w:rsidR="005A531C" w:rsidRPr="00BF2D0A" w:rsidTr="00C92B8B">
        <w:tc>
          <w:tcPr>
            <w:tcW w:w="15559" w:type="dxa"/>
            <w:gridSpan w:val="14"/>
          </w:tcPr>
          <w:p w:rsidR="005A531C" w:rsidRPr="00BF2D0A" w:rsidRDefault="005A531C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D046E" w:rsidRDefault="006D046E" w:rsidP="0009667B">
      <w:pPr>
        <w:pStyle w:val="ConsPlusTitle"/>
        <w:widowControl/>
        <w:tabs>
          <w:tab w:val="left" w:pos="720"/>
          <w:tab w:val="left" w:pos="1080"/>
        </w:tabs>
        <w:spacing w:line="288" w:lineRule="auto"/>
        <w:ind w:right="-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67B" w:rsidRDefault="003F7904" w:rsidP="006D046E">
      <w:pPr>
        <w:pStyle w:val="ConsPlusTitle"/>
        <w:widowControl/>
        <w:tabs>
          <w:tab w:val="left" w:pos="720"/>
          <w:tab w:val="left" w:pos="1080"/>
        </w:tabs>
        <w:ind w:right="-5"/>
        <w:jc w:val="both"/>
        <w:rPr>
          <w:b w:val="0"/>
          <w:bCs w:val="0"/>
          <w:sz w:val="28"/>
          <w:szCs w:val="28"/>
        </w:rPr>
      </w:pPr>
      <w:r w:rsidRPr="006D046E">
        <w:rPr>
          <w:rFonts w:ascii="Times New Roman" w:hAnsi="Times New Roman" w:cs="Times New Roman"/>
          <w:b w:val="0"/>
          <w:sz w:val="24"/>
          <w:szCs w:val="24"/>
        </w:rPr>
        <w:t>*</w:t>
      </w:r>
      <w:r w:rsidR="0009667B" w:rsidRPr="006D04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2C12" w:rsidRPr="006D046E">
        <w:rPr>
          <w:rFonts w:ascii="Times New Roman" w:hAnsi="Times New Roman" w:cs="Times New Roman"/>
          <w:b w:val="0"/>
          <w:sz w:val="24"/>
          <w:szCs w:val="24"/>
        </w:rPr>
        <w:t>П</w:t>
      </w:r>
      <w:r w:rsidRPr="006D046E">
        <w:rPr>
          <w:rFonts w:ascii="Times New Roman" w:hAnsi="Times New Roman" w:cs="Times New Roman"/>
          <w:b w:val="0"/>
          <w:sz w:val="24"/>
          <w:szCs w:val="24"/>
        </w:rPr>
        <w:t>ри наличии</w:t>
      </w:r>
      <w:r w:rsidR="00A72B3E" w:rsidRPr="006D046E">
        <w:rPr>
          <w:rFonts w:ascii="Times New Roman" w:hAnsi="Times New Roman" w:cs="Times New Roman"/>
          <w:b w:val="0"/>
          <w:sz w:val="24"/>
          <w:szCs w:val="24"/>
        </w:rPr>
        <w:t>,</w:t>
      </w:r>
      <w:r w:rsidRPr="006D046E">
        <w:rPr>
          <w:rFonts w:ascii="Times New Roman" w:hAnsi="Times New Roman" w:cs="Times New Roman"/>
          <w:b w:val="0"/>
          <w:sz w:val="24"/>
          <w:szCs w:val="24"/>
        </w:rPr>
        <w:t xml:space="preserve"> могут быть представлены данные с учетом категорий субъектов предпринимательства, организационно-правовых форм, форм собственности, периода действия регулирования и иных критериев для формирования групп, с учетом содержания предлагаемого регулирования</w:t>
      </w:r>
      <w:proofErr w:type="gramStart"/>
      <w:r w:rsidRPr="00BF2D0A">
        <w:rPr>
          <w:rFonts w:ascii="Times New Roman" w:hAnsi="Times New Roman" w:cs="Times New Roman"/>
          <w:b w:val="0"/>
          <w:sz w:val="28"/>
          <w:szCs w:val="28"/>
        </w:rPr>
        <w:t>.</w:t>
      </w:r>
      <w:r w:rsidR="006D046E">
        <w:rPr>
          <w:rFonts w:ascii="Times New Roman" w:hAnsi="Times New Roman" w:cs="Times New Roman"/>
          <w:b w:val="0"/>
          <w:sz w:val="28"/>
          <w:szCs w:val="28"/>
        </w:rPr>
        <w:t>»</w:t>
      </w:r>
      <w:r w:rsidR="0009667B">
        <w:rPr>
          <w:rFonts w:ascii="Times New Roman" w:hAnsi="Times New Roman" w:cs="Times New Roman"/>
          <w:sz w:val="28"/>
          <w:szCs w:val="28"/>
        </w:rPr>
        <w:br w:type="page"/>
      </w:r>
      <w:proofErr w:type="gramEnd"/>
    </w:p>
    <w:sectPr w:rsidR="0009667B" w:rsidSect="00C92B8B">
      <w:headerReference w:type="default" r:id="rId9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39" w:rsidRDefault="00467E39" w:rsidP="005220B3">
      <w:r>
        <w:separator/>
      </w:r>
    </w:p>
  </w:endnote>
  <w:endnote w:type="continuationSeparator" w:id="0">
    <w:p w:rsidR="00467E39" w:rsidRDefault="00467E39" w:rsidP="00522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39" w:rsidRDefault="00467E39" w:rsidP="005220B3">
      <w:r>
        <w:separator/>
      </w:r>
    </w:p>
  </w:footnote>
  <w:footnote w:type="continuationSeparator" w:id="0">
    <w:p w:rsidR="00467E39" w:rsidRDefault="00467E39" w:rsidP="00522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65252"/>
      <w:docPartObj>
        <w:docPartGallery w:val="Page Numbers (Top of Page)"/>
        <w:docPartUnique/>
      </w:docPartObj>
    </w:sdtPr>
    <w:sdtContent>
      <w:p w:rsidR="00E56EA0" w:rsidRDefault="0052620A">
        <w:pPr>
          <w:pStyle w:val="ac"/>
          <w:jc w:val="center"/>
        </w:pPr>
        <w:fldSimple w:instr=" PAGE   \* MERGEFORMAT ">
          <w:r w:rsidR="000D162C">
            <w:rPr>
              <w:noProof/>
            </w:rPr>
            <w:t>1</w:t>
          </w:r>
        </w:fldSimple>
      </w:p>
    </w:sdtContent>
  </w:sdt>
  <w:p w:rsidR="00E56EA0" w:rsidRDefault="00E56EA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465"/>
    <w:multiLevelType w:val="hybridMultilevel"/>
    <w:tmpl w:val="59EE906C"/>
    <w:lvl w:ilvl="0" w:tplc="25A201F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D2291"/>
    <w:multiLevelType w:val="multilevel"/>
    <w:tmpl w:val="8236B23C"/>
    <w:lvl w:ilvl="0">
      <w:start w:val="1"/>
      <w:numFmt w:val="decimal"/>
      <w:lvlText w:val="%1."/>
      <w:lvlJc w:val="left"/>
      <w:pPr>
        <w:ind w:left="1110" w:hanging="111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F52"/>
    <w:rsid w:val="00000D84"/>
    <w:rsid w:val="00004F6B"/>
    <w:rsid w:val="00011326"/>
    <w:rsid w:val="000149FE"/>
    <w:rsid w:val="00015624"/>
    <w:rsid w:val="000237C0"/>
    <w:rsid w:val="00026E39"/>
    <w:rsid w:val="000316F0"/>
    <w:rsid w:val="00031770"/>
    <w:rsid w:val="00034662"/>
    <w:rsid w:val="00035E78"/>
    <w:rsid w:val="000472E4"/>
    <w:rsid w:val="000546F9"/>
    <w:rsid w:val="0005500E"/>
    <w:rsid w:val="00055FD1"/>
    <w:rsid w:val="0006628B"/>
    <w:rsid w:val="00066EAA"/>
    <w:rsid w:val="000718AF"/>
    <w:rsid w:val="00071C0C"/>
    <w:rsid w:val="00073807"/>
    <w:rsid w:val="00074EAE"/>
    <w:rsid w:val="000826A1"/>
    <w:rsid w:val="00084438"/>
    <w:rsid w:val="00093078"/>
    <w:rsid w:val="00095525"/>
    <w:rsid w:val="0009667B"/>
    <w:rsid w:val="000A084A"/>
    <w:rsid w:val="000A17BD"/>
    <w:rsid w:val="000A283B"/>
    <w:rsid w:val="000A5A90"/>
    <w:rsid w:val="000B2888"/>
    <w:rsid w:val="000B35FB"/>
    <w:rsid w:val="000C4A78"/>
    <w:rsid w:val="000D0BFD"/>
    <w:rsid w:val="000D13C3"/>
    <w:rsid w:val="000D162C"/>
    <w:rsid w:val="000E1AC3"/>
    <w:rsid w:val="000F1EA0"/>
    <w:rsid w:val="000F4663"/>
    <w:rsid w:val="00102481"/>
    <w:rsid w:val="001026EC"/>
    <w:rsid w:val="00102EB5"/>
    <w:rsid w:val="00103797"/>
    <w:rsid w:val="001043D8"/>
    <w:rsid w:val="0010448D"/>
    <w:rsid w:val="00106E04"/>
    <w:rsid w:val="00107525"/>
    <w:rsid w:val="00117412"/>
    <w:rsid w:val="0013241F"/>
    <w:rsid w:val="001370D5"/>
    <w:rsid w:val="00144BD9"/>
    <w:rsid w:val="0014551E"/>
    <w:rsid w:val="00150B4F"/>
    <w:rsid w:val="00150B8E"/>
    <w:rsid w:val="001536F9"/>
    <w:rsid w:val="00160C7B"/>
    <w:rsid w:val="00160EBA"/>
    <w:rsid w:val="00161404"/>
    <w:rsid w:val="00163316"/>
    <w:rsid w:val="00174F5F"/>
    <w:rsid w:val="00175B68"/>
    <w:rsid w:val="00180B28"/>
    <w:rsid w:val="00181B92"/>
    <w:rsid w:val="001867EB"/>
    <w:rsid w:val="00190526"/>
    <w:rsid w:val="00197CD2"/>
    <w:rsid w:val="001A0B25"/>
    <w:rsid w:val="001B5869"/>
    <w:rsid w:val="001C377B"/>
    <w:rsid w:val="001C4209"/>
    <w:rsid w:val="001C47BC"/>
    <w:rsid w:val="001C630E"/>
    <w:rsid w:val="001C6600"/>
    <w:rsid w:val="001D221E"/>
    <w:rsid w:val="001E2184"/>
    <w:rsid w:val="001E2C69"/>
    <w:rsid w:val="001E5762"/>
    <w:rsid w:val="001F00FC"/>
    <w:rsid w:val="001F2D9A"/>
    <w:rsid w:val="001F3826"/>
    <w:rsid w:val="00201161"/>
    <w:rsid w:val="002101A6"/>
    <w:rsid w:val="00212320"/>
    <w:rsid w:val="00215294"/>
    <w:rsid w:val="00215B98"/>
    <w:rsid w:val="00217ACE"/>
    <w:rsid w:val="002223C5"/>
    <w:rsid w:val="00225433"/>
    <w:rsid w:val="00225C53"/>
    <w:rsid w:val="002326B9"/>
    <w:rsid w:val="00233375"/>
    <w:rsid w:val="002333A4"/>
    <w:rsid w:val="0024196C"/>
    <w:rsid w:val="00243FDF"/>
    <w:rsid w:val="00244F04"/>
    <w:rsid w:val="002452A1"/>
    <w:rsid w:val="002511A2"/>
    <w:rsid w:val="0025299D"/>
    <w:rsid w:val="00252B27"/>
    <w:rsid w:val="002612EB"/>
    <w:rsid w:val="002624B9"/>
    <w:rsid w:val="002726C3"/>
    <w:rsid w:val="00273DB6"/>
    <w:rsid w:val="002840C7"/>
    <w:rsid w:val="002915F7"/>
    <w:rsid w:val="0029477F"/>
    <w:rsid w:val="00296DB3"/>
    <w:rsid w:val="002A4811"/>
    <w:rsid w:val="002A6D28"/>
    <w:rsid w:val="002B41D7"/>
    <w:rsid w:val="002C5F4F"/>
    <w:rsid w:val="002C78E3"/>
    <w:rsid w:val="002D1E0D"/>
    <w:rsid w:val="002D2615"/>
    <w:rsid w:val="002D7601"/>
    <w:rsid w:val="002F04BB"/>
    <w:rsid w:val="003023C4"/>
    <w:rsid w:val="003048D7"/>
    <w:rsid w:val="00305666"/>
    <w:rsid w:val="00312E0C"/>
    <w:rsid w:val="00313FC6"/>
    <w:rsid w:val="00316D9B"/>
    <w:rsid w:val="003176D2"/>
    <w:rsid w:val="00320292"/>
    <w:rsid w:val="003239DC"/>
    <w:rsid w:val="00323BBE"/>
    <w:rsid w:val="00324B10"/>
    <w:rsid w:val="00326D91"/>
    <w:rsid w:val="00327ACD"/>
    <w:rsid w:val="00334ECD"/>
    <w:rsid w:val="003423AC"/>
    <w:rsid w:val="00342985"/>
    <w:rsid w:val="00344AF3"/>
    <w:rsid w:val="003500A0"/>
    <w:rsid w:val="00357647"/>
    <w:rsid w:val="00357D73"/>
    <w:rsid w:val="00361856"/>
    <w:rsid w:val="00374778"/>
    <w:rsid w:val="003804CD"/>
    <w:rsid w:val="00382722"/>
    <w:rsid w:val="00383F4D"/>
    <w:rsid w:val="00386AF5"/>
    <w:rsid w:val="00390D57"/>
    <w:rsid w:val="0039154B"/>
    <w:rsid w:val="00392247"/>
    <w:rsid w:val="00392870"/>
    <w:rsid w:val="003940E2"/>
    <w:rsid w:val="003A1675"/>
    <w:rsid w:val="003A2D39"/>
    <w:rsid w:val="003A554C"/>
    <w:rsid w:val="003B2D69"/>
    <w:rsid w:val="003B58A4"/>
    <w:rsid w:val="003B64AA"/>
    <w:rsid w:val="003B7578"/>
    <w:rsid w:val="003B770D"/>
    <w:rsid w:val="003B7F25"/>
    <w:rsid w:val="003C111B"/>
    <w:rsid w:val="003C1753"/>
    <w:rsid w:val="003C3520"/>
    <w:rsid w:val="003C4B65"/>
    <w:rsid w:val="003C7472"/>
    <w:rsid w:val="003C7F1D"/>
    <w:rsid w:val="003D5075"/>
    <w:rsid w:val="003D61F1"/>
    <w:rsid w:val="003D6215"/>
    <w:rsid w:val="003D7C73"/>
    <w:rsid w:val="003E166C"/>
    <w:rsid w:val="003E419A"/>
    <w:rsid w:val="003F0AF5"/>
    <w:rsid w:val="003F2829"/>
    <w:rsid w:val="003F5F59"/>
    <w:rsid w:val="003F7904"/>
    <w:rsid w:val="003F7B15"/>
    <w:rsid w:val="003F7C05"/>
    <w:rsid w:val="00400280"/>
    <w:rsid w:val="00400F7D"/>
    <w:rsid w:val="00402139"/>
    <w:rsid w:val="0040563A"/>
    <w:rsid w:val="00406637"/>
    <w:rsid w:val="004100E8"/>
    <w:rsid w:val="0041046C"/>
    <w:rsid w:val="004144E9"/>
    <w:rsid w:val="0041725B"/>
    <w:rsid w:val="00431A0B"/>
    <w:rsid w:val="00436A51"/>
    <w:rsid w:val="00437701"/>
    <w:rsid w:val="00446C1B"/>
    <w:rsid w:val="00446CFA"/>
    <w:rsid w:val="00447BB0"/>
    <w:rsid w:val="0045229E"/>
    <w:rsid w:val="00454E75"/>
    <w:rsid w:val="00457C77"/>
    <w:rsid w:val="00462198"/>
    <w:rsid w:val="00464225"/>
    <w:rsid w:val="00465A24"/>
    <w:rsid w:val="00467E39"/>
    <w:rsid w:val="00467FF5"/>
    <w:rsid w:val="00473AD8"/>
    <w:rsid w:val="004747B6"/>
    <w:rsid w:val="004770DF"/>
    <w:rsid w:val="004824F0"/>
    <w:rsid w:val="00491299"/>
    <w:rsid w:val="00493120"/>
    <w:rsid w:val="004A366F"/>
    <w:rsid w:val="004A3868"/>
    <w:rsid w:val="004A4443"/>
    <w:rsid w:val="004A6DEF"/>
    <w:rsid w:val="004B0799"/>
    <w:rsid w:val="004B2704"/>
    <w:rsid w:val="004C2F75"/>
    <w:rsid w:val="004C4FC8"/>
    <w:rsid w:val="004C60A8"/>
    <w:rsid w:val="004D3537"/>
    <w:rsid w:val="004D727A"/>
    <w:rsid w:val="004E0E33"/>
    <w:rsid w:val="004E6D67"/>
    <w:rsid w:val="004F0682"/>
    <w:rsid w:val="004F5268"/>
    <w:rsid w:val="004F5506"/>
    <w:rsid w:val="004F7752"/>
    <w:rsid w:val="0050000B"/>
    <w:rsid w:val="00500062"/>
    <w:rsid w:val="00505B3E"/>
    <w:rsid w:val="005105D2"/>
    <w:rsid w:val="00516187"/>
    <w:rsid w:val="00517B16"/>
    <w:rsid w:val="005220B3"/>
    <w:rsid w:val="00524498"/>
    <w:rsid w:val="00525064"/>
    <w:rsid w:val="00525764"/>
    <w:rsid w:val="0052620A"/>
    <w:rsid w:val="005344A3"/>
    <w:rsid w:val="00543D17"/>
    <w:rsid w:val="00544E36"/>
    <w:rsid w:val="005561EA"/>
    <w:rsid w:val="005571B8"/>
    <w:rsid w:val="005668EB"/>
    <w:rsid w:val="0057293B"/>
    <w:rsid w:val="0057376C"/>
    <w:rsid w:val="0057751F"/>
    <w:rsid w:val="00580E88"/>
    <w:rsid w:val="0058409E"/>
    <w:rsid w:val="005866A0"/>
    <w:rsid w:val="005910B3"/>
    <w:rsid w:val="00591ADA"/>
    <w:rsid w:val="00591BF5"/>
    <w:rsid w:val="005A08ED"/>
    <w:rsid w:val="005A531C"/>
    <w:rsid w:val="005B0C99"/>
    <w:rsid w:val="005B5290"/>
    <w:rsid w:val="005C0154"/>
    <w:rsid w:val="005C0294"/>
    <w:rsid w:val="005C1427"/>
    <w:rsid w:val="005C4033"/>
    <w:rsid w:val="005C43CC"/>
    <w:rsid w:val="005F2482"/>
    <w:rsid w:val="005F3736"/>
    <w:rsid w:val="005F3E9F"/>
    <w:rsid w:val="005F4E6C"/>
    <w:rsid w:val="006228EE"/>
    <w:rsid w:val="00623419"/>
    <w:rsid w:val="00624739"/>
    <w:rsid w:val="00626B33"/>
    <w:rsid w:val="00630F61"/>
    <w:rsid w:val="006310A1"/>
    <w:rsid w:val="006321DC"/>
    <w:rsid w:val="00632D7D"/>
    <w:rsid w:val="0063304B"/>
    <w:rsid w:val="00635BF1"/>
    <w:rsid w:val="00642828"/>
    <w:rsid w:val="006430FA"/>
    <w:rsid w:val="00643C97"/>
    <w:rsid w:val="00644F64"/>
    <w:rsid w:val="00652E69"/>
    <w:rsid w:val="006553EF"/>
    <w:rsid w:val="00657983"/>
    <w:rsid w:val="00660412"/>
    <w:rsid w:val="00660C5A"/>
    <w:rsid w:val="00674283"/>
    <w:rsid w:val="006747A8"/>
    <w:rsid w:val="006756AA"/>
    <w:rsid w:val="006759AC"/>
    <w:rsid w:val="006769CA"/>
    <w:rsid w:val="00684F6C"/>
    <w:rsid w:val="006864A0"/>
    <w:rsid w:val="00692621"/>
    <w:rsid w:val="00693CE8"/>
    <w:rsid w:val="00694156"/>
    <w:rsid w:val="0069434C"/>
    <w:rsid w:val="00695C9D"/>
    <w:rsid w:val="00695D15"/>
    <w:rsid w:val="006A1F49"/>
    <w:rsid w:val="006A6B41"/>
    <w:rsid w:val="006B1781"/>
    <w:rsid w:val="006B22F0"/>
    <w:rsid w:val="006C1ADA"/>
    <w:rsid w:val="006C1FE7"/>
    <w:rsid w:val="006C6C1D"/>
    <w:rsid w:val="006D046E"/>
    <w:rsid w:val="006D3FC2"/>
    <w:rsid w:val="006D6D74"/>
    <w:rsid w:val="006E1A8C"/>
    <w:rsid w:val="006E30DF"/>
    <w:rsid w:val="006F663B"/>
    <w:rsid w:val="0070358D"/>
    <w:rsid w:val="0071009A"/>
    <w:rsid w:val="007116AC"/>
    <w:rsid w:val="007168DA"/>
    <w:rsid w:val="0072087E"/>
    <w:rsid w:val="00720EE1"/>
    <w:rsid w:val="00721CEC"/>
    <w:rsid w:val="0072748B"/>
    <w:rsid w:val="00734F5B"/>
    <w:rsid w:val="00736A17"/>
    <w:rsid w:val="00745EC0"/>
    <w:rsid w:val="00746A85"/>
    <w:rsid w:val="00746AA1"/>
    <w:rsid w:val="00750B58"/>
    <w:rsid w:val="00752EFE"/>
    <w:rsid w:val="00753651"/>
    <w:rsid w:val="00756399"/>
    <w:rsid w:val="00756692"/>
    <w:rsid w:val="00760609"/>
    <w:rsid w:val="007657EC"/>
    <w:rsid w:val="007663FE"/>
    <w:rsid w:val="00773D80"/>
    <w:rsid w:val="007862C9"/>
    <w:rsid w:val="007901E4"/>
    <w:rsid w:val="0079075F"/>
    <w:rsid w:val="00791AFB"/>
    <w:rsid w:val="007958A1"/>
    <w:rsid w:val="007A007B"/>
    <w:rsid w:val="007A0DED"/>
    <w:rsid w:val="007A15DA"/>
    <w:rsid w:val="007A1720"/>
    <w:rsid w:val="007A191D"/>
    <w:rsid w:val="007A275B"/>
    <w:rsid w:val="007A3A8E"/>
    <w:rsid w:val="007A6586"/>
    <w:rsid w:val="007A7528"/>
    <w:rsid w:val="007B39BF"/>
    <w:rsid w:val="007B610E"/>
    <w:rsid w:val="007B7532"/>
    <w:rsid w:val="007B7DF0"/>
    <w:rsid w:val="007C0EBF"/>
    <w:rsid w:val="007C26FF"/>
    <w:rsid w:val="007C3B01"/>
    <w:rsid w:val="007C437F"/>
    <w:rsid w:val="007C79DF"/>
    <w:rsid w:val="007D0125"/>
    <w:rsid w:val="007D0237"/>
    <w:rsid w:val="007D2FFF"/>
    <w:rsid w:val="007D4D1B"/>
    <w:rsid w:val="007D5117"/>
    <w:rsid w:val="007D626C"/>
    <w:rsid w:val="007E0CB4"/>
    <w:rsid w:val="007E5695"/>
    <w:rsid w:val="007F5615"/>
    <w:rsid w:val="00802908"/>
    <w:rsid w:val="008032E5"/>
    <w:rsid w:val="00805A78"/>
    <w:rsid w:val="00814604"/>
    <w:rsid w:val="00820C15"/>
    <w:rsid w:val="00820D77"/>
    <w:rsid w:val="0082594F"/>
    <w:rsid w:val="0083118F"/>
    <w:rsid w:val="008316AD"/>
    <w:rsid w:val="00831D76"/>
    <w:rsid w:val="008330B5"/>
    <w:rsid w:val="0083405F"/>
    <w:rsid w:val="0083766C"/>
    <w:rsid w:val="00841216"/>
    <w:rsid w:val="00850CA3"/>
    <w:rsid w:val="00856AB4"/>
    <w:rsid w:val="008610F4"/>
    <w:rsid w:val="00867711"/>
    <w:rsid w:val="00867F93"/>
    <w:rsid w:val="00880A51"/>
    <w:rsid w:val="00886A1F"/>
    <w:rsid w:val="008874FB"/>
    <w:rsid w:val="00890D33"/>
    <w:rsid w:val="00892CAF"/>
    <w:rsid w:val="008970F8"/>
    <w:rsid w:val="008B2001"/>
    <w:rsid w:val="008C03EA"/>
    <w:rsid w:val="008C1622"/>
    <w:rsid w:val="008C1900"/>
    <w:rsid w:val="008C2538"/>
    <w:rsid w:val="008C3987"/>
    <w:rsid w:val="008D0DF6"/>
    <w:rsid w:val="008D3639"/>
    <w:rsid w:val="008D6A45"/>
    <w:rsid w:val="008E083E"/>
    <w:rsid w:val="008E2271"/>
    <w:rsid w:val="008E276B"/>
    <w:rsid w:val="008E6457"/>
    <w:rsid w:val="008F18E9"/>
    <w:rsid w:val="008F2621"/>
    <w:rsid w:val="008F45CB"/>
    <w:rsid w:val="008F509A"/>
    <w:rsid w:val="00900646"/>
    <w:rsid w:val="00901E27"/>
    <w:rsid w:val="0090254F"/>
    <w:rsid w:val="009079FB"/>
    <w:rsid w:val="0092189D"/>
    <w:rsid w:val="009231D1"/>
    <w:rsid w:val="009327DF"/>
    <w:rsid w:val="00932D4A"/>
    <w:rsid w:val="0093599B"/>
    <w:rsid w:val="00937DBC"/>
    <w:rsid w:val="0094458C"/>
    <w:rsid w:val="00945473"/>
    <w:rsid w:val="0094790A"/>
    <w:rsid w:val="00950030"/>
    <w:rsid w:val="00956004"/>
    <w:rsid w:val="0095678C"/>
    <w:rsid w:val="0096006A"/>
    <w:rsid w:val="009641CF"/>
    <w:rsid w:val="00965FCA"/>
    <w:rsid w:val="009723E1"/>
    <w:rsid w:val="009726B0"/>
    <w:rsid w:val="00980548"/>
    <w:rsid w:val="00982713"/>
    <w:rsid w:val="0099261F"/>
    <w:rsid w:val="009942A7"/>
    <w:rsid w:val="009970DD"/>
    <w:rsid w:val="009A2929"/>
    <w:rsid w:val="009A4AE6"/>
    <w:rsid w:val="009B142C"/>
    <w:rsid w:val="009B2E2B"/>
    <w:rsid w:val="009B4893"/>
    <w:rsid w:val="009B4979"/>
    <w:rsid w:val="009B76CC"/>
    <w:rsid w:val="009C473A"/>
    <w:rsid w:val="009C6CF0"/>
    <w:rsid w:val="009C7579"/>
    <w:rsid w:val="009D1B51"/>
    <w:rsid w:val="009D4F6F"/>
    <w:rsid w:val="009E440D"/>
    <w:rsid w:val="00A02587"/>
    <w:rsid w:val="00A02DE3"/>
    <w:rsid w:val="00A04911"/>
    <w:rsid w:val="00A12FBA"/>
    <w:rsid w:val="00A1540B"/>
    <w:rsid w:val="00A232C6"/>
    <w:rsid w:val="00A25B3F"/>
    <w:rsid w:val="00A31E4D"/>
    <w:rsid w:val="00A344BE"/>
    <w:rsid w:val="00A42A76"/>
    <w:rsid w:val="00A44F91"/>
    <w:rsid w:val="00A47CE6"/>
    <w:rsid w:val="00A52C8E"/>
    <w:rsid w:val="00A614E9"/>
    <w:rsid w:val="00A62B2B"/>
    <w:rsid w:val="00A664BC"/>
    <w:rsid w:val="00A72B3E"/>
    <w:rsid w:val="00A72D02"/>
    <w:rsid w:val="00A92C12"/>
    <w:rsid w:val="00A934CD"/>
    <w:rsid w:val="00A93CF0"/>
    <w:rsid w:val="00A966E6"/>
    <w:rsid w:val="00AA3C8D"/>
    <w:rsid w:val="00AC19FC"/>
    <w:rsid w:val="00AD0946"/>
    <w:rsid w:val="00AD1CFF"/>
    <w:rsid w:val="00AD3BCF"/>
    <w:rsid w:val="00AD70CF"/>
    <w:rsid w:val="00AF015F"/>
    <w:rsid w:val="00AF1EEC"/>
    <w:rsid w:val="00AF2F8B"/>
    <w:rsid w:val="00AF6825"/>
    <w:rsid w:val="00AF6A65"/>
    <w:rsid w:val="00B1161E"/>
    <w:rsid w:val="00B15764"/>
    <w:rsid w:val="00B17AF6"/>
    <w:rsid w:val="00B2582C"/>
    <w:rsid w:val="00B3232D"/>
    <w:rsid w:val="00B34313"/>
    <w:rsid w:val="00B43409"/>
    <w:rsid w:val="00B461DF"/>
    <w:rsid w:val="00B46C4B"/>
    <w:rsid w:val="00B47EFF"/>
    <w:rsid w:val="00B50F14"/>
    <w:rsid w:val="00B5434A"/>
    <w:rsid w:val="00B54BFD"/>
    <w:rsid w:val="00B559D8"/>
    <w:rsid w:val="00B604DC"/>
    <w:rsid w:val="00B65210"/>
    <w:rsid w:val="00B6624D"/>
    <w:rsid w:val="00B73B55"/>
    <w:rsid w:val="00B75476"/>
    <w:rsid w:val="00B76C7D"/>
    <w:rsid w:val="00B81D93"/>
    <w:rsid w:val="00B830D2"/>
    <w:rsid w:val="00B8462F"/>
    <w:rsid w:val="00B93B28"/>
    <w:rsid w:val="00B93B8C"/>
    <w:rsid w:val="00BA603B"/>
    <w:rsid w:val="00BB3CD2"/>
    <w:rsid w:val="00BB5C70"/>
    <w:rsid w:val="00BC0D60"/>
    <w:rsid w:val="00BE02C8"/>
    <w:rsid w:val="00BE14FE"/>
    <w:rsid w:val="00BE18A9"/>
    <w:rsid w:val="00BE18B0"/>
    <w:rsid w:val="00BE194C"/>
    <w:rsid w:val="00BE52B5"/>
    <w:rsid w:val="00BE603A"/>
    <w:rsid w:val="00BF0870"/>
    <w:rsid w:val="00BF2220"/>
    <w:rsid w:val="00BF2D0A"/>
    <w:rsid w:val="00BF3BCB"/>
    <w:rsid w:val="00C01A91"/>
    <w:rsid w:val="00C06E50"/>
    <w:rsid w:val="00C1656E"/>
    <w:rsid w:val="00C166DD"/>
    <w:rsid w:val="00C17365"/>
    <w:rsid w:val="00C21988"/>
    <w:rsid w:val="00C219F6"/>
    <w:rsid w:val="00C3321F"/>
    <w:rsid w:val="00C34C05"/>
    <w:rsid w:val="00C3792E"/>
    <w:rsid w:val="00C42A39"/>
    <w:rsid w:val="00C45A02"/>
    <w:rsid w:val="00C46236"/>
    <w:rsid w:val="00C4633D"/>
    <w:rsid w:val="00C60C94"/>
    <w:rsid w:val="00C643F2"/>
    <w:rsid w:val="00C65410"/>
    <w:rsid w:val="00C70DA3"/>
    <w:rsid w:val="00C719EA"/>
    <w:rsid w:val="00C720EC"/>
    <w:rsid w:val="00C723DC"/>
    <w:rsid w:val="00C7548A"/>
    <w:rsid w:val="00C76566"/>
    <w:rsid w:val="00C80A50"/>
    <w:rsid w:val="00C80E19"/>
    <w:rsid w:val="00C85391"/>
    <w:rsid w:val="00C87AD3"/>
    <w:rsid w:val="00C9048B"/>
    <w:rsid w:val="00C90B49"/>
    <w:rsid w:val="00C91D88"/>
    <w:rsid w:val="00C92B8B"/>
    <w:rsid w:val="00C92D23"/>
    <w:rsid w:val="00C95B27"/>
    <w:rsid w:val="00CA487A"/>
    <w:rsid w:val="00CA5C24"/>
    <w:rsid w:val="00CB3D8C"/>
    <w:rsid w:val="00CB58A6"/>
    <w:rsid w:val="00CC46CB"/>
    <w:rsid w:val="00CD0AA8"/>
    <w:rsid w:val="00CD7DF0"/>
    <w:rsid w:val="00CE145A"/>
    <w:rsid w:val="00CE1A9B"/>
    <w:rsid w:val="00CE1F3F"/>
    <w:rsid w:val="00CF0E36"/>
    <w:rsid w:val="00D0292C"/>
    <w:rsid w:val="00D06903"/>
    <w:rsid w:val="00D07007"/>
    <w:rsid w:val="00D13EE2"/>
    <w:rsid w:val="00D17F90"/>
    <w:rsid w:val="00D221D7"/>
    <w:rsid w:val="00D22E50"/>
    <w:rsid w:val="00D22F95"/>
    <w:rsid w:val="00D236E8"/>
    <w:rsid w:val="00D2584D"/>
    <w:rsid w:val="00D3355D"/>
    <w:rsid w:val="00D34E2D"/>
    <w:rsid w:val="00D35114"/>
    <w:rsid w:val="00D37989"/>
    <w:rsid w:val="00D37DE8"/>
    <w:rsid w:val="00D418F2"/>
    <w:rsid w:val="00D45B5F"/>
    <w:rsid w:val="00D518B0"/>
    <w:rsid w:val="00D539DF"/>
    <w:rsid w:val="00D565DA"/>
    <w:rsid w:val="00D5719A"/>
    <w:rsid w:val="00D600E4"/>
    <w:rsid w:val="00D613E2"/>
    <w:rsid w:val="00D6550B"/>
    <w:rsid w:val="00D65AA5"/>
    <w:rsid w:val="00D672C0"/>
    <w:rsid w:val="00D67FCC"/>
    <w:rsid w:val="00D712D0"/>
    <w:rsid w:val="00D737FA"/>
    <w:rsid w:val="00D73F69"/>
    <w:rsid w:val="00D74BA6"/>
    <w:rsid w:val="00D74ECA"/>
    <w:rsid w:val="00D91277"/>
    <w:rsid w:val="00D933A0"/>
    <w:rsid w:val="00DA0617"/>
    <w:rsid w:val="00DA2F8C"/>
    <w:rsid w:val="00DA35B4"/>
    <w:rsid w:val="00DA7BF2"/>
    <w:rsid w:val="00DB184D"/>
    <w:rsid w:val="00DB793E"/>
    <w:rsid w:val="00DC3ADE"/>
    <w:rsid w:val="00DC45CC"/>
    <w:rsid w:val="00DD3E2A"/>
    <w:rsid w:val="00DE43A9"/>
    <w:rsid w:val="00DE4403"/>
    <w:rsid w:val="00DE6B19"/>
    <w:rsid w:val="00DF10BC"/>
    <w:rsid w:val="00DF4309"/>
    <w:rsid w:val="00DF7ECA"/>
    <w:rsid w:val="00E04F59"/>
    <w:rsid w:val="00E11E7B"/>
    <w:rsid w:val="00E12DAE"/>
    <w:rsid w:val="00E145C0"/>
    <w:rsid w:val="00E214F2"/>
    <w:rsid w:val="00E22F26"/>
    <w:rsid w:val="00E23440"/>
    <w:rsid w:val="00E26DBA"/>
    <w:rsid w:val="00E356DD"/>
    <w:rsid w:val="00E40F6B"/>
    <w:rsid w:val="00E43376"/>
    <w:rsid w:val="00E56D91"/>
    <w:rsid w:val="00E56EA0"/>
    <w:rsid w:val="00E5796C"/>
    <w:rsid w:val="00E61CB4"/>
    <w:rsid w:val="00E62DF9"/>
    <w:rsid w:val="00E72A73"/>
    <w:rsid w:val="00E84F31"/>
    <w:rsid w:val="00E866A0"/>
    <w:rsid w:val="00E9160B"/>
    <w:rsid w:val="00E923BC"/>
    <w:rsid w:val="00EA33DA"/>
    <w:rsid w:val="00EA5505"/>
    <w:rsid w:val="00EA7799"/>
    <w:rsid w:val="00EB6B3C"/>
    <w:rsid w:val="00EC1D07"/>
    <w:rsid w:val="00EC6416"/>
    <w:rsid w:val="00ED3E39"/>
    <w:rsid w:val="00ED5C37"/>
    <w:rsid w:val="00ED71BD"/>
    <w:rsid w:val="00ED7207"/>
    <w:rsid w:val="00EE4C4C"/>
    <w:rsid w:val="00EF0200"/>
    <w:rsid w:val="00EF6161"/>
    <w:rsid w:val="00EF6941"/>
    <w:rsid w:val="00F03BEA"/>
    <w:rsid w:val="00F053EF"/>
    <w:rsid w:val="00F0758C"/>
    <w:rsid w:val="00F16283"/>
    <w:rsid w:val="00F21244"/>
    <w:rsid w:val="00F33B69"/>
    <w:rsid w:val="00F342A5"/>
    <w:rsid w:val="00F35823"/>
    <w:rsid w:val="00F35F52"/>
    <w:rsid w:val="00F3629D"/>
    <w:rsid w:val="00F376FE"/>
    <w:rsid w:val="00F44B82"/>
    <w:rsid w:val="00F52230"/>
    <w:rsid w:val="00F527C4"/>
    <w:rsid w:val="00F57605"/>
    <w:rsid w:val="00F57FBC"/>
    <w:rsid w:val="00F614D6"/>
    <w:rsid w:val="00F615BB"/>
    <w:rsid w:val="00F65FC0"/>
    <w:rsid w:val="00F6640B"/>
    <w:rsid w:val="00F67C0B"/>
    <w:rsid w:val="00F76C22"/>
    <w:rsid w:val="00F8327E"/>
    <w:rsid w:val="00F856CE"/>
    <w:rsid w:val="00F86305"/>
    <w:rsid w:val="00F8659A"/>
    <w:rsid w:val="00F86FB4"/>
    <w:rsid w:val="00F979E2"/>
    <w:rsid w:val="00FA1044"/>
    <w:rsid w:val="00FA6C57"/>
    <w:rsid w:val="00FB629D"/>
    <w:rsid w:val="00FC15EF"/>
    <w:rsid w:val="00FC2E77"/>
    <w:rsid w:val="00FC4CB6"/>
    <w:rsid w:val="00FD0A28"/>
    <w:rsid w:val="00FD3AC0"/>
    <w:rsid w:val="00FE533E"/>
    <w:rsid w:val="00FE65BB"/>
    <w:rsid w:val="00FE6B2A"/>
    <w:rsid w:val="00FF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5F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caption"/>
    <w:basedOn w:val="a"/>
    <w:next w:val="a"/>
    <w:qFormat/>
    <w:rsid w:val="00F35F52"/>
    <w:pPr>
      <w:spacing w:before="120"/>
      <w:jc w:val="center"/>
    </w:pPr>
    <w:rPr>
      <w:sz w:val="36"/>
    </w:rPr>
  </w:style>
  <w:style w:type="paragraph" w:styleId="a4">
    <w:name w:val="List Paragraph"/>
    <w:basedOn w:val="a"/>
    <w:uiPriority w:val="34"/>
    <w:qFormat/>
    <w:rsid w:val="00410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175B68"/>
  </w:style>
  <w:style w:type="character" w:customStyle="1" w:styleId="a6">
    <w:name w:val="Текст сноски Знак"/>
    <w:basedOn w:val="a0"/>
    <w:link w:val="a5"/>
    <w:uiPriority w:val="99"/>
    <w:semiHidden/>
    <w:rsid w:val="00175B68"/>
  </w:style>
  <w:style w:type="character" w:styleId="a7">
    <w:name w:val="footnote reference"/>
    <w:uiPriority w:val="99"/>
    <w:semiHidden/>
    <w:unhideWhenUsed/>
    <w:rsid w:val="00175B68"/>
    <w:rPr>
      <w:vertAlign w:val="superscript"/>
    </w:rPr>
  </w:style>
  <w:style w:type="paragraph" w:customStyle="1" w:styleId="ConsPlusNonformat">
    <w:name w:val="ConsPlusNonformat"/>
    <w:uiPriority w:val="99"/>
    <w:rsid w:val="00EF69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endnote text"/>
    <w:basedOn w:val="a"/>
    <w:link w:val="a9"/>
    <w:uiPriority w:val="99"/>
    <w:rsid w:val="000A283B"/>
    <w:pPr>
      <w:autoSpaceDE w:val="0"/>
      <w:autoSpaceDN w:val="0"/>
    </w:pPr>
  </w:style>
  <w:style w:type="character" w:customStyle="1" w:styleId="a9">
    <w:name w:val="Текст концевой сноски Знак"/>
    <w:link w:val="a8"/>
    <w:uiPriority w:val="99"/>
    <w:rsid w:val="000A283B"/>
    <w:rPr>
      <w:rFonts w:eastAsia="Times New Roman"/>
    </w:rPr>
  </w:style>
  <w:style w:type="character" w:styleId="aa">
    <w:name w:val="endnote reference"/>
    <w:uiPriority w:val="99"/>
    <w:rsid w:val="000A283B"/>
    <w:rPr>
      <w:vertAlign w:val="superscript"/>
    </w:rPr>
  </w:style>
  <w:style w:type="table" w:styleId="ab">
    <w:name w:val="Table Grid"/>
    <w:basedOn w:val="a1"/>
    <w:uiPriority w:val="59"/>
    <w:rsid w:val="00CA5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614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14D6"/>
  </w:style>
  <w:style w:type="paragraph" w:styleId="ae">
    <w:name w:val="footer"/>
    <w:basedOn w:val="a"/>
    <w:link w:val="af"/>
    <w:uiPriority w:val="99"/>
    <w:semiHidden/>
    <w:unhideWhenUsed/>
    <w:rsid w:val="00F614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61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BDC78E7A29983EF75A163ED90478BF492FB9117C8F923145E2B79DAD7E2F573AEB2698220E1F26AF29B686DH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59EA1-8BE2-4F6E-92D8-0706073C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784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Links>
    <vt:vector size="54" baseType="variant">
      <vt:variant>
        <vt:i4>1769472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consultantplus://offline/ref=603B21E1CAFBCD0DF5820547EF26688E32A5F44FAF829D565A5C107C735E769FAB6954FC60CB37B295C613C6bAM</vt:lpwstr>
      </vt:variant>
      <vt:variant>
        <vt:lpwstr/>
      </vt:variant>
      <vt:variant>
        <vt:i4>7340087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consultantplus://offline/ref=603B21E1CAFBCD0DF5820547EF26688E32A5F44FA78A9F5B595F4D767B077A9DAC660BEB67823BB395C61261CBb6M</vt:lpwstr>
      </vt:variant>
      <vt:variant>
        <vt:lpwstr/>
      </vt:variant>
      <vt:variant>
        <vt:i4>1769481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consultantplus://offline/ref=603B21E1CAFBCD0DF5821B4AF94A368A36A9AA47A789920803034B2124577CC8EC260DBD2DCCb6M</vt:lpwstr>
      </vt:variant>
      <vt:variant>
        <vt:lpwstr/>
      </vt:variant>
      <vt:variant>
        <vt:i4>5898329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consultantplus://offline/ref=AB064819F04ECF02F9CB934C781CA9C4D1AD04A2867F7D97627780947B5A04301FF4A25C7BC4E30AA2F6834ET2N</vt:lpwstr>
      </vt:variant>
      <vt:variant>
        <vt:lpwstr/>
      </vt:variant>
      <vt:variant>
        <vt:i4>1769472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consultantplus://offline/ref=603B21E1CAFBCD0DF5820547EF26688E32A5F44FAF829D565A5C107C735E769FAB6954FC60CB37B295C613C6bAM</vt:lpwstr>
      </vt:variant>
      <vt:variant>
        <vt:lpwstr/>
      </vt:variant>
      <vt:variant>
        <vt:i4>7340087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consultantplus://offline/ref=603B21E1CAFBCD0DF5820547EF26688E32A5F44FA78A9F5B595F4D767B077A9DAC660BEB67823BB395C61261CBb6M</vt:lpwstr>
      </vt:variant>
      <vt:variant>
        <vt:lpwstr/>
      </vt:variant>
      <vt:variant>
        <vt:i4>1769481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consultantplus://offline/ref=603B21E1CAFBCD0DF5821B4AF94A368A36A9AA47A789920803034B2124577CC8EC260DBD2DCCb6M</vt:lpwstr>
      </vt:variant>
      <vt:variant>
        <vt:lpwstr/>
      </vt:variant>
      <vt:variant>
        <vt:i4>4653065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consultantplus://offline/ref=06515D5CFE72C12D0CFA56D511A744D05D01B96FC7CE497050C05F86FAA89304BD63F18018ED1D0DFCE8DBc401M</vt:lpwstr>
      </vt:variant>
      <vt:variant>
        <vt:lpwstr/>
      </vt:variant>
      <vt:variant>
        <vt:i4>7274596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consultantplus://offline/ref=1E0B7FE1E4C6A67F01518D3F4C76758F87DCEF78F63ADEE449474E0AD11450C5O0u5M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Klepikova.VA</dc:creator>
  <cp:lastModifiedBy>Biryukova.LA</cp:lastModifiedBy>
  <cp:revision>3</cp:revision>
  <cp:lastPrinted>2017-11-27T07:00:00Z</cp:lastPrinted>
  <dcterms:created xsi:type="dcterms:W3CDTF">2017-12-27T14:15:00Z</dcterms:created>
  <dcterms:modified xsi:type="dcterms:W3CDTF">2017-12-27T14:34:00Z</dcterms:modified>
</cp:coreProperties>
</file>