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8" w:rsidRDefault="000859B8" w:rsidP="00B0482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B0482E">
        <w:rPr>
          <w:rFonts w:ascii="Times New Roman" w:hAnsi="Times New Roman" w:cs="Times New Roman"/>
          <w:sz w:val="27"/>
          <w:szCs w:val="27"/>
        </w:rPr>
        <w:t xml:space="preserve">Приложение к заключению об оценке регулирующего воздействия на проект федерального закона «О внесении изменений в Закон Российской Федерации «О недрах» в части закрепления порядка предоставления права пользования недрами для создания и эксплуатации полигонов отработки технологий геологического изучения, разведки и добычи углеводородного сырья, отнесенного </w:t>
      </w:r>
      <w:r>
        <w:rPr>
          <w:rFonts w:ascii="Times New Roman" w:hAnsi="Times New Roman" w:cs="Times New Roman"/>
          <w:sz w:val="27"/>
          <w:szCs w:val="27"/>
        </w:rPr>
        <w:br/>
      </w:r>
      <w:r w:rsidRPr="00B0482E">
        <w:rPr>
          <w:rFonts w:ascii="Times New Roman" w:hAnsi="Times New Roman" w:cs="Times New Roman"/>
          <w:sz w:val="27"/>
          <w:szCs w:val="27"/>
        </w:rPr>
        <w:t>к баженовским, абалакским, хадумским, доманиковым продуктивным отложениям»</w:t>
      </w:r>
    </w:p>
    <w:p w:rsidR="000859B8" w:rsidRPr="00705843" w:rsidRDefault="000859B8" w:rsidP="00123C05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Default="000859B8" w:rsidP="00123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9B8" w:rsidRPr="005C6364" w:rsidRDefault="000859B8" w:rsidP="008A0DB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33C46">
        <w:rPr>
          <w:rFonts w:ascii="Times New Roman" w:hAnsi="Times New Roman" w:cs="Times New Roman"/>
          <w:b/>
          <w:bCs/>
          <w:sz w:val="44"/>
          <w:szCs w:val="44"/>
        </w:rPr>
        <w:t>ФЕДЕРАЛЬНЫЙ ЗАКОН</w:t>
      </w:r>
    </w:p>
    <w:p w:rsidR="000859B8" w:rsidRPr="00B33C46" w:rsidRDefault="000859B8" w:rsidP="008A0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9B8" w:rsidRPr="005C6364" w:rsidRDefault="000859B8" w:rsidP="008A0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C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Российской Федерации</w:t>
      </w:r>
    </w:p>
    <w:p w:rsidR="000859B8" w:rsidRPr="000746A3" w:rsidRDefault="000859B8" w:rsidP="008A0DBB">
      <w:pPr>
        <w:spacing w:after="0"/>
        <w:jc w:val="center"/>
        <w:rPr>
          <w:rFonts w:ascii="Times New Roman" w:hAnsi="Times New Roman" w:cs="Times New Roman"/>
          <w:color w:val="E36C0A"/>
          <w:sz w:val="28"/>
          <w:szCs w:val="28"/>
        </w:rPr>
      </w:pPr>
      <w:r w:rsidRPr="00B33C46">
        <w:rPr>
          <w:rFonts w:ascii="Times New Roman" w:hAnsi="Times New Roman" w:cs="Times New Roman"/>
          <w:b/>
          <w:bCs/>
          <w:sz w:val="28"/>
          <w:szCs w:val="28"/>
        </w:rPr>
        <w:t xml:space="preserve">«О недрах» в 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закрепления порядка предоставления права пользования недрами для создания и эксплуатации полигонов отработки технологий геологического изучения, разведки и добычи углеводородного сырья, </w:t>
      </w:r>
      <w:r w:rsidRPr="009D721F">
        <w:rPr>
          <w:rFonts w:ascii="Times New Roman" w:hAnsi="Times New Roman" w:cs="Times New Roman"/>
          <w:b/>
          <w:bCs/>
          <w:color w:val="E36C0A"/>
          <w:sz w:val="28"/>
          <w:szCs w:val="28"/>
        </w:rPr>
        <w:t>приуроченного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баженовским, абалакским, хадумским, доманиковым продуктивным отложениям</w:t>
      </w:r>
      <w:r w:rsidRPr="001479D2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, а также отложениям тюменской свиты </w:t>
      </w:r>
      <w:r w:rsidRPr="009D721F">
        <w:rPr>
          <w:rFonts w:ascii="Times New Roman" w:hAnsi="Times New Roman" w:cs="Times New Roman"/>
          <w:b/>
          <w:bCs/>
          <w:color w:val="E36C0A"/>
          <w:sz w:val="28"/>
          <w:szCs w:val="28"/>
        </w:rPr>
        <w:t>и отложениям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,</w:t>
      </w:r>
      <w:r w:rsidRPr="009D721F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щим сверхвязкую нефть</w:t>
      </w:r>
      <w:r w:rsidRPr="000746A3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>вязкостью</w:t>
      </w:r>
      <w:r w:rsidRPr="009D721F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более 10000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мПа*с.</w:t>
      </w:r>
    </w:p>
    <w:p w:rsidR="000859B8" w:rsidRPr="00B33C46" w:rsidRDefault="000859B8" w:rsidP="003A2D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59B8" w:rsidRPr="00B33C46" w:rsidRDefault="000859B8" w:rsidP="00EF25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C4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859B8" w:rsidRPr="00B33C46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Pr="00B33C46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46">
        <w:rPr>
          <w:rFonts w:ascii="Times New Roman" w:hAnsi="Times New Roman" w:cs="Times New Roman"/>
          <w:sz w:val="28"/>
          <w:szCs w:val="28"/>
        </w:rPr>
        <w:t>Внести в Закон Российской Федерации «О недрах» (Ведомости Съезда народных депутатов Российской Федерации и Верховного Совета Российской Федерации, 1992,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46">
        <w:rPr>
          <w:rFonts w:ascii="Times New Roman" w:hAnsi="Times New Roman" w:cs="Times New Roman"/>
          <w:sz w:val="28"/>
          <w:szCs w:val="28"/>
        </w:rPr>
        <w:t>16,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46">
        <w:rPr>
          <w:rFonts w:ascii="Times New Roman" w:hAnsi="Times New Roman" w:cs="Times New Roman"/>
          <w:sz w:val="28"/>
          <w:szCs w:val="28"/>
        </w:rPr>
        <w:t xml:space="preserve">834; </w:t>
      </w:r>
      <w:r w:rsidRPr="007D4B9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1995, № 10, ст. 823; 1999, № 7, ст. 879; 2000, № 2,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141; 2001, № 21, ст. 2061; № 33, ст. 3429; 2002,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22, ст. 2026; 2003, № 23, ст. 2174; 2004, № 27, ст. 2711; № 35,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B90">
        <w:rPr>
          <w:rFonts w:ascii="Times New Roman" w:hAnsi="Times New Roman" w:cs="Times New Roman"/>
          <w:sz w:val="28"/>
          <w:szCs w:val="28"/>
        </w:rPr>
        <w:t>3607; 2006, № 17, ст. 1778; № 44,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4538; 2007, № 27, ст. 3213; № 49, ст. 6056; 2008, № 18, ст. 1941; № 29,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3418; № 29, ст. 3420; № 30, ст. 3616; 2009, № 1,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17; № 29, ст. 3601;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52, ст. 6450; 2010, № 21, ст. 2527; № 31, ст. 4155; 2011, № 15,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B90">
        <w:rPr>
          <w:rFonts w:ascii="Times New Roman" w:hAnsi="Times New Roman" w:cs="Times New Roman"/>
          <w:sz w:val="28"/>
          <w:szCs w:val="28"/>
        </w:rPr>
        <w:t>2018;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15, ст. 2025; № 30, ст. 4567; № 30, ст. 4570; № 30,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4572; № 30,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B90">
        <w:rPr>
          <w:rFonts w:ascii="Times New Roman" w:hAnsi="Times New Roman" w:cs="Times New Roman"/>
          <w:sz w:val="28"/>
          <w:szCs w:val="28"/>
        </w:rPr>
        <w:t>4590; № 48, ст. 6732; № 49, ст. 7042; № 50, ст. 7343; № 50, ст. 7359; 2012, № 25,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B90">
        <w:rPr>
          <w:rFonts w:ascii="Times New Roman" w:hAnsi="Times New Roman" w:cs="Times New Roman"/>
          <w:sz w:val="28"/>
          <w:szCs w:val="28"/>
        </w:rPr>
        <w:t>3264; № 31, ст. 4322; № 53, ст. 7648; 2013, № 19,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2312; № 30, ст. 4060; № 30, ст. 4061; № 52, ст. 6961; № 52, ст. 6973; 2014, № 26, ст. 3377; № 30,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>4261; № 30, ст. 4262; № 48, ст. 6647; 2015, № 1, ст. 11; № 1, ст. 12; № 1,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90">
        <w:rPr>
          <w:rFonts w:ascii="Times New Roman" w:hAnsi="Times New Roman" w:cs="Times New Roman"/>
          <w:sz w:val="28"/>
          <w:szCs w:val="28"/>
        </w:rPr>
        <w:t xml:space="preserve">52; </w:t>
      </w:r>
      <w:r>
        <w:rPr>
          <w:rFonts w:ascii="Times New Roman" w:hAnsi="Times New Roman" w:cs="Times New Roman"/>
          <w:sz w:val="28"/>
          <w:szCs w:val="28"/>
        </w:rPr>
        <w:t xml:space="preserve">№ 27, ст. 3996; </w:t>
      </w:r>
      <w:r w:rsidRPr="007D4B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4B90">
        <w:rPr>
          <w:rFonts w:ascii="Times New Roman" w:hAnsi="Times New Roman" w:cs="Times New Roman"/>
          <w:sz w:val="28"/>
          <w:szCs w:val="28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 xml:space="preserve">ст. 4350; № 29 </w:t>
      </w:r>
      <w:r w:rsidRPr="007D4B90">
        <w:rPr>
          <w:rFonts w:ascii="Times New Roman" w:hAnsi="Times New Roman" w:cs="Times New Roman"/>
          <w:sz w:val="28"/>
          <w:szCs w:val="28"/>
        </w:rPr>
        <w:t>ст. 4359</w:t>
      </w:r>
      <w:r w:rsidRPr="00B33C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>1) часть первую статьи 6 дополнить пунктом 3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59B8" w:rsidRPr="00C642ED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>«3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) создание и эксплуатация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>геологического изучения, разведки 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сырья, </w:t>
      </w:r>
      <w:r w:rsidRPr="00C642ED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C642ED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1479D2">
        <w:rPr>
          <w:rFonts w:ascii="Times New Roman" w:hAnsi="Times New Roman" w:cs="Times New Roman"/>
          <w:b/>
          <w:bCs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отложениям, содержащим сверхвязкую </w:t>
      </w:r>
      <w:r>
        <w:rPr>
          <w:rFonts w:ascii="Times New Roman" w:hAnsi="Times New Roman" w:cs="Times New Roman"/>
          <w:color w:val="E36C0A"/>
          <w:sz w:val="28"/>
          <w:szCs w:val="28"/>
        </w:rPr>
        <w:t>нефть вязкостью</w:t>
      </w:r>
      <w:r w:rsidRPr="00C642ED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мПа*с).»;</w:t>
      </w:r>
    </w:p>
    <w:p w:rsidR="000859B8" w:rsidRPr="00DE48E0" w:rsidRDefault="000859B8" w:rsidP="00DE4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E0">
        <w:rPr>
          <w:rFonts w:ascii="Times New Roman" w:hAnsi="Times New Roman" w:cs="Times New Roman"/>
          <w:sz w:val="28"/>
          <w:szCs w:val="28"/>
        </w:rPr>
        <w:t xml:space="preserve">2) статью 7 дополнить частями девятой </w:t>
      </w:r>
      <w:r w:rsidRPr="00DE48E0">
        <w:rPr>
          <w:rFonts w:ascii="Times New Roman" w:hAnsi="Times New Roman" w:cs="Times New Roman"/>
          <w:color w:val="E36C0A"/>
          <w:sz w:val="28"/>
          <w:szCs w:val="28"/>
        </w:rPr>
        <w:t>и десятой</w:t>
      </w:r>
      <w:r w:rsidRPr="00DE48E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59B8" w:rsidRPr="00DE48E0" w:rsidRDefault="000859B8" w:rsidP="00DE4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E0">
        <w:rPr>
          <w:rFonts w:ascii="Times New Roman" w:hAnsi="Times New Roman" w:cs="Times New Roman"/>
          <w:sz w:val="28"/>
          <w:szCs w:val="28"/>
        </w:rPr>
        <w:t>«Предельные размеры участков недр, предоставляемых в пользование для создания и эксплуатации полигона отработки технологий геологического изучения, разведки и добычи углеводородного сырья, приуроченного к баженовским, абалакским, хадумским, доманиковым продуктивным 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 и отложениям, содержащим сверхвязкую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DE48E0">
        <w:rPr>
          <w:rFonts w:ascii="Times New Roman" w:hAnsi="Times New Roman" w:cs="Times New Roman"/>
          <w:color w:val="E36C0A"/>
          <w:sz w:val="28"/>
          <w:szCs w:val="28"/>
        </w:rPr>
        <w:t>нефть вязкостью более 10000 мПа*с</w:t>
      </w:r>
      <w:r w:rsidRPr="00DE48E0">
        <w:rPr>
          <w:rFonts w:ascii="Times New Roman" w:hAnsi="Times New Roman" w:cs="Times New Roman"/>
          <w:sz w:val="28"/>
          <w:szCs w:val="28"/>
        </w:rPr>
        <w:t xml:space="preserve"> определяются федеральным органом управления государственным фондом недр.</w:t>
      </w:r>
    </w:p>
    <w:p w:rsidR="000859B8" w:rsidRPr="00C642ED" w:rsidRDefault="000859B8" w:rsidP="00DE48E0">
      <w:pPr>
        <w:spacing w:after="0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DE48E0">
        <w:rPr>
          <w:rFonts w:ascii="Times New Roman" w:hAnsi="Times New Roman" w:cs="Times New Roman"/>
          <w:color w:val="E36C0A"/>
          <w:sz w:val="28"/>
          <w:szCs w:val="28"/>
        </w:rPr>
        <w:t xml:space="preserve">Стратиграфические характеристики (система, отдел, горизонт, пласт) отложений приуроченных к баженовским, абалакским, хадумским, доманиковым продуктивным 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отложениям, а также отложениям тюменской свиты и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DE48E0">
        <w:rPr>
          <w:rFonts w:ascii="Times New Roman" w:hAnsi="Times New Roman" w:cs="Times New Roman"/>
          <w:color w:val="E36C0A"/>
          <w:sz w:val="28"/>
          <w:szCs w:val="28"/>
        </w:rPr>
        <w:t>отложениям, содержащим сверхвязкую нефть вязкостью более 10000 мПа*с утверждаются федеральным органом управления государственным фондом недр по согласованию с Министерством финансов Российской Федерации.</w:t>
      </w:r>
      <w:r w:rsidRPr="00DE48E0">
        <w:rPr>
          <w:rFonts w:ascii="Times New Roman" w:hAnsi="Times New Roman" w:cs="Times New Roman"/>
          <w:sz w:val="28"/>
          <w:szCs w:val="28"/>
        </w:rPr>
        <w:t>»</w:t>
      </w:r>
      <w:r w:rsidRPr="00C642ED">
        <w:rPr>
          <w:rFonts w:ascii="Times New Roman" w:hAnsi="Times New Roman" w:cs="Times New Roman"/>
          <w:color w:val="E36C0A"/>
          <w:sz w:val="28"/>
          <w:szCs w:val="28"/>
        </w:rPr>
        <w:t>;</w:t>
      </w:r>
    </w:p>
    <w:p w:rsidR="000859B8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DB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в статье 10: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A0DBB">
        <w:rPr>
          <w:rFonts w:ascii="Times New Roman" w:hAnsi="Times New Roman" w:cs="Times New Roman"/>
          <w:sz w:val="28"/>
          <w:szCs w:val="28"/>
        </w:rPr>
        <w:t>дополнить часть первую статьи 10 новым абзацем следующего содержания:</w:t>
      </w:r>
    </w:p>
    <w:p w:rsidR="000859B8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 xml:space="preserve">«создания и 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>геологического изучения, разведки 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сырья,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отложениям, а также отложениям тюменской свиты и отложени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ям, содержащим сверх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>вязкую неф</w:t>
      </w:r>
      <w:r>
        <w:rPr>
          <w:rFonts w:ascii="Times New Roman" w:hAnsi="Times New Roman" w:cs="Times New Roman"/>
          <w:color w:val="E36C0A"/>
          <w:sz w:val="28"/>
          <w:szCs w:val="28"/>
        </w:rPr>
        <w:t>ть вязкостью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 10000 мПа*с</w:t>
      </w:r>
      <w:r w:rsidRPr="008A0DBB">
        <w:rPr>
          <w:rFonts w:ascii="Times New Roman" w:hAnsi="Times New Roman" w:cs="Times New Roman"/>
          <w:sz w:val="28"/>
          <w:szCs w:val="28"/>
        </w:rPr>
        <w:t xml:space="preserve"> – на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DBB">
        <w:rPr>
          <w:rFonts w:ascii="Times New Roman" w:hAnsi="Times New Roman" w:cs="Times New Roman"/>
          <w:sz w:val="28"/>
          <w:szCs w:val="28"/>
        </w:rPr>
        <w:t xml:space="preserve"> лет.»;</w:t>
      </w:r>
    </w:p>
    <w:p w:rsidR="000859B8" w:rsidRPr="0001008C" w:rsidRDefault="000859B8" w:rsidP="00A72C2E">
      <w:pPr>
        <w:spacing w:after="0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части третьей после слова «ископаемых» дополнить словами «, деятельности по отработке технологий геологического изучения, разведки и добычи углеводородного сырья,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 xml:space="preserve">отложениям, а также отложениям тюменской свиты и отложениям, содержащим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сверхвя</w:t>
      </w:r>
      <w:r>
        <w:rPr>
          <w:rFonts w:ascii="Times New Roman" w:hAnsi="Times New Roman" w:cs="Times New Roman"/>
          <w:color w:val="E36C0A"/>
          <w:sz w:val="28"/>
          <w:szCs w:val="28"/>
        </w:rPr>
        <w:t>зкую нефть вязкостю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мПа*с.»;</w:t>
      </w:r>
    </w:p>
    <w:p w:rsidR="000859B8" w:rsidRPr="008A0DBB" w:rsidRDefault="000859B8" w:rsidP="00FF1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статью </w:t>
      </w:r>
      <w:r w:rsidRPr="008A0DBB">
        <w:rPr>
          <w:rFonts w:ascii="Times New Roman" w:hAnsi="Times New Roman" w:cs="Times New Roman"/>
          <w:sz w:val="28"/>
          <w:szCs w:val="28"/>
        </w:rPr>
        <w:t>10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>«4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) решение конкурсной комиссии о предоставлении права пользования участком недр для создания и 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>геологического изучения, разведки 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сырья,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отложениям, а также отложениям тюменской свиты и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отложениям</w:t>
      </w:r>
      <w:r>
        <w:rPr>
          <w:rFonts w:ascii="Times New Roman" w:hAnsi="Times New Roman" w:cs="Times New Roman"/>
          <w:color w:val="E36C0A"/>
          <w:sz w:val="28"/>
          <w:szCs w:val="28"/>
        </w:rPr>
        <w:t>,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вязкостью</w:t>
      </w:r>
      <w:r w:rsidRPr="0001008C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мПа*с.»;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0DBB">
        <w:rPr>
          <w:rFonts w:ascii="Times New Roman" w:hAnsi="Times New Roman" w:cs="Times New Roman"/>
          <w:sz w:val="28"/>
          <w:szCs w:val="28"/>
        </w:rPr>
        <w:t>) часть первую статьи 12 дополнить пунктом 5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>«5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) сроки выполнения работ, связанных с созданием и эксплуатацией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 xml:space="preserve">геологического изучения, разведки и </w:t>
      </w:r>
      <w:r w:rsidRPr="008A0DBB">
        <w:rPr>
          <w:rFonts w:ascii="Times New Roman" w:hAnsi="Times New Roman" w:cs="Times New Roman"/>
          <w:sz w:val="28"/>
          <w:szCs w:val="28"/>
        </w:rPr>
        <w:t xml:space="preserve">добычи углеводородного сырья, 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отложениям, а также отложениям тюменской свиты и отложениям</w:t>
      </w:r>
      <w:r>
        <w:rPr>
          <w:rFonts w:ascii="Times New Roman" w:hAnsi="Times New Roman" w:cs="Times New Roman"/>
          <w:color w:val="E36C0A"/>
          <w:sz w:val="28"/>
          <w:szCs w:val="28"/>
        </w:rPr>
        <w:t>,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вязкостю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A1">
        <w:rPr>
          <w:rFonts w:ascii="Times New Roman" w:hAnsi="Times New Roman" w:cs="Times New Roman"/>
          <w:sz w:val="28"/>
          <w:szCs w:val="28"/>
        </w:rPr>
        <w:t>(в отношении лицензий на пользование недрами с целью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A1">
        <w:rPr>
          <w:rFonts w:ascii="Times New Roman" w:hAnsi="Times New Roman" w:cs="Times New Roman"/>
          <w:sz w:val="28"/>
          <w:szCs w:val="28"/>
        </w:rPr>
        <w:t xml:space="preserve">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 xml:space="preserve">геологического изучения, разведки и </w:t>
      </w:r>
      <w:r w:rsidRPr="000B78A1">
        <w:rPr>
          <w:rFonts w:ascii="Times New Roman" w:hAnsi="Times New Roman" w:cs="Times New Roman"/>
          <w:sz w:val="28"/>
          <w:szCs w:val="28"/>
        </w:rPr>
        <w:t xml:space="preserve">добычи углеводородного сырья, 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</w:t>
      </w:r>
      <w:bookmarkStart w:id="0" w:name="_GoBack"/>
      <w:bookmarkEnd w:id="0"/>
      <w:r w:rsidRPr="00256980">
        <w:rPr>
          <w:rFonts w:ascii="Times New Roman" w:hAnsi="Times New Roman" w:cs="Times New Roman"/>
          <w:color w:val="E36C0A"/>
          <w:sz w:val="28"/>
          <w:szCs w:val="28"/>
        </w:rPr>
        <w:t>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отложениям</w:t>
      </w:r>
      <w:r>
        <w:rPr>
          <w:rFonts w:ascii="Times New Roman" w:hAnsi="Times New Roman" w:cs="Times New Roman"/>
          <w:color w:val="E36C0A"/>
          <w:sz w:val="28"/>
          <w:szCs w:val="28"/>
        </w:rPr>
        <w:t>,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вязкостю</w:t>
      </w:r>
      <w:r w:rsidRPr="00256980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мПа*с.»;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0DBB">
        <w:rPr>
          <w:rFonts w:ascii="Times New Roman" w:hAnsi="Times New Roman" w:cs="Times New Roman"/>
          <w:sz w:val="28"/>
          <w:szCs w:val="28"/>
        </w:rPr>
        <w:t>) часть шестую статьи 13</w:t>
      </w:r>
      <w:r w:rsidRPr="007B11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дополнить вторым предложением следующего содержания:</w:t>
      </w:r>
    </w:p>
    <w:p w:rsidR="000859B8" w:rsidRPr="004636E6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>«Основным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D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выявления победителя при проведении конкурса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DBB">
        <w:rPr>
          <w:rFonts w:ascii="Times New Roman" w:hAnsi="Times New Roman" w:cs="Times New Roman"/>
          <w:sz w:val="28"/>
          <w:szCs w:val="28"/>
        </w:rPr>
        <w:t xml:space="preserve">право пользования участком недр с целью создания и 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 xml:space="preserve">геологического изучения, разведки и </w:t>
      </w:r>
      <w:r w:rsidRPr="008A0DBB">
        <w:rPr>
          <w:rFonts w:ascii="Times New Roman" w:hAnsi="Times New Roman" w:cs="Times New Roman"/>
          <w:sz w:val="28"/>
          <w:szCs w:val="28"/>
        </w:rPr>
        <w:t>добычи углеводородного сырья,</w:t>
      </w:r>
      <w:r w:rsidRPr="004636E6">
        <w:t xml:space="preserve">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отложениям,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вязкостю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</w:t>
      </w:r>
      <w:r w:rsidRPr="008A0DBB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0DBB">
        <w:rPr>
          <w:rFonts w:ascii="Times New Roman" w:hAnsi="Times New Roman" w:cs="Times New Roman"/>
          <w:sz w:val="28"/>
          <w:szCs w:val="28"/>
        </w:rPr>
        <w:t xml:space="preserve">тся научно-технический уровень программ </w:t>
      </w:r>
      <w:r>
        <w:rPr>
          <w:rFonts w:ascii="Times New Roman" w:hAnsi="Times New Roman" w:cs="Times New Roman"/>
          <w:sz w:val="28"/>
          <w:szCs w:val="28"/>
        </w:rPr>
        <w:t xml:space="preserve">геологического изучения, разведки и </w:t>
      </w:r>
      <w:r w:rsidRPr="008A0DBB">
        <w:rPr>
          <w:rFonts w:ascii="Times New Roman" w:hAnsi="Times New Roman" w:cs="Times New Roman"/>
          <w:sz w:val="28"/>
          <w:szCs w:val="28"/>
        </w:rPr>
        <w:t xml:space="preserve">добычи углеводородного сырья,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и отложениям,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вязкостю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</w:t>
      </w:r>
      <w:r>
        <w:rPr>
          <w:rFonts w:ascii="Times New Roman" w:hAnsi="Times New Roman" w:cs="Times New Roman"/>
          <w:sz w:val="28"/>
          <w:szCs w:val="28"/>
        </w:rPr>
        <w:t xml:space="preserve">, привлечение организаций для проведения научных исследований и разработок по созданию и (или) опробованию технологий геологического изучения, разведки и добычи </w:t>
      </w:r>
      <w:r w:rsidRPr="008A0DBB">
        <w:rPr>
          <w:rFonts w:ascii="Times New Roman" w:hAnsi="Times New Roman" w:cs="Times New Roman"/>
          <w:sz w:val="28"/>
          <w:szCs w:val="28"/>
        </w:rPr>
        <w:t>углеводородного сырья,</w:t>
      </w:r>
      <w:r w:rsidRPr="004636E6">
        <w:t xml:space="preserve">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отложениям, содержащим сверхвязкую </w:t>
      </w:r>
      <w:r>
        <w:rPr>
          <w:rFonts w:ascii="Times New Roman" w:hAnsi="Times New Roman" w:cs="Times New Roman"/>
          <w:color w:val="E36C0A"/>
          <w:sz w:val="28"/>
          <w:szCs w:val="28"/>
        </w:rPr>
        <w:t>нефть вязкостю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мПа*с.»;</w:t>
      </w:r>
    </w:p>
    <w:p w:rsidR="000859B8" w:rsidRDefault="000859B8" w:rsidP="00AC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часть вторую статьи 40 дополнить новым предложением следующего содержания:</w:t>
      </w:r>
    </w:p>
    <w:p w:rsidR="000859B8" w:rsidRPr="008A0DBB" w:rsidRDefault="000859B8" w:rsidP="00AC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проведении конкурса на </w:t>
      </w:r>
      <w:r w:rsidRPr="008A0DBB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0DBB">
        <w:rPr>
          <w:rFonts w:ascii="Times New Roman" w:hAnsi="Times New Roman" w:cs="Times New Roman"/>
          <w:sz w:val="28"/>
          <w:szCs w:val="28"/>
        </w:rPr>
        <w:t xml:space="preserve"> пользования участком недр для создания и 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>геологического изучения, разведки и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сырья,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приуроченного к баженовским, абалакским, хадумским</w:t>
      </w:r>
      <w:r>
        <w:rPr>
          <w:rFonts w:ascii="Times New Roman" w:hAnsi="Times New Roman" w:cs="Times New Roman"/>
          <w:color w:val="E36C0A"/>
          <w:sz w:val="28"/>
          <w:szCs w:val="28"/>
        </w:rPr>
        <w:t xml:space="preserve">, доманиковым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отложениям,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вязкостью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</w:t>
      </w:r>
      <w:r>
        <w:rPr>
          <w:rFonts w:ascii="Times New Roman" w:hAnsi="Times New Roman" w:cs="Times New Roman"/>
          <w:sz w:val="28"/>
          <w:szCs w:val="28"/>
        </w:rPr>
        <w:t>, разовый платеж за пользование недрами не взимается.»;</w:t>
      </w:r>
    </w:p>
    <w:p w:rsidR="000859B8" w:rsidRPr="008A0DBB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0DB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абзац 4 </w:t>
      </w:r>
      <w:r w:rsidRPr="008A0DB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DBB">
        <w:rPr>
          <w:rFonts w:ascii="Times New Roman" w:hAnsi="Times New Roman" w:cs="Times New Roman"/>
          <w:sz w:val="28"/>
          <w:szCs w:val="28"/>
        </w:rPr>
        <w:t xml:space="preserve"> 1 статьи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</w:t>
      </w:r>
    </w:p>
    <w:p w:rsidR="000859B8" w:rsidRPr="004636E6" w:rsidRDefault="000859B8" w:rsidP="008A0DBB">
      <w:pPr>
        <w:spacing w:after="0"/>
        <w:ind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8A0DBB">
        <w:rPr>
          <w:rFonts w:ascii="Times New Roman" w:hAnsi="Times New Roman" w:cs="Times New Roman"/>
          <w:sz w:val="28"/>
          <w:szCs w:val="28"/>
        </w:rPr>
        <w:t xml:space="preserve">5) пользование недрами для создания и эксплуатации полигона отработки технологий </w:t>
      </w:r>
      <w:r>
        <w:rPr>
          <w:rFonts w:ascii="Times New Roman" w:hAnsi="Times New Roman" w:cs="Times New Roman"/>
          <w:sz w:val="28"/>
          <w:szCs w:val="28"/>
        </w:rPr>
        <w:t>геологического изучения, разведки и (или)</w:t>
      </w:r>
      <w:r w:rsidRPr="008A0DBB">
        <w:rPr>
          <w:rFonts w:ascii="Times New Roman" w:hAnsi="Times New Roman" w:cs="Times New Roman"/>
          <w:sz w:val="28"/>
          <w:szCs w:val="28"/>
        </w:rPr>
        <w:t xml:space="preserve"> добычи углеводородного сырья,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приуроченного к баженовским, абалакским, хадумским, доманиковым продуктивным 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>отложениям</w:t>
      </w:r>
      <w:r w:rsidRPr="00240203">
        <w:rPr>
          <w:rFonts w:ascii="Times New Roman" w:hAnsi="Times New Roman" w:cs="Times New Roman"/>
          <w:color w:val="E36C0A"/>
          <w:sz w:val="28"/>
          <w:szCs w:val="28"/>
        </w:rPr>
        <w:t>, а также отложениям тюменской свиты</w:t>
      </w:r>
      <w:r w:rsidRPr="001479D2">
        <w:rPr>
          <w:rFonts w:ascii="Times New Roman" w:hAnsi="Times New Roman" w:cs="Times New Roman"/>
          <w:color w:val="E36C0A"/>
          <w:sz w:val="28"/>
          <w:szCs w:val="28"/>
        </w:rPr>
        <w:t xml:space="preserve"> и 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>отложениям, содержа</w:t>
      </w:r>
      <w:r>
        <w:rPr>
          <w:rFonts w:ascii="Times New Roman" w:hAnsi="Times New Roman" w:cs="Times New Roman"/>
          <w:color w:val="E36C0A"/>
          <w:sz w:val="28"/>
          <w:szCs w:val="28"/>
        </w:rPr>
        <w:t>щим сверхвязкую нефть вязкостью</w:t>
      </w:r>
      <w:r w:rsidRPr="004636E6">
        <w:rPr>
          <w:rFonts w:ascii="Times New Roman" w:hAnsi="Times New Roman" w:cs="Times New Roman"/>
          <w:color w:val="E36C0A"/>
          <w:sz w:val="28"/>
          <w:szCs w:val="28"/>
        </w:rPr>
        <w:t xml:space="preserve"> более 10000 мПа*с.».</w:t>
      </w:r>
    </w:p>
    <w:p w:rsidR="000859B8" w:rsidRPr="00B33C46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Pr="00CE2774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46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859B8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Pr="00B33C46" w:rsidRDefault="000859B8" w:rsidP="00123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4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 90 дней после дня его официального опубликования</w:t>
      </w:r>
      <w:r w:rsidRPr="00B33C46">
        <w:rPr>
          <w:rFonts w:ascii="Times New Roman" w:hAnsi="Times New Roman" w:cs="Times New Roman"/>
          <w:sz w:val="28"/>
          <w:szCs w:val="28"/>
        </w:rPr>
        <w:t>.</w:t>
      </w:r>
    </w:p>
    <w:p w:rsidR="000859B8" w:rsidRPr="00B33C46" w:rsidRDefault="000859B8" w:rsidP="0012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Default="000859B8" w:rsidP="0012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Pr="00B33C46" w:rsidRDefault="000859B8" w:rsidP="0012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9B8" w:rsidRPr="00B33C46" w:rsidRDefault="000859B8" w:rsidP="0012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C46"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:rsidR="000859B8" w:rsidRPr="00B33C46" w:rsidRDefault="000859B8" w:rsidP="009635C2">
      <w:pPr>
        <w:tabs>
          <w:tab w:val="left" w:pos="8364"/>
        </w:tabs>
        <w:spacing w:after="0"/>
        <w:jc w:val="both"/>
      </w:pPr>
      <w:r w:rsidRPr="00B33C46"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                          В. Путин</w:t>
      </w:r>
    </w:p>
    <w:sectPr w:rsidR="000859B8" w:rsidRPr="00B33C46" w:rsidSect="00E6253F">
      <w:headerReference w:type="default" r:id="rId6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B8" w:rsidRDefault="000859B8">
      <w:pPr>
        <w:spacing w:after="0" w:line="240" w:lineRule="auto"/>
      </w:pPr>
      <w:r>
        <w:separator/>
      </w:r>
    </w:p>
  </w:endnote>
  <w:endnote w:type="continuationSeparator" w:id="0">
    <w:p w:rsidR="000859B8" w:rsidRDefault="0008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B8" w:rsidRDefault="000859B8">
      <w:pPr>
        <w:spacing w:after="0" w:line="240" w:lineRule="auto"/>
      </w:pPr>
      <w:r>
        <w:separator/>
      </w:r>
    </w:p>
  </w:footnote>
  <w:footnote w:type="continuationSeparator" w:id="0">
    <w:p w:rsidR="000859B8" w:rsidRDefault="0008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B8" w:rsidRPr="006072FC" w:rsidRDefault="000859B8" w:rsidP="006072F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072FC">
      <w:rPr>
        <w:rFonts w:ascii="Times New Roman" w:hAnsi="Times New Roman" w:cs="Times New Roman"/>
        <w:sz w:val="24"/>
        <w:szCs w:val="24"/>
      </w:rPr>
      <w:fldChar w:fldCharType="begin"/>
    </w:r>
    <w:r w:rsidRPr="006072FC">
      <w:rPr>
        <w:rFonts w:ascii="Times New Roman" w:hAnsi="Times New Roman" w:cs="Times New Roman"/>
        <w:sz w:val="24"/>
        <w:szCs w:val="24"/>
      </w:rPr>
      <w:instrText>PAGE   \* MERGEFORMAT</w:instrText>
    </w:r>
    <w:r w:rsidRPr="006072F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6072FC">
      <w:rPr>
        <w:rFonts w:ascii="Times New Roman" w:hAnsi="Times New Roman" w:cs="Times New Roman"/>
        <w:sz w:val="24"/>
        <w:szCs w:val="24"/>
      </w:rPr>
      <w:fldChar w:fldCharType="end"/>
    </w:r>
  </w:p>
  <w:p w:rsidR="000859B8" w:rsidRPr="006072FC" w:rsidRDefault="000859B8" w:rsidP="006072F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40"/>
    <w:rsid w:val="00000DA5"/>
    <w:rsid w:val="0001008C"/>
    <w:rsid w:val="00024386"/>
    <w:rsid w:val="000269A1"/>
    <w:rsid w:val="0005390C"/>
    <w:rsid w:val="000714A0"/>
    <w:rsid w:val="000746A3"/>
    <w:rsid w:val="000859B8"/>
    <w:rsid w:val="000905EB"/>
    <w:rsid w:val="000A3C40"/>
    <w:rsid w:val="000A7AD9"/>
    <w:rsid w:val="000B55CE"/>
    <w:rsid w:val="000B78A1"/>
    <w:rsid w:val="000C15C8"/>
    <w:rsid w:val="000D618F"/>
    <w:rsid w:val="000E192F"/>
    <w:rsid w:val="000E1AEE"/>
    <w:rsid w:val="000E7EB7"/>
    <w:rsid w:val="000F1105"/>
    <w:rsid w:val="00106740"/>
    <w:rsid w:val="00115D13"/>
    <w:rsid w:val="00120804"/>
    <w:rsid w:val="00123C05"/>
    <w:rsid w:val="001305CC"/>
    <w:rsid w:val="00134C93"/>
    <w:rsid w:val="001474DA"/>
    <w:rsid w:val="001479D2"/>
    <w:rsid w:val="001479EB"/>
    <w:rsid w:val="001565BB"/>
    <w:rsid w:val="00174F10"/>
    <w:rsid w:val="001B1CFA"/>
    <w:rsid w:val="001E1580"/>
    <w:rsid w:val="001E5F18"/>
    <w:rsid w:val="001F0F33"/>
    <w:rsid w:val="001F283A"/>
    <w:rsid w:val="00201D5B"/>
    <w:rsid w:val="00203871"/>
    <w:rsid w:val="00240203"/>
    <w:rsid w:val="00241850"/>
    <w:rsid w:val="00246573"/>
    <w:rsid w:val="00256980"/>
    <w:rsid w:val="00274277"/>
    <w:rsid w:val="002829EC"/>
    <w:rsid w:val="002C7DEF"/>
    <w:rsid w:val="002D6C64"/>
    <w:rsid w:val="002E68E2"/>
    <w:rsid w:val="00303A12"/>
    <w:rsid w:val="003061A4"/>
    <w:rsid w:val="00306C15"/>
    <w:rsid w:val="00326467"/>
    <w:rsid w:val="00333EB9"/>
    <w:rsid w:val="003542D0"/>
    <w:rsid w:val="003A2DF7"/>
    <w:rsid w:val="003C3958"/>
    <w:rsid w:val="003D0BE3"/>
    <w:rsid w:val="003F4535"/>
    <w:rsid w:val="00403A84"/>
    <w:rsid w:val="00404041"/>
    <w:rsid w:val="004069C6"/>
    <w:rsid w:val="0042142D"/>
    <w:rsid w:val="004636E6"/>
    <w:rsid w:val="004676C5"/>
    <w:rsid w:val="00471608"/>
    <w:rsid w:val="0047219A"/>
    <w:rsid w:val="004B1BCB"/>
    <w:rsid w:val="004C1242"/>
    <w:rsid w:val="004F68F5"/>
    <w:rsid w:val="00504DD8"/>
    <w:rsid w:val="00512020"/>
    <w:rsid w:val="00516131"/>
    <w:rsid w:val="005364DA"/>
    <w:rsid w:val="00537270"/>
    <w:rsid w:val="00544C13"/>
    <w:rsid w:val="005538F6"/>
    <w:rsid w:val="0056028A"/>
    <w:rsid w:val="005733E1"/>
    <w:rsid w:val="0058106B"/>
    <w:rsid w:val="00583E3B"/>
    <w:rsid w:val="005B50EB"/>
    <w:rsid w:val="005B63F6"/>
    <w:rsid w:val="005C6364"/>
    <w:rsid w:val="005D4AAF"/>
    <w:rsid w:val="006003C4"/>
    <w:rsid w:val="00600E80"/>
    <w:rsid w:val="006072FC"/>
    <w:rsid w:val="00620A96"/>
    <w:rsid w:val="00626890"/>
    <w:rsid w:val="006337C9"/>
    <w:rsid w:val="00636D03"/>
    <w:rsid w:val="006B32BD"/>
    <w:rsid w:val="006D1EB5"/>
    <w:rsid w:val="006F05D8"/>
    <w:rsid w:val="00705843"/>
    <w:rsid w:val="007271ED"/>
    <w:rsid w:val="00743EE8"/>
    <w:rsid w:val="007634EC"/>
    <w:rsid w:val="00763B4F"/>
    <w:rsid w:val="00770A36"/>
    <w:rsid w:val="00774D63"/>
    <w:rsid w:val="007905A8"/>
    <w:rsid w:val="007A4C48"/>
    <w:rsid w:val="007B08A0"/>
    <w:rsid w:val="007B1154"/>
    <w:rsid w:val="007B28AA"/>
    <w:rsid w:val="007D4B90"/>
    <w:rsid w:val="007E3914"/>
    <w:rsid w:val="007F3A4C"/>
    <w:rsid w:val="00821923"/>
    <w:rsid w:val="008343ED"/>
    <w:rsid w:val="00845F5D"/>
    <w:rsid w:val="00847645"/>
    <w:rsid w:val="00864399"/>
    <w:rsid w:val="00875305"/>
    <w:rsid w:val="00880F70"/>
    <w:rsid w:val="0089562A"/>
    <w:rsid w:val="008A0DBB"/>
    <w:rsid w:val="008D13BB"/>
    <w:rsid w:val="008E62CE"/>
    <w:rsid w:val="008F0E81"/>
    <w:rsid w:val="008F7005"/>
    <w:rsid w:val="00911A85"/>
    <w:rsid w:val="00914457"/>
    <w:rsid w:val="0095079F"/>
    <w:rsid w:val="00957F2C"/>
    <w:rsid w:val="0096052A"/>
    <w:rsid w:val="009635C2"/>
    <w:rsid w:val="009908EB"/>
    <w:rsid w:val="009A4710"/>
    <w:rsid w:val="009C0247"/>
    <w:rsid w:val="009D721F"/>
    <w:rsid w:val="00A03EEB"/>
    <w:rsid w:val="00A42E4B"/>
    <w:rsid w:val="00A46D14"/>
    <w:rsid w:val="00A71552"/>
    <w:rsid w:val="00A72C2E"/>
    <w:rsid w:val="00AA74E0"/>
    <w:rsid w:val="00AB4720"/>
    <w:rsid w:val="00AC20BD"/>
    <w:rsid w:val="00AC264E"/>
    <w:rsid w:val="00AD7378"/>
    <w:rsid w:val="00B0482E"/>
    <w:rsid w:val="00B33C46"/>
    <w:rsid w:val="00B8012A"/>
    <w:rsid w:val="00B91ACE"/>
    <w:rsid w:val="00B967D4"/>
    <w:rsid w:val="00BB2E35"/>
    <w:rsid w:val="00BC0CE7"/>
    <w:rsid w:val="00BC5AEB"/>
    <w:rsid w:val="00BE7154"/>
    <w:rsid w:val="00BF3343"/>
    <w:rsid w:val="00BF35E1"/>
    <w:rsid w:val="00C02DA3"/>
    <w:rsid w:val="00C157C4"/>
    <w:rsid w:val="00C30B3A"/>
    <w:rsid w:val="00C551C5"/>
    <w:rsid w:val="00C642ED"/>
    <w:rsid w:val="00C829F3"/>
    <w:rsid w:val="00CA7C77"/>
    <w:rsid w:val="00CD7D60"/>
    <w:rsid w:val="00CE027E"/>
    <w:rsid w:val="00CE2774"/>
    <w:rsid w:val="00D024F0"/>
    <w:rsid w:val="00D27E63"/>
    <w:rsid w:val="00D3314C"/>
    <w:rsid w:val="00D43350"/>
    <w:rsid w:val="00D43D32"/>
    <w:rsid w:val="00D456D0"/>
    <w:rsid w:val="00D5226B"/>
    <w:rsid w:val="00D542C8"/>
    <w:rsid w:val="00D75361"/>
    <w:rsid w:val="00D80FA6"/>
    <w:rsid w:val="00D842A5"/>
    <w:rsid w:val="00DA6B81"/>
    <w:rsid w:val="00DC588A"/>
    <w:rsid w:val="00DD302D"/>
    <w:rsid w:val="00DE48E0"/>
    <w:rsid w:val="00DF213C"/>
    <w:rsid w:val="00E015EF"/>
    <w:rsid w:val="00E6253F"/>
    <w:rsid w:val="00E629FB"/>
    <w:rsid w:val="00EB45C8"/>
    <w:rsid w:val="00EC7C4A"/>
    <w:rsid w:val="00EE3DB4"/>
    <w:rsid w:val="00EE43E1"/>
    <w:rsid w:val="00EF2548"/>
    <w:rsid w:val="00F0061C"/>
    <w:rsid w:val="00F22527"/>
    <w:rsid w:val="00F54541"/>
    <w:rsid w:val="00F70D4E"/>
    <w:rsid w:val="00F93C86"/>
    <w:rsid w:val="00FD4393"/>
    <w:rsid w:val="00FE78AB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C05"/>
  </w:style>
  <w:style w:type="paragraph" w:styleId="Footer">
    <w:name w:val="footer"/>
    <w:basedOn w:val="Normal"/>
    <w:link w:val="FooterChar"/>
    <w:uiPriority w:val="99"/>
    <w:rsid w:val="00BB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E35"/>
  </w:style>
  <w:style w:type="paragraph" w:styleId="BalloonText">
    <w:name w:val="Balloon Text"/>
    <w:basedOn w:val="Normal"/>
    <w:link w:val="BalloonTextChar"/>
    <w:uiPriority w:val="99"/>
    <w:semiHidden/>
    <w:rsid w:val="0032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536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1165</Words>
  <Characters>6646</Characters>
  <Application>Microsoft Office Outlook</Application>
  <DocSecurity>0</DocSecurity>
  <Lines>0</Lines>
  <Paragraphs>0</Paragraphs>
  <ScaleCrop>false</ScaleCrop>
  <Company>ИВЦ Минприроды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заключению об оценке регулирующего воздействия на проект федерального закона «О внесении изменений в Закон Российской Федерации «О недрах» в части закрепления порядка предоставления права пользования недрами для создания и эксплуатации полиг</dc:title>
  <dc:subject/>
  <dc:creator>Миркеримова</dc:creator>
  <cp:keywords/>
  <dc:description/>
  <cp:lastModifiedBy>Image-ПК</cp:lastModifiedBy>
  <cp:revision>2</cp:revision>
  <cp:lastPrinted>2016-11-07T14:51:00Z</cp:lastPrinted>
  <dcterms:created xsi:type="dcterms:W3CDTF">2017-03-21T18:13:00Z</dcterms:created>
  <dcterms:modified xsi:type="dcterms:W3CDTF">2017-03-21T18:13:00Z</dcterms:modified>
</cp:coreProperties>
</file>