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5B" w:rsidRPr="006E2391" w:rsidRDefault="0025285B" w:rsidP="00252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2391">
        <w:rPr>
          <w:rFonts w:ascii="Times New Roman" w:hAnsi="Times New Roman" w:cs="Times New Roman"/>
          <w:sz w:val="28"/>
          <w:szCs w:val="28"/>
        </w:rPr>
        <w:t>Проект</w:t>
      </w:r>
    </w:p>
    <w:p w:rsidR="0025285B" w:rsidRPr="006E2391" w:rsidRDefault="0025285B" w:rsidP="002528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285B" w:rsidRPr="006E2391" w:rsidRDefault="0025285B" w:rsidP="002528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285B" w:rsidRPr="006E2391" w:rsidRDefault="0025285B" w:rsidP="002528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285B" w:rsidRPr="006E2391" w:rsidRDefault="0025285B" w:rsidP="002528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285B" w:rsidRPr="004E7C1D" w:rsidRDefault="0025285B" w:rsidP="00252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C1D">
        <w:rPr>
          <w:rFonts w:ascii="Times New Roman" w:hAnsi="Times New Roman" w:cs="Times New Roman"/>
          <w:sz w:val="28"/>
          <w:szCs w:val="28"/>
        </w:rPr>
        <w:t>ПРАВИТЕЛЬСТВО КАБАРДИНО-БАЛКАРСКОЙ РЕСПУБЛИКИ</w:t>
      </w:r>
    </w:p>
    <w:p w:rsidR="0025285B" w:rsidRPr="004E7C1D" w:rsidRDefault="0025285B" w:rsidP="00252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85B" w:rsidRPr="004E7C1D" w:rsidRDefault="0025285B" w:rsidP="0025285B">
      <w:pPr>
        <w:pStyle w:val="2"/>
        <w:jc w:val="center"/>
        <w:rPr>
          <w:szCs w:val="28"/>
        </w:rPr>
      </w:pPr>
      <w:r w:rsidRPr="004E7C1D">
        <w:rPr>
          <w:szCs w:val="28"/>
        </w:rPr>
        <w:t xml:space="preserve">ПОСТАНОВЛЕНИЕ  </w:t>
      </w:r>
    </w:p>
    <w:p w:rsidR="0025285B" w:rsidRDefault="0025285B" w:rsidP="0025285B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285B" w:rsidRDefault="0025285B" w:rsidP="0025285B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285B" w:rsidRPr="006E2391" w:rsidRDefault="0025285B" w:rsidP="0025285B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285B" w:rsidRDefault="0025285B" w:rsidP="0025285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Нальчик</w:t>
      </w:r>
    </w:p>
    <w:p w:rsidR="0025285B" w:rsidRDefault="0025285B" w:rsidP="002528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85B" w:rsidRPr="006E2391" w:rsidRDefault="0025285B" w:rsidP="002528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94D" w:rsidRDefault="003D23CA" w:rsidP="0093294D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29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утверждении порядка </w:t>
      </w:r>
      <w:r w:rsidR="0093294D" w:rsidRPr="009329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рассмотрения документов, </w:t>
      </w:r>
    </w:p>
    <w:p w:rsidR="0093294D" w:rsidRDefault="0093294D" w:rsidP="0093294D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29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обосновывающих соответствие объекта социально-культурного </w:t>
      </w:r>
    </w:p>
    <w:p w:rsidR="0093294D" w:rsidRDefault="0093294D" w:rsidP="0093294D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29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или коммунально-бытового назначения, масштабного </w:t>
      </w:r>
    </w:p>
    <w:p w:rsidR="0093294D" w:rsidRDefault="0093294D" w:rsidP="0093294D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29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инвестиционного проекта критериям, установленным Законом Кабардино-Балкарской Республики, для предоставления </w:t>
      </w:r>
    </w:p>
    <w:p w:rsidR="0093294D" w:rsidRDefault="0093294D" w:rsidP="0093294D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29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юридическим лицам земельных участков в аренду без </w:t>
      </w:r>
    </w:p>
    <w:p w:rsidR="0093294D" w:rsidRPr="0093294D" w:rsidRDefault="0093294D" w:rsidP="0093294D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29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проведения торгов в соответствии с распоряжениями </w:t>
      </w:r>
    </w:p>
    <w:p w:rsidR="0093294D" w:rsidRPr="0093294D" w:rsidRDefault="0093294D" w:rsidP="0093294D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29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Главы Кабардино-Балкарской Республики </w:t>
      </w:r>
    </w:p>
    <w:p w:rsidR="00963421" w:rsidRPr="00FD1A0C" w:rsidRDefault="00963421" w:rsidP="0093294D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25285B" w:rsidRDefault="0025285B" w:rsidP="0025285B">
      <w:pPr>
        <w:pStyle w:val="ConsNormal"/>
        <w:widowControl/>
        <w:ind w:right="0"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285B" w:rsidRDefault="005C5635" w:rsidP="00932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635">
        <w:rPr>
          <w:rFonts w:ascii="Times New Roman" w:hAnsi="Times New Roman" w:cs="Times New Roman"/>
          <w:sz w:val="28"/>
          <w:szCs w:val="28"/>
        </w:rPr>
        <w:t xml:space="preserve">В целях реализации статьи 39.6 Земельного кодекса Российской Федерации, Закона </w:t>
      </w:r>
      <w:r w:rsidR="00A45505" w:rsidRPr="00A45505">
        <w:rPr>
          <w:rFonts w:ascii="Times New Roman" w:hAnsi="Times New Roman" w:cs="Times New Roman"/>
          <w:sz w:val="28"/>
          <w:szCs w:val="28"/>
        </w:rPr>
        <w:t>Кабардино-Балкарской Республики от 16</w:t>
      </w:r>
      <w:r w:rsidR="00A45505">
        <w:rPr>
          <w:rFonts w:ascii="Times New Roman" w:hAnsi="Times New Roman" w:cs="Times New Roman"/>
          <w:sz w:val="28"/>
          <w:szCs w:val="28"/>
        </w:rPr>
        <w:t xml:space="preserve"> ноября </w:t>
      </w:r>
      <w:r w:rsidR="00A45505" w:rsidRPr="00A45505">
        <w:rPr>
          <w:rFonts w:ascii="Times New Roman" w:hAnsi="Times New Roman" w:cs="Times New Roman"/>
          <w:sz w:val="28"/>
          <w:szCs w:val="28"/>
        </w:rPr>
        <w:t>2015</w:t>
      </w:r>
      <w:r w:rsidR="00A45505">
        <w:rPr>
          <w:rFonts w:ascii="Times New Roman" w:hAnsi="Times New Roman" w:cs="Times New Roman"/>
          <w:sz w:val="28"/>
          <w:szCs w:val="28"/>
        </w:rPr>
        <w:t> г.</w:t>
      </w:r>
      <w:r w:rsidR="00A45505" w:rsidRPr="00A45505">
        <w:rPr>
          <w:rFonts w:ascii="Times New Roman" w:hAnsi="Times New Roman" w:cs="Times New Roman"/>
          <w:sz w:val="28"/>
          <w:szCs w:val="28"/>
        </w:rPr>
        <w:t xml:space="preserve"> </w:t>
      </w:r>
      <w:r w:rsidR="00A45505">
        <w:rPr>
          <w:rFonts w:ascii="Times New Roman" w:hAnsi="Times New Roman" w:cs="Times New Roman"/>
          <w:sz w:val="28"/>
          <w:szCs w:val="28"/>
        </w:rPr>
        <w:t>№ </w:t>
      </w:r>
      <w:r w:rsidR="00A45505" w:rsidRPr="00A45505">
        <w:rPr>
          <w:rFonts w:ascii="Times New Roman" w:hAnsi="Times New Roman" w:cs="Times New Roman"/>
          <w:sz w:val="28"/>
          <w:szCs w:val="28"/>
        </w:rPr>
        <w:t>44-РЗ</w:t>
      </w:r>
      <w:r w:rsidR="00A45505">
        <w:rPr>
          <w:rFonts w:ascii="Times New Roman" w:hAnsi="Times New Roman" w:cs="Times New Roman"/>
          <w:sz w:val="28"/>
          <w:szCs w:val="28"/>
        </w:rPr>
        <w:t xml:space="preserve"> «</w:t>
      </w:r>
      <w:r w:rsidR="00A45505" w:rsidRPr="00A45505">
        <w:rPr>
          <w:rFonts w:ascii="Times New Roman" w:hAnsi="Times New Roman" w:cs="Times New Roman"/>
          <w:sz w:val="28"/>
          <w:szCs w:val="28"/>
        </w:rPr>
        <w:t xml:space="preserve">Об утверждении критериев, которым должны соответствовать объекты социально-культурного,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</w:t>
      </w:r>
      <w:r w:rsidR="00A45505">
        <w:rPr>
          <w:rFonts w:ascii="Times New Roman" w:hAnsi="Times New Roman" w:cs="Times New Roman"/>
          <w:sz w:val="28"/>
          <w:szCs w:val="28"/>
        </w:rPr>
        <w:br/>
      </w:r>
      <w:r w:rsidR="00A45505" w:rsidRPr="00A45505">
        <w:rPr>
          <w:rFonts w:ascii="Times New Roman" w:hAnsi="Times New Roman" w:cs="Times New Roman"/>
          <w:sz w:val="28"/>
          <w:szCs w:val="28"/>
        </w:rPr>
        <w:t>проведения торгов</w:t>
      </w:r>
      <w:r w:rsidR="00A45505">
        <w:rPr>
          <w:rFonts w:ascii="Times New Roman" w:hAnsi="Times New Roman" w:cs="Times New Roman"/>
          <w:sz w:val="28"/>
          <w:szCs w:val="28"/>
        </w:rPr>
        <w:t>»</w:t>
      </w:r>
      <w:r w:rsidR="00295C48">
        <w:rPr>
          <w:rFonts w:ascii="Times New Roman" w:hAnsi="Times New Roman" w:cs="Times New Roman"/>
          <w:sz w:val="28"/>
          <w:szCs w:val="28"/>
        </w:rPr>
        <w:t xml:space="preserve"> (далее – Закон Кабардино-Балкарской Республики)</w:t>
      </w:r>
      <w:r w:rsidR="00753504" w:rsidRPr="00963421">
        <w:rPr>
          <w:rFonts w:ascii="Times New Roman" w:hAnsi="Times New Roman" w:cs="Times New Roman"/>
          <w:sz w:val="28"/>
          <w:szCs w:val="28"/>
        </w:rPr>
        <w:t xml:space="preserve"> </w:t>
      </w:r>
      <w:r w:rsidR="0025285B">
        <w:rPr>
          <w:rFonts w:ascii="Times New Roman" w:hAnsi="Times New Roman" w:cs="Times New Roman"/>
          <w:sz w:val="28"/>
          <w:szCs w:val="28"/>
        </w:rPr>
        <w:t xml:space="preserve">Правительство Кабардино-Балкарской Республики </w:t>
      </w:r>
      <w:r w:rsidR="0025285B" w:rsidRPr="00465361">
        <w:rPr>
          <w:rFonts w:ascii="Times New Roman" w:hAnsi="Times New Roman" w:cs="Times New Roman"/>
          <w:b/>
          <w:spacing w:val="64"/>
          <w:sz w:val="28"/>
          <w:szCs w:val="28"/>
        </w:rPr>
        <w:t>постановляе</w:t>
      </w:r>
      <w:r w:rsidR="0025285B" w:rsidRPr="009F601A">
        <w:rPr>
          <w:rFonts w:ascii="Times New Roman" w:hAnsi="Times New Roman" w:cs="Times New Roman"/>
          <w:b/>
          <w:sz w:val="28"/>
          <w:szCs w:val="28"/>
        </w:rPr>
        <w:t>т:</w:t>
      </w:r>
    </w:p>
    <w:p w:rsidR="00A45505" w:rsidRPr="0093294D" w:rsidRDefault="00A45505" w:rsidP="009329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14"/>
      <w:bookmarkEnd w:id="0"/>
      <w:r w:rsidRPr="0093294D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F63B0A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2361FD" w:rsidRPr="0093294D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 прилагаемый п</w:t>
      </w:r>
      <w:r w:rsidRPr="00F63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орядок рассмотрения документов, </w:t>
      </w:r>
      <w:r w:rsidR="0093294D" w:rsidRPr="009329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обосновывающих соответствие объекта социально-культурного или коммунально-бытового назначения, масштабного инвестиционного проекта критериям, установленным Законом Кабардино-Балкарской Республики, для предоставления юридическим лицам земельных участков в аренду без проведения торгов в соответствии с распоряжениями Главы Кабардино-Балкарской Республики </w:t>
      </w:r>
      <w:r w:rsidR="002361FD" w:rsidRPr="0093294D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Порядок).</w:t>
      </w:r>
    </w:p>
    <w:p w:rsidR="00A45505" w:rsidRDefault="00A45505" w:rsidP="009329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4D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A4410C" w:rsidRPr="0093294D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9329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Установить, что </w:t>
      </w:r>
      <w:r w:rsidR="00A4410C" w:rsidRPr="006273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открытое акционерное общество «Агентство инвестиций и развития Кабардино-Балкарской Республики» </w:t>
      </w:r>
      <w:r w:rsidRPr="00A45505">
        <w:rPr>
          <w:rFonts w:ascii="Times New Roman" w:hAnsi="Times New Roman" w:cs="Times New Roman"/>
          <w:sz w:val="28"/>
          <w:szCs w:val="28"/>
        </w:rPr>
        <w:t>является уполномоченн</w:t>
      </w:r>
      <w:r w:rsidR="00A4410C">
        <w:rPr>
          <w:rFonts w:ascii="Times New Roman" w:hAnsi="Times New Roman" w:cs="Times New Roman"/>
          <w:sz w:val="28"/>
          <w:szCs w:val="28"/>
        </w:rPr>
        <w:t>ой</w:t>
      </w:r>
      <w:r w:rsidRPr="00A4550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4410C">
        <w:rPr>
          <w:rFonts w:ascii="Times New Roman" w:hAnsi="Times New Roman" w:cs="Times New Roman"/>
          <w:sz w:val="28"/>
          <w:szCs w:val="28"/>
        </w:rPr>
        <w:t>изацией</w:t>
      </w:r>
      <w:r w:rsidRPr="00A45505">
        <w:rPr>
          <w:rFonts w:ascii="Times New Roman" w:hAnsi="Times New Roman" w:cs="Times New Roman"/>
          <w:sz w:val="28"/>
          <w:szCs w:val="28"/>
        </w:rPr>
        <w:t>:</w:t>
      </w:r>
    </w:p>
    <w:p w:rsidR="004760B2" w:rsidRPr="00A45505" w:rsidRDefault="004760B2" w:rsidP="004760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05">
        <w:rPr>
          <w:rFonts w:ascii="Times New Roman" w:hAnsi="Times New Roman" w:cs="Times New Roman"/>
          <w:sz w:val="28"/>
          <w:szCs w:val="28"/>
        </w:rPr>
        <w:t>осуществляющ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45505">
        <w:rPr>
          <w:rFonts w:ascii="Times New Roman" w:hAnsi="Times New Roman" w:cs="Times New Roman"/>
          <w:sz w:val="28"/>
          <w:szCs w:val="28"/>
        </w:rPr>
        <w:t xml:space="preserve"> прием и рассмотрение </w:t>
      </w:r>
      <w:r w:rsidR="00B6790C">
        <w:rPr>
          <w:rFonts w:ascii="Times New Roman" w:hAnsi="Times New Roman" w:cs="Times New Roman"/>
          <w:sz w:val="28"/>
          <w:szCs w:val="28"/>
        </w:rPr>
        <w:t>ходатайств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 </w:t>
      </w:r>
      <w:r w:rsidR="00087CBF" w:rsidRPr="00A45505">
        <w:rPr>
          <w:rFonts w:ascii="Times New Roman" w:hAnsi="Times New Roman" w:cs="Times New Roman"/>
          <w:sz w:val="28"/>
          <w:szCs w:val="28"/>
        </w:rPr>
        <w:t>о предоставлении в аренду земельного участка без проведения торгов в соответствии с распоряжени</w:t>
      </w:r>
      <w:r w:rsidR="00B34EC3">
        <w:rPr>
          <w:rFonts w:ascii="Times New Roman" w:hAnsi="Times New Roman" w:cs="Times New Roman"/>
          <w:sz w:val="28"/>
          <w:szCs w:val="28"/>
        </w:rPr>
        <w:t>ем</w:t>
      </w:r>
      <w:r w:rsidR="00087CBF" w:rsidRPr="00A45505">
        <w:rPr>
          <w:rFonts w:ascii="Times New Roman" w:hAnsi="Times New Roman" w:cs="Times New Roman"/>
          <w:sz w:val="28"/>
          <w:szCs w:val="28"/>
        </w:rPr>
        <w:t xml:space="preserve"> </w:t>
      </w:r>
      <w:r w:rsidR="00087CBF">
        <w:rPr>
          <w:rFonts w:ascii="Times New Roman" w:hAnsi="Times New Roman" w:cs="Times New Roman"/>
          <w:sz w:val="28"/>
          <w:szCs w:val="28"/>
        </w:rPr>
        <w:t>Главы Кабардино-Балкарской Республики</w:t>
      </w:r>
      <w:r w:rsidR="00087CBF" w:rsidRPr="00A45505">
        <w:rPr>
          <w:rFonts w:ascii="Times New Roman" w:hAnsi="Times New Roman" w:cs="Times New Roman"/>
          <w:sz w:val="28"/>
          <w:szCs w:val="28"/>
        </w:rPr>
        <w:t xml:space="preserve"> для </w:t>
      </w:r>
      <w:r w:rsidR="00087CBF" w:rsidRPr="00A45505">
        <w:rPr>
          <w:rFonts w:ascii="Times New Roman" w:hAnsi="Times New Roman" w:cs="Times New Roman"/>
          <w:sz w:val="28"/>
          <w:szCs w:val="28"/>
        </w:rPr>
        <w:lastRenderedPageBreak/>
        <w:t>размещения</w:t>
      </w:r>
      <w:r w:rsidR="00087CBF">
        <w:rPr>
          <w:rFonts w:ascii="Times New Roman" w:hAnsi="Times New Roman" w:cs="Times New Roman"/>
          <w:sz w:val="28"/>
          <w:szCs w:val="28"/>
        </w:rPr>
        <w:t xml:space="preserve"> </w:t>
      </w:r>
      <w:r w:rsidR="00087CBF" w:rsidRPr="00A45505">
        <w:rPr>
          <w:rFonts w:ascii="Times New Roman" w:hAnsi="Times New Roman" w:cs="Times New Roman"/>
          <w:sz w:val="28"/>
          <w:szCs w:val="28"/>
        </w:rPr>
        <w:t>объекта</w:t>
      </w:r>
      <w:r w:rsidR="00B34EC3" w:rsidRPr="00B34EC3">
        <w:rPr>
          <w:rFonts w:ascii="Times New Roman" w:hAnsi="Times New Roman" w:cs="Times New Roman"/>
          <w:sz w:val="28"/>
          <w:szCs w:val="28"/>
        </w:rPr>
        <w:t xml:space="preserve"> </w:t>
      </w:r>
      <w:r w:rsidR="00B34EC3" w:rsidRPr="00A45505">
        <w:rPr>
          <w:rFonts w:ascii="Times New Roman" w:hAnsi="Times New Roman" w:cs="Times New Roman"/>
          <w:sz w:val="28"/>
          <w:szCs w:val="28"/>
        </w:rPr>
        <w:t>социально-культурного и</w:t>
      </w:r>
      <w:r w:rsidR="00B34EC3">
        <w:rPr>
          <w:rFonts w:ascii="Times New Roman" w:hAnsi="Times New Roman" w:cs="Times New Roman"/>
          <w:sz w:val="28"/>
          <w:szCs w:val="28"/>
        </w:rPr>
        <w:t>ли</w:t>
      </w:r>
      <w:r w:rsidR="00B34EC3" w:rsidRPr="00A45505">
        <w:rPr>
          <w:rFonts w:ascii="Times New Roman" w:hAnsi="Times New Roman" w:cs="Times New Roman"/>
          <w:sz w:val="28"/>
          <w:szCs w:val="28"/>
        </w:rPr>
        <w:t xml:space="preserve"> коммунально-бытового назначения (далее - объект)</w:t>
      </w:r>
      <w:r w:rsidR="00B34EC3">
        <w:rPr>
          <w:rFonts w:ascii="Times New Roman" w:hAnsi="Times New Roman" w:cs="Times New Roman"/>
          <w:sz w:val="28"/>
          <w:szCs w:val="28"/>
        </w:rPr>
        <w:t xml:space="preserve">, реализации </w:t>
      </w:r>
      <w:r w:rsidR="00B34EC3" w:rsidRPr="00A45505">
        <w:rPr>
          <w:rFonts w:ascii="Times New Roman" w:hAnsi="Times New Roman" w:cs="Times New Roman"/>
          <w:sz w:val="28"/>
          <w:szCs w:val="28"/>
        </w:rPr>
        <w:t>масштабного инвестиционного проекта (далее - проект)</w:t>
      </w:r>
      <w:r w:rsidR="00B34EC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45505">
        <w:rPr>
          <w:rFonts w:ascii="Times New Roman" w:hAnsi="Times New Roman" w:cs="Times New Roman"/>
          <w:sz w:val="28"/>
          <w:szCs w:val="28"/>
        </w:rPr>
        <w:t>документов, обосновывающих соответствие объекта</w:t>
      </w:r>
      <w:r w:rsidR="00B34EC3">
        <w:rPr>
          <w:rFonts w:ascii="Times New Roman" w:hAnsi="Times New Roman" w:cs="Times New Roman"/>
          <w:sz w:val="28"/>
          <w:szCs w:val="28"/>
        </w:rPr>
        <w:t xml:space="preserve"> (проекта)</w:t>
      </w:r>
      <w:r w:rsidRPr="00A45505">
        <w:rPr>
          <w:rFonts w:ascii="Times New Roman" w:hAnsi="Times New Roman" w:cs="Times New Roman"/>
          <w:sz w:val="28"/>
          <w:szCs w:val="28"/>
        </w:rPr>
        <w:t xml:space="preserve"> критериям, установленным </w:t>
      </w:r>
      <w:r w:rsidRPr="005C563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C5635">
        <w:rPr>
          <w:rFonts w:ascii="Times New Roman" w:hAnsi="Times New Roman" w:cs="Times New Roman"/>
          <w:sz w:val="28"/>
          <w:szCs w:val="28"/>
        </w:rPr>
        <w:t xml:space="preserve"> </w:t>
      </w:r>
      <w:r w:rsidRPr="00A45505">
        <w:rPr>
          <w:rFonts w:ascii="Times New Roman" w:hAnsi="Times New Roman" w:cs="Times New Roman"/>
          <w:sz w:val="28"/>
          <w:szCs w:val="28"/>
        </w:rPr>
        <w:t>Кабардино-Балкарской Республики;</w:t>
      </w:r>
    </w:p>
    <w:p w:rsidR="00B84A7D" w:rsidRPr="00A45505" w:rsidRDefault="00A45505" w:rsidP="00A45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05">
        <w:rPr>
          <w:rFonts w:ascii="Times New Roman" w:hAnsi="Times New Roman" w:cs="Times New Roman"/>
          <w:sz w:val="28"/>
          <w:szCs w:val="28"/>
        </w:rPr>
        <w:t xml:space="preserve">по ведению реестра </w:t>
      </w:r>
      <w:r w:rsidR="006B04BC">
        <w:rPr>
          <w:rFonts w:ascii="Times New Roman" w:hAnsi="Times New Roman" w:cs="Times New Roman"/>
          <w:sz w:val="28"/>
          <w:szCs w:val="28"/>
        </w:rPr>
        <w:t xml:space="preserve">ходатайств </w:t>
      </w:r>
      <w:r w:rsidR="00B84A7D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B84A7D" w:rsidRPr="00BE4A7E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в аренду без торгов для размещения </w:t>
      </w:r>
      <w:r w:rsidR="00B84A7D">
        <w:rPr>
          <w:rFonts w:ascii="Times New Roman" w:hAnsi="Times New Roman" w:cs="Times New Roman"/>
          <w:sz w:val="28"/>
          <w:szCs w:val="28"/>
        </w:rPr>
        <w:t xml:space="preserve">(реализации) </w:t>
      </w:r>
      <w:r w:rsidR="00B84A7D" w:rsidRPr="00BE4A7E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B84A7D">
        <w:rPr>
          <w:rFonts w:ascii="Times New Roman" w:hAnsi="Times New Roman" w:cs="Times New Roman"/>
          <w:sz w:val="28"/>
          <w:szCs w:val="28"/>
        </w:rPr>
        <w:t>(</w:t>
      </w:r>
      <w:r w:rsidR="00B84A7D" w:rsidRPr="00BE4A7E">
        <w:rPr>
          <w:rFonts w:ascii="Times New Roman" w:hAnsi="Times New Roman" w:cs="Times New Roman"/>
          <w:sz w:val="28"/>
          <w:szCs w:val="28"/>
        </w:rPr>
        <w:t>проекта</w:t>
      </w:r>
      <w:r w:rsidR="00B84A7D">
        <w:rPr>
          <w:rFonts w:ascii="Times New Roman" w:hAnsi="Times New Roman" w:cs="Times New Roman"/>
          <w:sz w:val="28"/>
          <w:szCs w:val="28"/>
        </w:rPr>
        <w:t>)</w:t>
      </w:r>
      <w:r w:rsidR="006B04BC" w:rsidRPr="006B04BC">
        <w:rPr>
          <w:rFonts w:ascii="Times New Roman" w:hAnsi="Times New Roman" w:cs="Times New Roman"/>
          <w:sz w:val="28"/>
          <w:szCs w:val="28"/>
        </w:rPr>
        <w:t xml:space="preserve"> </w:t>
      </w:r>
      <w:r w:rsidR="006B04BC" w:rsidRPr="00A45505">
        <w:rPr>
          <w:rFonts w:ascii="Times New Roman" w:hAnsi="Times New Roman" w:cs="Times New Roman"/>
          <w:sz w:val="28"/>
          <w:szCs w:val="28"/>
        </w:rPr>
        <w:t>в соответствии с распоряжени</w:t>
      </w:r>
      <w:r w:rsidR="006B04BC">
        <w:rPr>
          <w:rFonts w:ascii="Times New Roman" w:hAnsi="Times New Roman" w:cs="Times New Roman"/>
          <w:sz w:val="28"/>
          <w:szCs w:val="28"/>
        </w:rPr>
        <w:t>ем</w:t>
      </w:r>
      <w:r w:rsidR="006B04BC" w:rsidRPr="00A45505">
        <w:rPr>
          <w:rFonts w:ascii="Times New Roman" w:hAnsi="Times New Roman" w:cs="Times New Roman"/>
          <w:sz w:val="28"/>
          <w:szCs w:val="28"/>
        </w:rPr>
        <w:t xml:space="preserve"> </w:t>
      </w:r>
      <w:r w:rsidR="006B04BC">
        <w:rPr>
          <w:rFonts w:ascii="Times New Roman" w:hAnsi="Times New Roman" w:cs="Times New Roman"/>
          <w:sz w:val="28"/>
          <w:szCs w:val="28"/>
        </w:rPr>
        <w:t>Главы Кабардино-Балкарской Республики</w:t>
      </w:r>
      <w:r w:rsidR="006B04BC">
        <w:rPr>
          <w:rFonts w:ascii="Times New Roman" w:hAnsi="Times New Roman" w:cs="Times New Roman"/>
          <w:sz w:val="28"/>
          <w:szCs w:val="28"/>
        </w:rPr>
        <w:t>;</w:t>
      </w:r>
    </w:p>
    <w:p w:rsidR="00A45505" w:rsidRDefault="00A45505" w:rsidP="00A45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05">
        <w:rPr>
          <w:rFonts w:ascii="Times New Roman" w:hAnsi="Times New Roman" w:cs="Times New Roman"/>
          <w:sz w:val="28"/>
          <w:szCs w:val="28"/>
        </w:rPr>
        <w:t xml:space="preserve">по подготовке проектов </w:t>
      </w:r>
      <w:r w:rsidR="00B6790C">
        <w:rPr>
          <w:rFonts w:ascii="Times New Roman" w:hAnsi="Times New Roman" w:cs="Times New Roman"/>
          <w:sz w:val="28"/>
          <w:szCs w:val="28"/>
        </w:rPr>
        <w:t>с</w:t>
      </w:r>
      <w:r w:rsidR="00B6790C">
        <w:rPr>
          <w:rFonts w:ascii="Times New Roman" w:hAnsi="Times New Roman" w:cs="Times New Roman"/>
          <w:sz w:val="28"/>
          <w:szCs w:val="28"/>
        </w:rPr>
        <w:t>оглашений</w:t>
      </w:r>
      <w:r w:rsidR="00B6790C" w:rsidRPr="0021508C">
        <w:rPr>
          <w:rFonts w:ascii="Times New Roman" w:hAnsi="Times New Roman" w:cs="Times New Roman"/>
          <w:sz w:val="28"/>
          <w:szCs w:val="28"/>
        </w:rPr>
        <w:t>, заключаемы</w:t>
      </w:r>
      <w:r w:rsidR="00B6790C">
        <w:rPr>
          <w:rFonts w:ascii="Times New Roman" w:hAnsi="Times New Roman" w:cs="Times New Roman"/>
          <w:sz w:val="28"/>
          <w:szCs w:val="28"/>
        </w:rPr>
        <w:t>х</w:t>
      </w:r>
      <w:r w:rsidR="00B6790C" w:rsidRPr="0021508C">
        <w:rPr>
          <w:rFonts w:ascii="Times New Roman" w:hAnsi="Times New Roman" w:cs="Times New Roman"/>
          <w:sz w:val="28"/>
          <w:szCs w:val="28"/>
        </w:rPr>
        <w:t xml:space="preserve"> между Правительством Кабардино-Балкарской Республики и юридическим лицом, </w:t>
      </w:r>
      <w:r w:rsidR="00B6790C">
        <w:rPr>
          <w:rFonts w:ascii="Times New Roman" w:hAnsi="Times New Roman" w:cs="Times New Roman"/>
          <w:sz w:val="28"/>
          <w:szCs w:val="28"/>
        </w:rPr>
        <w:t>предметом которого является размещение (реализация) объекта (проекта) юридическим лицом</w:t>
      </w:r>
      <w:r w:rsidR="00B6790C" w:rsidRPr="0021508C">
        <w:rPr>
          <w:rFonts w:ascii="Times New Roman" w:hAnsi="Times New Roman" w:cs="Times New Roman"/>
          <w:sz w:val="28"/>
          <w:szCs w:val="28"/>
        </w:rPr>
        <w:t xml:space="preserve"> на земельном участке, предоставляемом </w:t>
      </w:r>
      <w:r w:rsidR="00B6790C">
        <w:rPr>
          <w:rFonts w:ascii="Times New Roman" w:hAnsi="Times New Roman" w:cs="Times New Roman"/>
          <w:sz w:val="28"/>
          <w:szCs w:val="28"/>
        </w:rPr>
        <w:t xml:space="preserve">ему </w:t>
      </w:r>
      <w:r w:rsidR="00B6790C" w:rsidRPr="0021508C">
        <w:rPr>
          <w:rFonts w:ascii="Times New Roman" w:hAnsi="Times New Roman" w:cs="Times New Roman"/>
          <w:sz w:val="28"/>
          <w:szCs w:val="28"/>
        </w:rPr>
        <w:t>в аренду без проведения торгов в соответствии с распоряжением Главы Кабардино-Балкарской Республики</w:t>
      </w:r>
      <w:r w:rsidR="00C838DB">
        <w:rPr>
          <w:rFonts w:ascii="Times New Roman" w:hAnsi="Times New Roman" w:cs="Times New Roman"/>
          <w:sz w:val="28"/>
          <w:szCs w:val="28"/>
        </w:rPr>
        <w:t xml:space="preserve"> (далее – соглашений);</w:t>
      </w:r>
    </w:p>
    <w:p w:rsidR="00C838DB" w:rsidRPr="00A45505" w:rsidRDefault="00C838DB" w:rsidP="00C838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ведению м</w:t>
      </w:r>
      <w:r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размещения (реализации) объекта (проекта)</w:t>
      </w:r>
      <w:r w:rsidRPr="00F6241D">
        <w:rPr>
          <w:rFonts w:ascii="Times New Roman" w:hAnsi="Times New Roman" w:cs="Times New Roman"/>
          <w:sz w:val="28"/>
          <w:szCs w:val="28"/>
        </w:rPr>
        <w:t xml:space="preserve"> </w:t>
      </w:r>
      <w:r w:rsidRPr="0021508C">
        <w:rPr>
          <w:rFonts w:ascii="Times New Roman" w:hAnsi="Times New Roman" w:cs="Times New Roman"/>
          <w:sz w:val="28"/>
          <w:szCs w:val="28"/>
        </w:rPr>
        <w:t>на земельном участке, предоставляемом в аренду без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08C">
        <w:rPr>
          <w:rFonts w:ascii="Times New Roman" w:hAnsi="Times New Roman" w:cs="Times New Roman"/>
          <w:sz w:val="28"/>
          <w:szCs w:val="28"/>
        </w:rPr>
        <w:t>в соответствии с распоряжением Главы 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0FD" w:rsidRDefault="00A45505" w:rsidP="00A4550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38DB">
        <w:rPr>
          <w:rFonts w:ascii="Times New Roman" w:hAnsi="Times New Roman" w:cs="Times New Roman"/>
          <w:sz w:val="28"/>
          <w:szCs w:val="28"/>
        </w:rPr>
        <w:t>3.</w:t>
      </w:r>
      <w:r w:rsidR="00133AA0" w:rsidRPr="00C838DB">
        <w:rPr>
          <w:rFonts w:ascii="Times New Roman" w:hAnsi="Times New Roman" w:cs="Times New Roman"/>
          <w:sz w:val="28"/>
          <w:szCs w:val="28"/>
        </w:rPr>
        <w:t> </w:t>
      </w:r>
      <w:r w:rsidRPr="00C838DB">
        <w:rPr>
          <w:rFonts w:ascii="Times New Roman" w:hAnsi="Times New Roman" w:cs="Times New Roman"/>
          <w:sz w:val="28"/>
          <w:szCs w:val="28"/>
        </w:rPr>
        <w:t>Определить</w:t>
      </w:r>
      <w:r w:rsidR="007900FD" w:rsidRPr="00C838DB">
        <w:rPr>
          <w:rFonts w:ascii="Times New Roman" w:hAnsi="Times New Roman" w:cs="Times New Roman"/>
          <w:sz w:val="28"/>
          <w:szCs w:val="28"/>
        </w:rPr>
        <w:t>, что</w:t>
      </w:r>
      <w:r w:rsidRPr="00C838DB">
        <w:rPr>
          <w:rFonts w:ascii="Times New Roman" w:hAnsi="Times New Roman" w:cs="Times New Roman"/>
          <w:sz w:val="28"/>
          <w:szCs w:val="28"/>
        </w:rPr>
        <w:t xml:space="preserve"> </w:t>
      </w:r>
      <w:r w:rsidR="007900FD" w:rsidRPr="00C838DB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061A19" w:rsidRPr="00C838DB">
        <w:rPr>
          <w:rFonts w:ascii="Times New Roman" w:hAnsi="Times New Roman" w:cs="Times New Roman"/>
          <w:sz w:val="28"/>
          <w:szCs w:val="28"/>
        </w:rPr>
        <w:t>ом</w:t>
      </w:r>
      <w:r w:rsidR="007900FD" w:rsidRPr="00C838DB">
        <w:rPr>
          <w:rFonts w:ascii="Times New Roman" w:hAnsi="Times New Roman" w:cs="Times New Roman"/>
          <w:sz w:val="28"/>
          <w:szCs w:val="28"/>
        </w:rPr>
        <w:t xml:space="preserve"> </w:t>
      </w:r>
      <w:r w:rsidRPr="00C838DB">
        <w:rPr>
          <w:rFonts w:ascii="Times New Roman" w:hAnsi="Times New Roman" w:cs="Times New Roman"/>
          <w:sz w:val="28"/>
          <w:szCs w:val="28"/>
        </w:rPr>
        <w:t xml:space="preserve">по рассмотрению документов и согласованию </w:t>
      </w:r>
      <w:r w:rsidR="00C838DB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C838DB" w:rsidRPr="00C838DB">
        <w:rPr>
          <w:rFonts w:ascii="Times New Roman" w:hAnsi="Times New Roman" w:cs="Times New Roman"/>
          <w:sz w:val="28"/>
          <w:szCs w:val="28"/>
        </w:rPr>
        <w:t>соглашений</w:t>
      </w:r>
      <w:r w:rsidR="007900FD" w:rsidRPr="00C838DB">
        <w:rPr>
          <w:rFonts w:ascii="Times New Roman" w:hAnsi="Times New Roman" w:cs="Times New Roman"/>
          <w:sz w:val="28"/>
          <w:szCs w:val="28"/>
        </w:rPr>
        <w:t xml:space="preserve">, является исполнительный орган государственной власти Кабардино-Балкарской Республики, </w:t>
      </w:r>
      <w:r w:rsidR="00996D92" w:rsidRPr="00C838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осуществляющий координацию и регулирование деятельности в сфере, в которой планируется </w:t>
      </w:r>
      <w:r w:rsidR="007900FD" w:rsidRPr="00C838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размещение (</w:t>
      </w:r>
      <w:r w:rsidR="00996D92" w:rsidRPr="00C838D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</w:t>
      </w:r>
      <w:r w:rsidR="007900FD" w:rsidRPr="00C838DB">
        <w:rPr>
          <w:rFonts w:ascii="Times New Roman" w:eastAsiaTheme="minorHAnsi" w:hAnsi="Times New Roman" w:cs="Times New Roman"/>
          <w:sz w:val="28"/>
          <w:szCs w:val="28"/>
          <w:lang w:eastAsia="en-US"/>
        </w:rPr>
        <w:t>) объекта (</w:t>
      </w:r>
      <w:r w:rsidR="00996D92" w:rsidRPr="00C838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проекта</w:t>
      </w:r>
      <w:r w:rsidR="007900FD" w:rsidRPr="00C838DB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A45505" w:rsidRPr="00061A19" w:rsidRDefault="00A45505" w:rsidP="00A45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FD">
        <w:rPr>
          <w:rFonts w:ascii="Times New Roman" w:hAnsi="Times New Roman" w:cs="Times New Roman"/>
          <w:sz w:val="28"/>
          <w:szCs w:val="28"/>
        </w:rPr>
        <w:t xml:space="preserve">4. Определить Министерство земельных и </w:t>
      </w:r>
      <w:bookmarkStart w:id="1" w:name="_GoBack"/>
      <w:bookmarkEnd w:id="1"/>
      <w:r w:rsidRPr="002361FD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="00061A19" w:rsidRPr="002361FD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2361FD">
        <w:rPr>
          <w:rFonts w:ascii="Times New Roman" w:hAnsi="Times New Roman" w:cs="Times New Roman"/>
          <w:sz w:val="28"/>
          <w:szCs w:val="28"/>
        </w:rPr>
        <w:t xml:space="preserve"> уполномоченным органом по подготовке </w:t>
      </w:r>
      <w:r w:rsidR="002361FD" w:rsidRPr="002361FD">
        <w:rPr>
          <w:rFonts w:ascii="Times New Roman" w:hAnsi="Times New Roman" w:cs="Times New Roman"/>
          <w:sz w:val="28"/>
          <w:szCs w:val="28"/>
        </w:rPr>
        <w:t xml:space="preserve">проектов распоряжений Правительства Кабардино-Балкарской Республики о целесообразности заключения соглашения </w:t>
      </w:r>
      <w:r w:rsidR="002361FD" w:rsidRPr="002361F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2361FD" w:rsidRPr="002361FD">
        <w:rPr>
          <w:rFonts w:ascii="Times New Roman" w:hAnsi="Times New Roman" w:cs="Times New Roman"/>
          <w:sz w:val="28"/>
          <w:szCs w:val="28"/>
        </w:rPr>
        <w:t xml:space="preserve"> </w:t>
      </w:r>
      <w:r w:rsidRPr="002361FD">
        <w:rPr>
          <w:rFonts w:ascii="Times New Roman" w:hAnsi="Times New Roman" w:cs="Times New Roman"/>
          <w:sz w:val="28"/>
          <w:szCs w:val="28"/>
        </w:rPr>
        <w:t xml:space="preserve">проектов распоряжений </w:t>
      </w:r>
      <w:r w:rsidR="00061A19" w:rsidRPr="002361FD">
        <w:rPr>
          <w:rFonts w:ascii="Times New Roman" w:hAnsi="Times New Roman" w:cs="Times New Roman"/>
          <w:sz w:val="28"/>
          <w:szCs w:val="28"/>
        </w:rPr>
        <w:t xml:space="preserve">Главы Кабардино-Балкарской Республики </w:t>
      </w:r>
      <w:r w:rsidR="000C70EE" w:rsidRPr="002361FD">
        <w:rPr>
          <w:rFonts w:ascii="Times New Roman" w:hAnsi="Times New Roman" w:cs="Times New Roman"/>
          <w:sz w:val="28"/>
          <w:szCs w:val="28"/>
        </w:rPr>
        <w:t xml:space="preserve">о предоставлении юридическому лицу </w:t>
      </w:r>
      <w:r w:rsidR="003C2846" w:rsidRPr="002361FD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0C70EE" w:rsidRPr="002361FD">
        <w:rPr>
          <w:rFonts w:ascii="Times New Roman" w:hAnsi="Times New Roman" w:cs="Times New Roman"/>
          <w:sz w:val="28"/>
          <w:szCs w:val="28"/>
        </w:rPr>
        <w:t>в аренду без проведения торгов</w:t>
      </w:r>
      <w:r w:rsidR="0023168F" w:rsidRPr="0023168F">
        <w:rPr>
          <w:rFonts w:ascii="Times New Roman" w:hAnsi="Times New Roman" w:cs="Times New Roman"/>
          <w:sz w:val="28"/>
          <w:szCs w:val="28"/>
        </w:rPr>
        <w:t xml:space="preserve"> </w:t>
      </w:r>
      <w:r w:rsidR="0023168F">
        <w:rPr>
          <w:rFonts w:ascii="Times New Roman" w:hAnsi="Times New Roman" w:cs="Times New Roman"/>
          <w:sz w:val="28"/>
          <w:szCs w:val="28"/>
        </w:rPr>
        <w:t>для размещения (реализации) объекта (проекта)</w:t>
      </w:r>
      <w:r w:rsidRPr="002361FD">
        <w:rPr>
          <w:rFonts w:ascii="Times New Roman" w:hAnsi="Times New Roman" w:cs="Times New Roman"/>
          <w:sz w:val="28"/>
          <w:szCs w:val="28"/>
        </w:rPr>
        <w:t>.</w:t>
      </w:r>
    </w:p>
    <w:p w:rsidR="00007100" w:rsidRDefault="003A07D4" w:rsidP="0000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7100">
        <w:rPr>
          <w:rFonts w:ascii="Times New Roman" w:hAnsi="Times New Roman" w:cs="Times New Roman"/>
          <w:sz w:val="28"/>
          <w:szCs w:val="28"/>
        </w:rPr>
        <w:t xml:space="preserve">. </w:t>
      </w:r>
      <w:r w:rsidR="00007100" w:rsidRPr="0000710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007100">
        <w:rPr>
          <w:rFonts w:ascii="Times New Roman" w:hAnsi="Times New Roman" w:cs="Times New Roman"/>
          <w:sz w:val="28"/>
          <w:szCs w:val="28"/>
        </w:rPr>
        <w:t>постановления</w:t>
      </w:r>
      <w:r w:rsidR="00007100" w:rsidRPr="00007100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Председателя Правительства Кабардино-Балкарской Республики </w:t>
      </w:r>
      <w:proofErr w:type="spellStart"/>
      <w:r w:rsidR="00007100" w:rsidRPr="00007100">
        <w:rPr>
          <w:rFonts w:ascii="Times New Roman" w:hAnsi="Times New Roman" w:cs="Times New Roman"/>
          <w:sz w:val="28"/>
          <w:szCs w:val="28"/>
        </w:rPr>
        <w:t>Дадова</w:t>
      </w:r>
      <w:proofErr w:type="spellEnd"/>
      <w:r w:rsidR="00007100" w:rsidRPr="00007100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25285B" w:rsidRDefault="0025285B" w:rsidP="0025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FD" w:rsidRPr="006E2391" w:rsidRDefault="002361FD" w:rsidP="0025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85B" w:rsidRPr="006E2391" w:rsidRDefault="0025285B" w:rsidP="0025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391">
        <w:rPr>
          <w:rFonts w:ascii="Times New Roman" w:hAnsi="Times New Roman" w:cs="Times New Roman"/>
          <w:sz w:val="28"/>
          <w:szCs w:val="28"/>
        </w:rPr>
        <w:t xml:space="preserve">    Председатель Правительства</w:t>
      </w:r>
    </w:p>
    <w:p w:rsidR="0025285B" w:rsidRDefault="0025285B" w:rsidP="002B6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Кабардино-Балкарской </w:t>
      </w:r>
      <w:r w:rsidRPr="006E2391">
        <w:rPr>
          <w:rFonts w:ascii="Times New Roman" w:hAnsi="Times New Roman" w:cs="Times New Roman"/>
          <w:sz w:val="28"/>
          <w:szCs w:val="28"/>
        </w:rPr>
        <w:t xml:space="preserve">Республики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E239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6E23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Мусуко</w:t>
      </w:r>
      <w:r w:rsidRPr="006E2391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sectPr w:rsidR="0025285B" w:rsidSect="00643AC8">
      <w:headerReference w:type="default" r:id="rId7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CC4" w:rsidRDefault="00A90CC4" w:rsidP="00643AC8">
      <w:pPr>
        <w:spacing w:after="0" w:line="240" w:lineRule="auto"/>
      </w:pPr>
      <w:r>
        <w:separator/>
      </w:r>
    </w:p>
  </w:endnote>
  <w:endnote w:type="continuationSeparator" w:id="0">
    <w:p w:rsidR="00A90CC4" w:rsidRDefault="00A90CC4" w:rsidP="0064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CC4" w:rsidRDefault="00A90CC4" w:rsidP="00643AC8">
      <w:pPr>
        <w:spacing w:after="0" w:line="240" w:lineRule="auto"/>
      </w:pPr>
      <w:r>
        <w:separator/>
      </w:r>
    </w:p>
  </w:footnote>
  <w:footnote w:type="continuationSeparator" w:id="0">
    <w:p w:rsidR="00A90CC4" w:rsidRDefault="00A90CC4" w:rsidP="0064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246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3AC8" w:rsidRPr="00643AC8" w:rsidRDefault="00DE0AB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3A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3AC8" w:rsidRPr="00643A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3A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38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43A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3AC8" w:rsidRDefault="00643A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3307"/>
    <w:multiLevelType w:val="multilevel"/>
    <w:tmpl w:val="A690636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1" w15:restartNumberingAfterBreak="0">
    <w:nsid w:val="4CBF00BD"/>
    <w:multiLevelType w:val="multilevel"/>
    <w:tmpl w:val="6056425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AB8"/>
    <w:rsid w:val="00007100"/>
    <w:rsid w:val="00061A19"/>
    <w:rsid w:val="00087CBF"/>
    <w:rsid w:val="000A6F21"/>
    <w:rsid w:val="000C70EE"/>
    <w:rsid w:val="000E36D4"/>
    <w:rsid w:val="000F2118"/>
    <w:rsid w:val="00113ED3"/>
    <w:rsid w:val="00133AA0"/>
    <w:rsid w:val="00150844"/>
    <w:rsid w:val="00196A9E"/>
    <w:rsid w:val="001A4517"/>
    <w:rsid w:val="001B5118"/>
    <w:rsid w:val="001C3D27"/>
    <w:rsid w:val="0023168F"/>
    <w:rsid w:val="002361FD"/>
    <w:rsid w:val="0025285B"/>
    <w:rsid w:val="00267985"/>
    <w:rsid w:val="00295C48"/>
    <w:rsid w:val="0029706A"/>
    <w:rsid w:val="002B6942"/>
    <w:rsid w:val="002E14F5"/>
    <w:rsid w:val="002E2696"/>
    <w:rsid w:val="00336659"/>
    <w:rsid w:val="00347D72"/>
    <w:rsid w:val="003A07D4"/>
    <w:rsid w:val="003C2846"/>
    <w:rsid w:val="003C2A8B"/>
    <w:rsid w:val="003D23CA"/>
    <w:rsid w:val="003F2786"/>
    <w:rsid w:val="003F3310"/>
    <w:rsid w:val="00430268"/>
    <w:rsid w:val="00446010"/>
    <w:rsid w:val="004760B2"/>
    <w:rsid w:val="004C368A"/>
    <w:rsid w:val="004E46F1"/>
    <w:rsid w:val="00537810"/>
    <w:rsid w:val="005B274F"/>
    <w:rsid w:val="005C5635"/>
    <w:rsid w:val="005F1445"/>
    <w:rsid w:val="006266A5"/>
    <w:rsid w:val="00627351"/>
    <w:rsid w:val="00643AC8"/>
    <w:rsid w:val="006B04BC"/>
    <w:rsid w:val="006C1B45"/>
    <w:rsid w:val="006E088F"/>
    <w:rsid w:val="00743FB3"/>
    <w:rsid w:val="00753504"/>
    <w:rsid w:val="007900FD"/>
    <w:rsid w:val="007D39C8"/>
    <w:rsid w:val="008048C0"/>
    <w:rsid w:val="00823F6E"/>
    <w:rsid w:val="00831DAD"/>
    <w:rsid w:val="008B5267"/>
    <w:rsid w:val="008D59BE"/>
    <w:rsid w:val="008E78FC"/>
    <w:rsid w:val="008F5AB8"/>
    <w:rsid w:val="00902BA3"/>
    <w:rsid w:val="00931F02"/>
    <w:rsid w:val="0093294D"/>
    <w:rsid w:val="009508D4"/>
    <w:rsid w:val="00963421"/>
    <w:rsid w:val="0097081E"/>
    <w:rsid w:val="00996D92"/>
    <w:rsid w:val="009A2E49"/>
    <w:rsid w:val="009B16C3"/>
    <w:rsid w:val="009F601A"/>
    <w:rsid w:val="00A041DD"/>
    <w:rsid w:val="00A15B29"/>
    <w:rsid w:val="00A4410C"/>
    <w:rsid w:val="00A45505"/>
    <w:rsid w:val="00A65C3F"/>
    <w:rsid w:val="00A66564"/>
    <w:rsid w:val="00A90CC4"/>
    <w:rsid w:val="00B26F86"/>
    <w:rsid w:val="00B34EC3"/>
    <w:rsid w:val="00B45EA1"/>
    <w:rsid w:val="00B468C9"/>
    <w:rsid w:val="00B6790C"/>
    <w:rsid w:val="00B84A7D"/>
    <w:rsid w:val="00B95899"/>
    <w:rsid w:val="00BA7675"/>
    <w:rsid w:val="00BF37C8"/>
    <w:rsid w:val="00C141B1"/>
    <w:rsid w:val="00C23B68"/>
    <w:rsid w:val="00C44B4B"/>
    <w:rsid w:val="00C838DB"/>
    <w:rsid w:val="00CA7F3D"/>
    <w:rsid w:val="00CD5125"/>
    <w:rsid w:val="00D36266"/>
    <w:rsid w:val="00D95660"/>
    <w:rsid w:val="00DB46EA"/>
    <w:rsid w:val="00DB5D89"/>
    <w:rsid w:val="00DC6567"/>
    <w:rsid w:val="00DD3F24"/>
    <w:rsid w:val="00DE0AB9"/>
    <w:rsid w:val="00E0182A"/>
    <w:rsid w:val="00E0468D"/>
    <w:rsid w:val="00E056E9"/>
    <w:rsid w:val="00E20100"/>
    <w:rsid w:val="00E223E7"/>
    <w:rsid w:val="00E30CE9"/>
    <w:rsid w:val="00E410FF"/>
    <w:rsid w:val="00E90422"/>
    <w:rsid w:val="00EA3391"/>
    <w:rsid w:val="00EB02F8"/>
    <w:rsid w:val="00EB0C37"/>
    <w:rsid w:val="00ED616B"/>
    <w:rsid w:val="00F63B0A"/>
    <w:rsid w:val="00FA7750"/>
    <w:rsid w:val="00FD1A0C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F7521-59A6-4B46-B793-FFA4AA42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5B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25285B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5A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28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528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528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68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3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3AC8"/>
  </w:style>
  <w:style w:type="paragraph" w:styleId="a7">
    <w:name w:val="footer"/>
    <w:basedOn w:val="a"/>
    <w:link w:val="a8"/>
    <w:uiPriority w:val="99"/>
    <w:unhideWhenUsed/>
    <w:rsid w:val="00643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2016-05-10T06:19:00Z</cp:lastPrinted>
  <dcterms:created xsi:type="dcterms:W3CDTF">2016-04-16T06:17:00Z</dcterms:created>
  <dcterms:modified xsi:type="dcterms:W3CDTF">2016-05-10T10:11:00Z</dcterms:modified>
</cp:coreProperties>
</file>