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C87936" w:rsidTr="00C87936">
        <w:tc>
          <w:tcPr>
            <w:tcW w:w="4622" w:type="dxa"/>
          </w:tcPr>
          <w:p w:rsidR="00C87936" w:rsidRDefault="00C87936" w:rsidP="001278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23" w:type="dxa"/>
          </w:tcPr>
          <w:p w:rsidR="00C87936" w:rsidRPr="00C87936" w:rsidRDefault="00C87936" w:rsidP="00C87936">
            <w:pPr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8793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</w:tc>
      </w:tr>
    </w:tbl>
    <w:p w:rsidR="00C87936" w:rsidRDefault="00C87936" w:rsidP="0012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2437D" w:rsidRPr="001706F9" w:rsidRDefault="00E2437D" w:rsidP="0095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</w:t>
      </w:r>
    </w:p>
    <w:p w:rsidR="00E2437D" w:rsidRPr="001706F9" w:rsidRDefault="00E2437D" w:rsidP="0095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Республики Башкортостан</w:t>
      </w:r>
    </w:p>
    <w:p w:rsidR="009C78E9" w:rsidRDefault="009C78E9" w:rsidP="0095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2437D" w:rsidRPr="001706F9" w:rsidRDefault="00E2437D" w:rsidP="0095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внесении изменени</w:t>
      </w:r>
      <w:r w:rsidR="009C78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</w:t>
      </w:r>
      <w:r w:rsidR="003E63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статью 6.2</w:t>
      </w: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Закон</w:t>
      </w:r>
      <w:r w:rsidR="003E63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Республики Башкортостан</w:t>
      </w:r>
      <w:r w:rsidR="003E63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0771C4"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регулировании деятельности в области производства и оборота этилового спирта, алкогольной и спиртосодержащей продукции и об ограничении потребления (распития) алкогольной продукции в Республике Башкортостан</w:t>
      </w:r>
      <w:r w:rsidRPr="001706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1706F9" w:rsidRDefault="001706F9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2B68" w:rsidRDefault="00952B68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437D" w:rsidRPr="0012784C" w:rsidRDefault="00E2437D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78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1</w:t>
      </w:r>
    </w:p>
    <w:p w:rsidR="00E2437D" w:rsidRPr="001706F9" w:rsidRDefault="00E2437D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</w:t>
      </w:r>
      <w:r w:rsidR="003E63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статью 6.2</w:t>
      </w:r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</w:t>
      </w:r>
      <w:r w:rsidR="00AD358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Башкортостан от 1 марта 2007 года № 414-3 «</w:t>
      </w:r>
      <w:r w:rsidR="00353D52" w:rsidRPr="00353D52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регулировании деятельности в области производства и оборота этилового спирта, алкогольной и спиртосодержащей продукции и об ограничении потребления (распития) алкогольной продукции в Республике Башкортостан</w:t>
      </w:r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>» (Ведомости Государственного Собрания - Курултая, Президента и Правительства Республики Башкортостан, 2007, № 6 (252), ст. 261;</w:t>
      </w:r>
      <w:proofErr w:type="gramEnd"/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952B68" w:rsidRPr="00952B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2017, </w:t>
      </w:r>
      <w:r w:rsidR="00952B6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952B68" w:rsidRPr="00952B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2(548), ст. 61</w:t>
      </w:r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>) изменени</w:t>
      </w:r>
      <w:r w:rsidR="00353D5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E7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дополнив </w:t>
      </w:r>
      <w:r w:rsidR="00AD358D">
        <w:rPr>
          <w:rFonts w:ascii="Times New Roman" w:eastAsia="Times New Roman" w:hAnsi="Times New Roman" w:cs="Times New Roman"/>
          <w:sz w:val="30"/>
          <w:szCs w:val="30"/>
          <w:lang w:eastAsia="ru-RU"/>
        </w:rPr>
        <w:t>ее</w:t>
      </w:r>
      <w:r w:rsidR="00FE7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пунктами 3 и 4 следующего содержания</w:t>
      </w:r>
      <w:r w:rsidRPr="001706F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</w:p>
    <w:p w:rsidR="00FE77DB" w:rsidRDefault="00FE77DB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«3) в розлив в тару продавца либо в тару потребителя пива и </w:t>
      </w:r>
      <w:proofErr w:type="gramStart"/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пивных напитков, изготавливаемых на основе пива, сидра, </w:t>
      </w:r>
      <w:proofErr w:type="spellStart"/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пуаре</w:t>
      </w:r>
      <w:proofErr w:type="spellEnd"/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медовухи в торговых объектах, расположенных в многоквартирных жилых домах, а также в пристроенных помещениях к многоквартирным домам, встроенных, встроенно-пристроенных пом</w:t>
      </w:r>
      <w:r w:rsidR="0062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ещениях в многоквартирных домах, вход для </w:t>
      </w:r>
      <w:r w:rsidR="00227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посетителей</w:t>
      </w:r>
      <w:r w:rsidR="0062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которые организован </w:t>
      </w:r>
      <w:r w:rsidR="00227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стороны </w:t>
      </w:r>
      <w:r w:rsidR="00F37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дворовых территорий, в том числе с торца, и (или) </w:t>
      </w:r>
      <w:r w:rsidR="00B737C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детской игровой площадк</w:t>
      </w:r>
      <w:r w:rsidR="00A254F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73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7BC5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 домов</w:t>
      </w:r>
      <w:r w:rsidR="00B737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B737CE" w:rsidRPr="0012784C" w:rsidRDefault="00B737CE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настоящего пункта под дворовыми территориями понима</w:t>
      </w:r>
      <w:r w:rsidR="00E16CE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Pr="00B737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образующими проезды к территориям, прил</w:t>
      </w:r>
      <w:r w:rsidR="00E16CE0">
        <w:rPr>
          <w:rFonts w:ascii="Times New Roman" w:eastAsia="Times New Roman" w:hAnsi="Times New Roman" w:cs="Times New Roman"/>
          <w:sz w:val="30"/>
          <w:szCs w:val="30"/>
          <w:lang w:eastAsia="ru-RU"/>
        </w:rPr>
        <w:t>егающим к многоквартирным домам;</w:t>
      </w:r>
    </w:p>
    <w:p w:rsidR="00E2437D" w:rsidRPr="0012784C" w:rsidRDefault="0012784C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</w:t>
      </w:r>
      <w:r w:rsidR="00FE77DB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в торговых </w:t>
      </w:r>
      <w:proofErr w:type="gramStart"/>
      <w:r w:rsidR="00FE77DB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объектах</w:t>
      </w:r>
      <w:proofErr w:type="gramEnd"/>
      <w:r w:rsidR="00FE77DB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расположенных в общежитиях, предназначенных для временного проживания обучающихся в период их обучения в образовательных организациях.».</w:t>
      </w:r>
    </w:p>
    <w:p w:rsidR="00FE77DB" w:rsidRDefault="00FE77DB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2B68" w:rsidRPr="0012784C" w:rsidRDefault="00952B68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437D" w:rsidRPr="0012784C" w:rsidRDefault="00E2437D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78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2</w:t>
      </w:r>
    </w:p>
    <w:p w:rsidR="00E2437D" w:rsidRPr="0012784C" w:rsidRDefault="00E2437D" w:rsidP="00952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Закон вступает в силу с 0</w:t>
      </w:r>
      <w:r w:rsidR="000771C4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71C4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0771C4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:rsidR="0012784C" w:rsidRPr="0012784C" w:rsidRDefault="0012784C" w:rsidP="00952B6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784C" w:rsidRPr="0012784C" w:rsidRDefault="0012784C" w:rsidP="001278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784C" w:rsidRPr="0012784C" w:rsidRDefault="0012784C" w:rsidP="001278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437D" w:rsidRPr="0012784C" w:rsidRDefault="000771C4" w:rsidP="001278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Временно </w:t>
      </w:r>
      <w:proofErr w:type="gramStart"/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</w:t>
      </w:r>
      <w:proofErr w:type="gramEnd"/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обязанности</w:t>
      </w:r>
    </w:p>
    <w:p w:rsidR="000355CF" w:rsidRPr="0012784C" w:rsidRDefault="000771C4" w:rsidP="0012784C">
      <w:pPr>
        <w:spacing w:after="0" w:line="240" w:lineRule="auto"/>
        <w:rPr>
          <w:sz w:val="30"/>
          <w:szCs w:val="30"/>
        </w:rPr>
      </w:pPr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</w:t>
      </w:r>
      <w:r w:rsidR="00E2437D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Башкортостан </w:t>
      </w:r>
      <w:r w:rsidR="001706F9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4A55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="00E2437D"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 </w:t>
      </w:r>
      <w:proofErr w:type="spellStart"/>
      <w:r w:rsidRPr="0012784C">
        <w:rPr>
          <w:rFonts w:ascii="Times New Roman" w:eastAsia="Times New Roman" w:hAnsi="Times New Roman" w:cs="Times New Roman"/>
          <w:sz w:val="30"/>
          <w:szCs w:val="30"/>
          <w:lang w:eastAsia="ru-RU"/>
        </w:rPr>
        <w:t>Хабиров</w:t>
      </w:r>
      <w:proofErr w:type="spellEnd"/>
    </w:p>
    <w:sectPr w:rsidR="000355CF" w:rsidRPr="0012784C" w:rsidSect="00E2437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D"/>
    <w:rsid w:val="000771C4"/>
    <w:rsid w:val="0012784C"/>
    <w:rsid w:val="001706F9"/>
    <w:rsid w:val="0022711E"/>
    <w:rsid w:val="0032342F"/>
    <w:rsid w:val="00353D52"/>
    <w:rsid w:val="003E6346"/>
    <w:rsid w:val="004A5518"/>
    <w:rsid w:val="005774F9"/>
    <w:rsid w:val="00583E5B"/>
    <w:rsid w:val="005B4391"/>
    <w:rsid w:val="0062308C"/>
    <w:rsid w:val="00642B71"/>
    <w:rsid w:val="006529E6"/>
    <w:rsid w:val="00834D9E"/>
    <w:rsid w:val="00952B68"/>
    <w:rsid w:val="00980DA6"/>
    <w:rsid w:val="009C78E9"/>
    <w:rsid w:val="00A254F5"/>
    <w:rsid w:val="00AD358D"/>
    <w:rsid w:val="00B737CE"/>
    <w:rsid w:val="00C87936"/>
    <w:rsid w:val="00D3564A"/>
    <w:rsid w:val="00E16CE0"/>
    <w:rsid w:val="00E2437D"/>
    <w:rsid w:val="00F37BC5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D"/>
    <w:pPr>
      <w:ind w:left="720"/>
      <w:contextualSpacing/>
    </w:pPr>
  </w:style>
  <w:style w:type="table" w:styleId="a4">
    <w:name w:val="Table Grid"/>
    <w:basedOn w:val="a1"/>
    <w:uiPriority w:val="59"/>
    <w:rsid w:val="00C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D"/>
    <w:pPr>
      <w:ind w:left="720"/>
      <w:contextualSpacing/>
    </w:pPr>
  </w:style>
  <w:style w:type="table" w:styleId="a4">
    <w:name w:val="Table Grid"/>
    <w:basedOn w:val="a1"/>
    <w:uiPriority w:val="59"/>
    <w:rsid w:val="00C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9AB0-038F-466C-8BF8-0999E03F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Борисович Юрченко</dc:creator>
  <cp:lastModifiedBy>Юрченко Константин Борисович</cp:lastModifiedBy>
  <cp:revision>2</cp:revision>
  <cp:lastPrinted>2019-02-27T09:35:00Z</cp:lastPrinted>
  <dcterms:created xsi:type="dcterms:W3CDTF">2019-05-08T03:42:00Z</dcterms:created>
  <dcterms:modified xsi:type="dcterms:W3CDTF">2019-05-08T03:42:00Z</dcterms:modified>
</cp:coreProperties>
</file>