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1A" w:rsidRPr="00430672" w:rsidRDefault="007A281A" w:rsidP="007A281A">
      <w:pPr>
        <w:keepNext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Проект</w:t>
      </w:r>
    </w:p>
    <w:p w:rsidR="007A281A" w:rsidRPr="00430672" w:rsidRDefault="007A281A" w:rsidP="007A281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81A" w:rsidRPr="00430672" w:rsidRDefault="007A281A" w:rsidP="007A281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672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</w:t>
      </w:r>
    </w:p>
    <w:p w:rsidR="007A281A" w:rsidRPr="00430672" w:rsidRDefault="007A281A" w:rsidP="007A281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672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ХАНТЫ-МАНСИЙСКОГО АВТОНОМНОГО ОКРУГА </w:t>
      </w:r>
      <w:r w:rsidRPr="00430672">
        <w:rPr>
          <w:rFonts w:ascii="Times New Roman" w:hAnsi="Times New Roman" w:cs="Times New Roman"/>
          <w:b/>
          <w:sz w:val="28"/>
          <w:szCs w:val="28"/>
        </w:rPr>
        <w:t>–</w:t>
      </w:r>
      <w:r w:rsidRPr="00430672"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</w:p>
    <w:p w:rsidR="007A281A" w:rsidRPr="00430672" w:rsidRDefault="007A281A" w:rsidP="007A281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81A" w:rsidRPr="00430672" w:rsidRDefault="007A281A" w:rsidP="007A281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67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A281A" w:rsidRPr="00430672" w:rsidRDefault="007A281A" w:rsidP="007A281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81A" w:rsidRPr="00430672" w:rsidRDefault="007A281A" w:rsidP="007A281A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0672">
        <w:rPr>
          <w:rFonts w:ascii="Times New Roman" w:hAnsi="Times New Roman" w:cs="Times New Roman"/>
          <w:bCs/>
          <w:sz w:val="28"/>
          <w:szCs w:val="28"/>
        </w:rPr>
        <w:t>от _____________ № ________</w:t>
      </w:r>
    </w:p>
    <w:p w:rsidR="007A281A" w:rsidRPr="00430672" w:rsidRDefault="007A281A" w:rsidP="007A281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0672">
        <w:rPr>
          <w:rFonts w:ascii="Times New Roman" w:hAnsi="Times New Roman" w:cs="Times New Roman"/>
          <w:bCs/>
          <w:sz w:val="24"/>
          <w:szCs w:val="24"/>
        </w:rPr>
        <w:t>Ханты-Мансийск</w:t>
      </w:r>
    </w:p>
    <w:p w:rsidR="007A281A" w:rsidRPr="00430672" w:rsidRDefault="007A281A" w:rsidP="007A281A">
      <w:pPr>
        <w:pStyle w:val="ConsPlusNormal"/>
        <w:ind w:firstLine="540"/>
        <w:jc w:val="center"/>
        <w:rPr>
          <w:b/>
        </w:rPr>
      </w:pPr>
    </w:p>
    <w:p w:rsidR="007A281A" w:rsidRPr="00430672" w:rsidRDefault="007A281A" w:rsidP="008B0D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672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вида фактического использования зданий (строений, сооружений) и помещений</w:t>
      </w:r>
      <w:r w:rsidR="00B14849" w:rsidRPr="00430672">
        <w:rPr>
          <w:rFonts w:ascii="Times New Roman" w:hAnsi="Times New Roman" w:cs="Times New Roman"/>
          <w:b/>
          <w:sz w:val="28"/>
          <w:szCs w:val="28"/>
        </w:rPr>
        <w:t xml:space="preserve"> для целей налогообложения</w:t>
      </w:r>
    </w:p>
    <w:p w:rsidR="007A281A" w:rsidRPr="00430672" w:rsidRDefault="007A281A" w:rsidP="00810C66">
      <w:pPr>
        <w:pStyle w:val="ConsPlusNormal"/>
        <w:ind w:firstLine="540"/>
        <w:jc w:val="both"/>
      </w:pPr>
    </w:p>
    <w:p w:rsidR="00911352" w:rsidRPr="00430672" w:rsidRDefault="00CC01E9" w:rsidP="008D781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 xml:space="preserve">В </w:t>
      </w:r>
      <w:r w:rsidR="00AE10C1" w:rsidRPr="00430672">
        <w:rPr>
          <w:rFonts w:ascii="Times New Roman" w:hAnsi="Times New Roman" w:cs="Times New Roman"/>
          <w:sz w:val="28"/>
          <w:szCs w:val="28"/>
        </w:rPr>
        <w:t xml:space="preserve">соответствии с пунктом 33 статьи 2 Федерального закона № 242-ФЗ от </w:t>
      </w:r>
      <w:r w:rsidR="002C3B31" w:rsidRPr="00430672">
        <w:rPr>
          <w:rFonts w:ascii="Times New Roman" w:hAnsi="Times New Roman" w:cs="Times New Roman"/>
          <w:sz w:val="28"/>
          <w:szCs w:val="28"/>
        </w:rPr>
        <w:t>0</w:t>
      </w:r>
      <w:r w:rsidR="00AE10C1" w:rsidRPr="00430672">
        <w:rPr>
          <w:rFonts w:ascii="Times New Roman" w:hAnsi="Times New Roman" w:cs="Times New Roman"/>
          <w:sz w:val="28"/>
          <w:szCs w:val="28"/>
        </w:rPr>
        <w:t>3</w:t>
      </w:r>
      <w:r w:rsidR="002C3B31" w:rsidRPr="00430672">
        <w:rPr>
          <w:rFonts w:ascii="Times New Roman" w:hAnsi="Times New Roman" w:cs="Times New Roman"/>
          <w:sz w:val="28"/>
          <w:szCs w:val="28"/>
        </w:rPr>
        <w:t>.07.</w:t>
      </w:r>
      <w:r w:rsidR="00AE10C1" w:rsidRPr="00430672">
        <w:rPr>
          <w:rFonts w:ascii="Times New Roman" w:hAnsi="Times New Roman" w:cs="Times New Roman"/>
          <w:sz w:val="28"/>
          <w:szCs w:val="28"/>
        </w:rPr>
        <w:t xml:space="preserve">2016 «О внесении изменений в статью 105.15 части первой и часть вторую Налогового кодекса Российской Федерации и признании утратившими силу отдельных положений законодательных актов Российской Федерации», в </w:t>
      </w:r>
      <w:r w:rsidR="00911352" w:rsidRPr="00430672">
        <w:rPr>
          <w:rFonts w:ascii="Times New Roman" w:hAnsi="Times New Roman" w:cs="Times New Roman"/>
          <w:sz w:val="28"/>
          <w:szCs w:val="28"/>
        </w:rPr>
        <w:t>целях реализации пункта</w:t>
      </w:r>
      <w:r w:rsidR="004A7655" w:rsidRPr="00430672">
        <w:rPr>
          <w:rFonts w:ascii="Times New Roman" w:hAnsi="Times New Roman" w:cs="Times New Roman"/>
          <w:sz w:val="28"/>
          <w:szCs w:val="28"/>
        </w:rPr>
        <w:t xml:space="preserve"> 9 </w:t>
      </w:r>
      <w:hyperlink r:id="rId8" w:tooltip="&quot;Налоговый кодекс Российской Федерации (часть вторая)&quot; от 05.08.2000 N 117-ФЗ (ред. от 03.07.2016) (с изм. и доп., вступ. в силу с 03.08.2016){КонсультантПлюс}" w:history="1">
        <w:r w:rsidRPr="00430672">
          <w:rPr>
            <w:rFonts w:ascii="Times New Roman" w:hAnsi="Times New Roman" w:cs="Times New Roman"/>
            <w:sz w:val="28"/>
            <w:szCs w:val="28"/>
          </w:rPr>
          <w:t>стать</w:t>
        </w:r>
        <w:r w:rsidR="004A7655" w:rsidRPr="00430672">
          <w:rPr>
            <w:rFonts w:ascii="Times New Roman" w:hAnsi="Times New Roman" w:cs="Times New Roman"/>
            <w:sz w:val="28"/>
            <w:szCs w:val="28"/>
          </w:rPr>
          <w:t>и</w:t>
        </w:r>
        <w:r w:rsidRPr="00430672">
          <w:rPr>
            <w:rFonts w:ascii="Times New Roman" w:hAnsi="Times New Roman" w:cs="Times New Roman"/>
            <w:sz w:val="28"/>
            <w:szCs w:val="28"/>
          </w:rPr>
          <w:t xml:space="preserve"> 378.2</w:t>
        </w:r>
      </w:hyperlink>
      <w:r w:rsidRPr="0043067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911352" w:rsidRPr="00430672">
        <w:rPr>
          <w:rFonts w:ascii="Times New Roman" w:hAnsi="Times New Roman" w:cs="Times New Roman"/>
          <w:sz w:val="28"/>
          <w:szCs w:val="28"/>
        </w:rPr>
        <w:t xml:space="preserve"> Правительство Ханты-Мансийского автономного округа – Югры </w:t>
      </w:r>
      <w:proofErr w:type="gramStart"/>
      <w:r w:rsidR="007A281A" w:rsidRPr="0043067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A281A" w:rsidRPr="00430672">
        <w:rPr>
          <w:rFonts w:ascii="Times New Roman" w:hAnsi="Times New Roman" w:cs="Times New Roman"/>
          <w:b/>
          <w:sz w:val="28"/>
          <w:szCs w:val="28"/>
        </w:rPr>
        <w:t xml:space="preserve"> о с т а н о в </w:t>
      </w:r>
      <w:proofErr w:type="gramStart"/>
      <w:r w:rsidR="007A281A" w:rsidRPr="00430672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7A281A" w:rsidRPr="00430672">
        <w:rPr>
          <w:rFonts w:ascii="Times New Roman" w:hAnsi="Times New Roman" w:cs="Times New Roman"/>
          <w:b/>
          <w:sz w:val="28"/>
          <w:szCs w:val="28"/>
        </w:rPr>
        <w:t xml:space="preserve"> я е т</w:t>
      </w:r>
      <w:r w:rsidR="00911352" w:rsidRPr="00430672">
        <w:rPr>
          <w:rFonts w:ascii="Times New Roman" w:hAnsi="Times New Roman" w:cs="Times New Roman"/>
          <w:b/>
          <w:sz w:val="28"/>
          <w:szCs w:val="28"/>
        </w:rPr>
        <w:t>:</w:t>
      </w:r>
    </w:p>
    <w:p w:rsidR="00810C66" w:rsidRPr="00430672" w:rsidRDefault="00810C66" w:rsidP="00FC4AB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0" w:tooltip="ПОРЯДОК" w:history="1">
        <w:r w:rsidR="00753D80" w:rsidRPr="00430672">
          <w:rPr>
            <w:rFonts w:ascii="Times New Roman" w:hAnsi="Times New Roman" w:cs="Times New Roman"/>
            <w:sz w:val="28"/>
            <w:szCs w:val="28"/>
          </w:rPr>
          <w:t>П</w:t>
        </w:r>
        <w:r w:rsidRPr="00430672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430672">
        <w:rPr>
          <w:rFonts w:ascii="Times New Roman" w:hAnsi="Times New Roman" w:cs="Times New Roman"/>
          <w:sz w:val="28"/>
          <w:szCs w:val="28"/>
        </w:rPr>
        <w:t xml:space="preserve"> определения вида фактического использования зданий (строений, сооружений) и помещений</w:t>
      </w:r>
      <w:r w:rsidR="00B14849" w:rsidRPr="00430672">
        <w:rPr>
          <w:rFonts w:ascii="Times New Roman" w:hAnsi="Times New Roman" w:cs="Times New Roman"/>
          <w:sz w:val="28"/>
          <w:szCs w:val="28"/>
        </w:rPr>
        <w:t xml:space="preserve"> для целей налогообложения</w:t>
      </w:r>
      <w:r w:rsidRPr="00430672">
        <w:rPr>
          <w:rFonts w:ascii="Times New Roman" w:hAnsi="Times New Roman" w:cs="Times New Roman"/>
          <w:sz w:val="28"/>
          <w:szCs w:val="28"/>
        </w:rPr>
        <w:t>.</w:t>
      </w:r>
    </w:p>
    <w:p w:rsidR="00950740" w:rsidRPr="009B2165" w:rsidRDefault="00FC4AB2" w:rsidP="009B2165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65">
        <w:rPr>
          <w:rFonts w:ascii="Times New Roman" w:hAnsi="Times New Roman" w:cs="Times New Roman"/>
          <w:sz w:val="28"/>
          <w:szCs w:val="28"/>
        </w:rPr>
        <w:t>Рекомендовать о</w:t>
      </w:r>
      <w:r w:rsidR="00810C66" w:rsidRPr="009B2165">
        <w:rPr>
          <w:rFonts w:ascii="Times New Roman" w:hAnsi="Times New Roman" w:cs="Times New Roman"/>
          <w:sz w:val="28"/>
          <w:szCs w:val="28"/>
        </w:rPr>
        <w:t xml:space="preserve">рганам местного самоуправления </w:t>
      </w:r>
      <w:r w:rsidR="004A7655" w:rsidRPr="009B2165">
        <w:rPr>
          <w:rFonts w:ascii="Times New Roman" w:hAnsi="Times New Roman" w:cs="Times New Roman"/>
          <w:sz w:val="28"/>
          <w:szCs w:val="28"/>
        </w:rPr>
        <w:t xml:space="preserve">муниципальных образований Ханты-Мансийского автономного округа – </w:t>
      </w:r>
      <w:proofErr w:type="spellStart"/>
      <w:r w:rsidR="004A7655" w:rsidRPr="009B216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633E5D" w:rsidRPr="009B2165">
        <w:rPr>
          <w:rFonts w:ascii="Times New Roman" w:hAnsi="Times New Roman" w:cs="Times New Roman"/>
          <w:sz w:val="28"/>
          <w:szCs w:val="28"/>
        </w:rPr>
        <w:t xml:space="preserve"> </w:t>
      </w:r>
      <w:r w:rsidR="00D75053">
        <w:rPr>
          <w:rFonts w:ascii="Times New Roman" w:hAnsi="Times New Roman" w:cs="Times New Roman"/>
          <w:sz w:val="28"/>
          <w:szCs w:val="28"/>
        </w:rPr>
        <w:t>с</w:t>
      </w:r>
      <w:r w:rsidR="00950740" w:rsidRPr="009B2165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721B8F" w:rsidRPr="009B2165">
        <w:rPr>
          <w:rFonts w:ascii="Times New Roman" w:hAnsi="Times New Roman" w:cs="Times New Roman"/>
          <w:sz w:val="28"/>
          <w:szCs w:val="28"/>
        </w:rPr>
        <w:t>комиссии</w:t>
      </w:r>
      <w:r w:rsidR="000332DF" w:rsidRPr="009B2165">
        <w:rPr>
          <w:rFonts w:ascii="Times New Roman" w:hAnsi="Times New Roman" w:cs="Times New Roman"/>
          <w:sz w:val="28"/>
          <w:szCs w:val="28"/>
        </w:rPr>
        <w:t xml:space="preserve"> (рабочие группы)</w:t>
      </w:r>
      <w:r w:rsidR="00721B8F" w:rsidRPr="009B2165">
        <w:rPr>
          <w:rFonts w:ascii="Times New Roman" w:hAnsi="Times New Roman" w:cs="Times New Roman"/>
          <w:sz w:val="28"/>
          <w:szCs w:val="28"/>
        </w:rPr>
        <w:t xml:space="preserve"> </w:t>
      </w:r>
      <w:r w:rsidR="004D44CB" w:rsidRPr="009B2165">
        <w:rPr>
          <w:rFonts w:ascii="Times New Roman" w:hAnsi="Times New Roman" w:cs="Times New Roman"/>
          <w:sz w:val="28"/>
          <w:szCs w:val="28"/>
        </w:rPr>
        <w:t>по обследовани</w:t>
      </w:r>
      <w:r w:rsidR="000E0904" w:rsidRPr="009B2165">
        <w:rPr>
          <w:rFonts w:ascii="Times New Roman" w:hAnsi="Times New Roman" w:cs="Times New Roman"/>
          <w:sz w:val="28"/>
          <w:szCs w:val="28"/>
        </w:rPr>
        <w:t xml:space="preserve">ю зданий (строений, сооружений) </w:t>
      </w:r>
      <w:r w:rsidR="004D44CB" w:rsidRPr="009B216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50740" w:rsidRPr="009B2165">
        <w:rPr>
          <w:rFonts w:ascii="Times New Roman" w:hAnsi="Times New Roman" w:cs="Times New Roman"/>
          <w:sz w:val="28"/>
          <w:szCs w:val="28"/>
        </w:rPr>
        <w:t>определени</w:t>
      </w:r>
      <w:r w:rsidR="004D44CB" w:rsidRPr="009B2165">
        <w:rPr>
          <w:rFonts w:ascii="Times New Roman" w:hAnsi="Times New Roman" w:cs="Times New Roman"/>
          <w:sz w:val="28"/>
          <w:szCs w:val="28"/>
        </w:rPr>
        <w:t xml:space="preserve">я </w:t>
      </w:r>
      <w:r w:rsidR="00950740" w:rsidRPr="009B2165">
        <w:rPr>
          <w:rFonts w:ascii="Times New Roman" w:hAnsi="Times New Roman" w:cs="Times New Roman"/>
          <w:sz w:val="28"/>
          <w:szCs w:val="28"/>
        </w:rPr>
        <w:t>вида</w:t>
      </w:r>
      <w:r w:rsidR="004D44CB" w:rsidRPr="009B2165">
        <w:rPr>
          <w:rFonts w:ascii="Times New Roman" w:hAnsi="Times New Roman" w:cs="Times New Roman"/>
          <w:sz w:val="28"/>
          <w:szCs w:val="28"/>
        </w:rPr>
        <w:t xml:space="preserve"> их</w:t>
      </w:r>
      <w:r w:rsidR="00950740" w:rsidRPr="009B2165">
        <w:rPr>
          <w:rFonts w:ascii="Times New Roman" w:hAnsi="Times New Roman" w:cs="Times New Roman"/>
          <w:sz w:val="28"/>
          <w:szCs w:val="28"/>
        </w:rPr>
        <w:t xml:space="preserve"> фактического использования</w:t>
      </w:r>
      <w:r w:rsidR="00B14849" w:rsidRPr="009B2165">
        <w:rPr>
          <w:rFonts w:ascii="Times New Roman" w:hAnsi="Times New Roman" w:cs="Times New Roman"/>
          <w:sz w:val="28"/>
          <w:szCs w:val="28"/>
        </w:rPr>
        <w:t xml:space="preserve"> для целей налогообложения</w:t>
      </w:r>
      <w:r w:rsidR="009A114E" w:rsidRPr="009B2165">
        <w:rPr>
          <w:rFonts w:ascii="Times New Roman" w:hAnsi="Times New Roman" w:cs="Times New Roman"/>
          <w:sz w:val="28"/>
          <w:szCs w:val="28"/>
        </w:rPr>
        <w:t>.</w:t>
      </w:r>
    </w:p>
    <w:p w:rsidR="007A281A" w:rsidRPr="00A02FDB" w:rsidRDefault="00AC2381" w:rsidP="00A02FDB">
      <w:pPr>
        <w:pStyle w:val="ConsPlusNormal"/>
        <w:numPr>
          <w:ilvl w:val="0"/>
          <w:numId w:val="4"/>
        </w:numPr>
        <w:tabs>
          <w:tab w:val="left" w:pos="1134"/>
        </w:tabs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D9342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Pr="00A02FDB">
        <w:rPr>
          <w:rFonts w:ascii="Times New Roman" w:hAnsi="Times New Roman" w:cs="Times New Roman"/>
          <w:sz w:val="28"/>
          <w:szCs w:val="28"/>
        </w:rPr>
        <w:t>силу с 1 января 2017 года.</w:t>
      </w:r>
    </w:p>
    <w:p w:rsidR="00A02FDB" w:rsidRDefault="00A02FDB" w:rsidP="00A02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DB" w:rsidRDefault="00A02FDB" w:rsidP="00A02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DB" w:rsidRPr="00A02FDB" w:rsidRDefault="00A02FDB" w:rsidP="00A02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81A" w:rsidRPr="00430672" w:rsidRDefault="007A281A" w:rsidP="007A2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Губернатор Ханты-Мансийского</w:t>
      </w:r>
    </w:p>
    <w:p w:rsidR="007A281A" w:rsidRPr="00430672" w:rsidRDefault="007A281A" w:rsidP="007A281A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автономного округа – Югры                                                       Н.В. Комарова</w:t>
      </w:r>
    </w:p>
    <w:p w:rsidR="004D44CB" w:rsidRPr="00430672" w:rsidRDefault="004D44CB" w:rsidP="00806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07BF" w:rsidRDefault="003B07BF" w:rsidP="00806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07BF" w:rsidRDefault="003B07BF" w:rsidP="00806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07BF" w:rsidRDefault="003B07BF" w:rsidP="00806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07BF" w:rsidRDefault="003B07BF" w:rsidP="00806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07BF" w:rsidRDefault="003B07BF" w:rsidP="00806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07BF" w:rsidRDefault="003B07BF" w:rsidP="00806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07BF" w:rsidRDefault="003B07BF" w:rsidP="00806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07BF" w:rsidRDefault="003B07BF" w:rsidP="00806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07BF" w:rsidRDefault="003B07BF" w:rsidP="00806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AC9" w:rsidRPr="00430672" w:rsidRDefault="00AE10C1" w:rsidP="00806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1AC9" w:rsidRPr="00430672">
        <w:rPr>
          <w:rFonts w:ascii="Times New Roman" w:hAnsi="Times New Roman" w:cs="Times New Roman"/>
          <w:sz w:val="28"/>
          <w:szCs w:val="28"/>
        </w:rPr>
        <w:t>риложение</w:t>
      </w:r>
      <w:r w:rsidR="00646507" w:rsidRPr="00430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AC9" w:rsidRPr="00430672" w:rsidRDefault="00691AC9" w:rsidP="00806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91AC9" w:rsidRPr="00430672" w:rsidRDefault="00691AC9" w:rsidP="00806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691AC9" w:rsidRPr="00430672" w:rsidRDefault="00691AC9" w:rsidP="00806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F251BB" w:rsidRPr="00430672">
        <w:rPr>
          <w:rFonts w:ascii="Times New Roman" w:hAnsi="Times New Roman" w:cs="Times New Roman"/>
          <w:sz w:val="28"/>
          <w:szCs w:val="28"/>
        </w:rPr>
        <w:t>–</w:t>
      </w:r>
      <w:r w:rsidRPr="00430672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691AC9" w:rsidRPr="00430672" w:rsidRDefault="00691AC9" w:rsidP="00806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от «_____» _______ г. № ____</w:t>
      </w:r>
      <w:proofErr w:type="gramStart"/>
      <w:r w:rsidRPr="00430672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430672">
        <w:rPr>
          <w:rFonts w:ascii="Times New Roman" w:hAnsi="Times New Roman" w:cs="Times New Roman"/>
          <w:sz w:val="28"/>
          <w:szCs w:val="28"/>
        </w:rPr>
        <w:t>п</w:t>
      </w:r>
    </w:p>
    <w:p w:rsidR="00691AC9" w:rsidRPr="00430672" w:rsidRDefault="00691AC9" w:rsidP="00691AC9">
      <w:pPr>
        <w:jc w:val="right"/>
      </w:pPr>
    </w:p>
    <w:p w:rsidR="00691AC9" w:rsidRPr="00430672" w:rsidRDefault="00691AC9" w:rsidP="00691A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672">
        <w:rPr>
          <w:rFonts w:ascii="Times New Roman" w:hAnsi="Times New Roman" w:cs="Times New Roman"/>
          <w:b/>
          <w:sz w:val="28"/>
          <w:szCs w:val="28"/>
        </w:rPr>
        <w:t>Порядок определения вида фактического использования зданий (строений, сооружений) и помещений</w:t>
      </w:r>
      <w:r w:rsidR="00B14849" w:rsidRPr="00430672">
        <w:rPr>
          <w:rFonts w:ascii="Times New Roman" w:hAnsi="Times New Roman" w:cs="Times New Roman"/>
          <w:b/>
          <w:sz w:val="28"/>
          <w:szCs w:val="28"/>
        </w:rPr>
        <w:t xml:space="preserve"> для целей налогообложения</w:t>
      </w:r>
    </w:p>
    <w:p w:rsidR="00753D80" w:rsidRPr="00430672" w:rsidRDefault="00753D80" w:rsidP="00691A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672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691AC9" w:rsidRPr="00430672" w:rsidRDefault="00691AC9" w:rsidP="00691AC9">
      <w:pPr>
        <w:jc w:val="right"/>
      </w:pPr>
    </w:p>
    <w:p w:rsidR="006F2AD2" w:rsidRPr="004D572B" w:rsidRDefault="00826F2A" w:rsidP="00A36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572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E10C1" w:rsidRPr="004D572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A64E4" w:rsidRPr="004D572B">
        <w:rPr>
          <w:rFonts w:ascii="Times New Roman" w:hAnsi="Times New Roman" w:cs="Times New Roman"/>
          <w:sz w:val="28"/>
          <w:szCs w:val="28"/>
        </w:rPr>
        <w:t xml:space="preserve">устанавливает процедуру </w:t>
      </w:r>
      <w:r w:rsidR="00D34F91" w:rsidRPr="004D572B">
        <w:rPr>
          <w:rFonts w:ascii="Times New Roman" w:hAnsi="Times New Roman" w:cs="Times New Roman"/>
          <w:sz w:val="28"/>
          <w:szCs w:val="28"/>
        </w:rPr>
        <w:t>проведения</w:t>
      </w:r>
      <w:r w:rsidR="004A64E4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6F2AD2" w:rsidRPr="004D572B">
        <w:rPr>
          <w:rFonts w:ascii="Times New Roman" w:hAnsi="Times New Roman" w:cs="Times New Roman"/>
          <w:sz w:val="28"/>
          <w:szCs w:val="28"/>
        </w:rPr>
        <w:t>уполномоченны</w:t>
      </w:r>
      <w:r w:rsidR="00AC2381" w:rsidRPr="004D572B">
        <w:rPr>
          <w:rFonts w:ascii="Times New Roman" w:hAnsi="Times New Roman" w:cs="Times New Roman"/>
          <w:sz w:val="28"/>
          <w:szCs w:val="28"/>
        </w:rPr>
        <w:t>м</w:t>
      </w:r>
      <w:r w:rsidR="006F2AD2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4A64E4" w:rsidRPr="004D572B">
        <w:rPr>
          <w:rFonts w:ascii="Times New Roman" w:hAnsi="Times New Roman" w:cs="Times New Roman"/>
          <w:sz w:val="28"/>
          <w:szCs w:val="28"/>
        </w:rPr>
        <w:t>орган</w:t>
      </w:r>
      <w:r w:rsidR="00AC2381" w:rsidRPr="004D572B">
        <w:rPr>
          <w:rFonts w:ascii="Times New Roman" w:hAnsi="Times New Roman" w:cs="Times New Roman"/>
          <w:sz w:val="28"/>
          <w:szCs w:val="28"/>
        </w:rPr>
        <w:t>ом</w:t>
      </w:r>
      <w:r w:rsidR="004A64E4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6F2AD2" w:rsidRPr="004D572B">
        <w:rPr>
          <w:rFonts w:ascii="Times New Roman" w:hAnsi="Times New Roman" w:cs="Times New Roman"/>
          <w:sz w:val="28"/>
          <w:szCs w:val="28"/>
        </w:rPr>
        <w:t>мероприятий</w:t>
      </w:r>
      <w:r w:rsidR="00AB1606" w:rsidRPr="004D572B">
        <w:rPr>
          <w:rFonts w:ascii="Times New Roman" w:hAnsi="Times New Roman" w:cs="Times New Roman"/>
          <w:sz w:val="28"/>
          <w:szCs w:val="28"/>
        </w:rPr>
        <w:t xml:space="preserve"> по</w:t>
      </w:r>
      <w:r w:rsidR="006F2AD2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AE10C1" w:rsidRPr="004D572B">
        <w:rPr>
          <w:rFonts w:ascii="Times New Roman" w:hAnsi="Times New Roman" w:cs="Times New Roman"/>
          <w:sz w:val="28"/>
          <w:szCs w:val="28"/>
        </w:rPr>
        <w:t>определению</w:t>
      </w:r>
      <w:r w:rsidR="006F2AD2" w:rsidRPr="004D572B">
        <w:rPr>
          <w:rFonts w:ascii="Times New Roman" w:hAnsi="Times New Roman" w:cs="Times New Roman"/>
          <w:sz w:val="28"/>
          <w:szCs w:val="28"/>
        </w:rPr>
        <w:t xml:space="preserve"> вида фактического использования </w:t>
      </w:r>
      <w:r w:rsidR="00AE10C1" w:rsidRPr="004D572B">
        <w:rPr>
          <w:rFonts w:ascii="Times New Roman" w:hAnsi="Times New Roman" w:cs="Times New Roman"/>
          <w:sz w:val="28"/>
          <w:szCs w:val="28"/>
        </w:rPr>
        <w:t>зданий (строений, сооружений) и помещений</w:t>
      </w:r>
      <w:r w:rsidR="00B14849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006FFA" w:rsidRPr="004D572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900CB" w:rsidRPr="004D572B">
        <w:rPr>
          <w:rFonts w:ascii="Times New Roman" w:hAnsi="Times New Roman" w:cs="Times New Roman"/>
          <w:sz w:val="28"/>
          <w:szCs w:val="28"/>
        </w:rPr>
        <w:t>объекты недвижимости</w:t>
      </w:r>
      <w:r w:rsidR="00006FFA" w:rsidRPr="004D572B">
        <w:rPr>
          <w:rFonts w:ascii="Times New Roman" w:hAnsi="Times New Roman" w:cs="Times New Roman"/>
          <w:sz w:val="28"/>
          <w:szCs w:val="28"/>
        </w:rPr>
        <w:t>)</w:t>
      </w:r>
      <w:r w:rsidR="002238F6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874655" w:rsidRPr="004D572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B1606" w:rsidRPr="004D572B">
        <w:rPr>
          <w:rFonts w:ascii="Times New Roman" w:hAnsi="Times New Roman" w:cs="Times New Roman"/>
          <w:sz w:val="28"/>
          <w:szCs w:val="28"/>
        </w:rPr>
        <w:t>формировани</w:t>
      </w:r>
      <w:r w:rsidR="00747842" w:rsidRPr="004D572B">
        <w:rPr>
          <w:rFonts w:ascii="Times New Roman" w:hAnsi="Times New Roman" w:cs="Times New Roman"/>
          <w:sz w:val="28"/>
          <w:szCs w:val="28"/>
        </w:rPr>
        <w:t>я</w:t>
      </w:r>
      <w:r w:rsidR="00AB1606" w:rsidRPr="004D572B">
        <w:rPr>
          <w:rFonts w:ascii="Times New Roman" w:hAnsi="Times New Roman" w:cs="Times New Roman"/>
          <w:sz w:val="28"/>
          <w:szCs w:val="28"/>
        </w:rPr>
        <w:t xml:space="preserve"> и актуализации </w:t>
      </w:r>
      <w:r w:rsidR="00AA063E" w:rsidRPr="004D572B">
        <w:rPr>
          <w:rFonts w:ascii="Times New Roman" w:hAnsi="Times New Roman" w:cs="Times New Roman"/>
          <w:sz w:val="28"/>
          <w:szCs w:val="28"/>
        </w:rPr>
        <w:t>перечн</w:t>
      </w:r>
      <w:r w:rsidR="00AB1606" w:rsidRPr="004D572B">
        <w:rPr>
          <w:rFonts w:ascii="Times New Roman" w:hAnsi="Times New Roman" w:cs="Times New Roman"/>
          <w:sz w:val="28"/>
          <w:szCs w:val="28"/>
        </w:rPr>
        <w:t>я</w:t>
      </w:r>
      <w:r w:rsidR="00AA063E" w:rsidRPr="004D572B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в отношении которых налоговая база определяется как кадастровая стоимость</w:t>
      </w:r>
      <w:r w:rsidR="00006FFA" w:rsidRPr="004D572B">
        <w:rPr>
          <w:rFonts w:ascii="Times New Roman" w:hAnsi="Times New Roman" w:cs="Times New Roman"/>
          <w:sz w:val="28"/>
          <w:szCs w:val="28"/>
        </w:rPr>
        <w:t xml:space="preserve">, </w:t>
      </w:r>
      <w:r w:rsidR="00EE70AC" w:rsidRPr="004D572B">
        <w:rPr>
          <w:rFonts w:ascii="Times New Roman" w:hAnsi="Times New Roman" w:cs="Times New Roman"/>
          <w:sz w:val="28"/>
          <w:szCs w:val="28"/>
        </w:rPr>
        <w:t xml:space="preserve">определяемого уполномоченным органом </w:t>
      </w:r>
      <w:r w:rsidR="00006FFA" w:rsidRPr="004D572B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378.2 </w:t>
      </w:r>
      <w:r w:rsidR="002900CB" w:rsidRPr="004D572B">
        <w:rPr>
          <w:rFonts w:ascii="Times New Roman" w:hAnsi="Times New Roman" w:cs="Times New Roman"/>
          <w:sz w:val="28"/>
          <w:szCs w:val="28"/>
        </w:rPr>
        <w:t>Налогового к</w:t>
      </w:r>
      <w:r w:rsidR="00006FFA" w:rsidRPr="004D572B">
        <w:rPr>
          <w:rFonts w:ascii="Times New Roman" w:hAnsi="Times New Roman" w:cs="Times New Roman"/>
          <w:sz w:val="28"/>
          <w:szCs w:val="28"/>
        </w:rPr>
        <w:t>одекса</w:t>
      </w:r>
      <w:r w:rsidR="00EE70AC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2900CB" w:rsidRPr="004D572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E70AC" w:rsidRPr="004D572B">
        <w:rPr>
          <w:rFonts w:ascii="Times New Roman" w:hAnsi="Times New Roman" w:cs="Times New Roman"/>
          <w:sz w:val="28"/>
          <w:szCs w:val="28"/>
        </w:rPr>
        <w:t>(далее – Перечень</w:t>
      </w:r>
      <w:r w:rsidR="002900CB" w:rsidRPr="004D572B">
        <w:rPr>
          <w:rFonts w:ascii="Times New Roman" w:hAnsi="Times New Roman" w:cs="Times New Roman"/>
          <w:sz w:val="28"/>
          <w:szCs w:val="28"/>
        </w:rPr>
        <w:t>, Кодекс</w:t>
      </w:r>
      <w:r w:rsidR="00EE70AC" w:rsidRPr="004D572B">
        <w:rPr>
          <w:rFonts w:ascii="Times New Roman" w:hAnsi="Times New Roman" w:cs="Times New Roman"/>
          <w:sz w:val="28"/>
          <w:szCs w:val="28"/>
        </w:rPr>
        <w:t>)</w:t>
      </w:r>
      <w:r w:rsidR="006F2AD2" w:rsidRPr="004D57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6B75" w:rsidRPr="004D572B" w:rsidRDefault="0020668F" w:rsidP="005B6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2</w:t>
      </w:r>
      <w:r w:rsidR="005B6B75" w:rsidRPr="004D572B">
        <w:rPr>
          <w:rFonts w:ascii="Times New Roman" w:hAnsi="Times New Roman" w:cs="Times New Roman"/>
          <w:sz w:val="28"/>
          <w:szCs w:val="28"/>
        </w:rPr>
        <w:t>. Вид фактического использования объектов недвижимости определяется уполномоче</w:t>
      </w:r>
      <w:r w:rsidRPr="004D572B">
        <w:rPr>
          <w:rFonts w:ascii="Times New Roman" w:hAnsi="Times New Roman" w:cs="Times New Roman"/>
          <w:sz w:val="28"/>
          <w:szCs w:val="28"/>
        </w:rPr>
        <w:t xml:space="preserve">нным органом с учетом положений </w:t>
      </w:r>
      <w:hyperlink r:id="rId9" w:tooltip="&quot;Налоговый кодекс Российской Федерации (часть вторая)&quot; от 05.08.2000 N 117-ФЗ (ред. от 03.07.2016) (с изм. и доп., вступ. в силу с 03.08.2016){КонсультантПлюс}" w:history="1">
        <w:r w:rsidR="005B6B75" w:rsidRPr="004D572B">
          <w:rPr>
            <w:rFonts w:ascii="Times New Roman" w:hAnsi="Times New Roman" w:cs="Times New Roman"/>
            <w:sz w:val="28"/>
            <w:szCs w:val="28"/>
          </w:rPr>
          <w:t>пунктов 3</w:t>
        </w:r>
      </w:hyperlink>
      <w:r w:rsidR="002C3B31" w:rsidRPr="004D572B">
        <w:t xml:space="preserve"> -</w:t>
      </w:r>
      <w:r w:rsidR="00CC3095">
        <w:rPr>
          <w:rFonts w:ascii="Times New Roman" w:hAnsi="Times New Roman" w:cs="Times New Roman"/>
          <w:sz w:val="28"/>
          <w:szCs w:val="28"/>
        </w:rPr>
        <w:t xml:space="preserve"> 5 статьи 378.2 Кодекса.</w:t>
      </w:r>
    </w:p>
    <w:p w:rsidR="005B6B75" w:rsidRPr="004D572B" w:rsidRDefault="005B6B75" w:rsidP="005B6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333A06" w:rsidRPr="004D572B">
        <w:rPr>
          <w:rFonts w:ascii="Times New Roman" w:hAnsi="Times New Roman" w:cs="Times New Roman"/>
          <w:sz w:val="28"/>
          <w:szCs w:val="28"/>
        </w:rPr>
        <w:t>«</w:t>
      </w:r>
      <w:r w:rsidRPr="004D572B">
        <w:rPr>
          <w:rFonts w:ascii="Times New Roman" w:hAnsi="Times New Roman" w:cs="Times New Roman"/>
          <w:sz w:val="28"/>
          <w:szCs w:val="28"/>
        </w:rPr>
        <w:t>фактическое использование объекта недвижимости для размещения офисов, торговых объектов, объектов общественного питания и (или) объектов бытового обслуживания</w:t>
      </w:r>
      <w:r w:rsidR="00333A06" w:rsidRPr="004D572B">
        <w:rPr>
          <w:rFonts w:ascii="Times New Roman" w:hAnsi="Times New Roman" w:cs="Times New Roman"/>
          <w:sz w:val="28"/>
          <w:szCs w:val="28"/>
        </w:rPr>
        <w:t>»</w:t>
      </w:r>
      <w:r w:rsidRPr="004D572B">
        <w:rPr>
          <w:rFonts w:ascii="Times New Roman" w:hAnsi="Times New Roman" w:cs="Times New Roman"/>
          <w:sz w:val="28"/>
          <w:szCs w:val="28"/>
        </w:rPr>
        <w:t xml:space="preserve"> используется в настоящем Порядке в значении, определенном статьей 378.2 Кодекса.</w:t>
      </w:r>
    </w:p>
    <w:p w:rsidR="00C17EE4" w:rsidRPr="004D572B" w:rsidRDefault="0020668F" w:rsidP="00C17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3</w:t>
      </w:r>
      <w:r w:rsidR="00C17EE4" w:rsidRPr="004D572B">
        <w:rPr>
          <w:rFonts w:ascii="Times New Roman" w:hAnsi="Times New Roman" w:cs="Times New Roman"/>
          <w:sz w:val="28"/>
          <w:szCs w:val="28"/>
        </w:rPr>
        <w:t>. В ходе проведения мероприятий</w:t>
      </w:r>
      <w:r w:rsidR="003A4D99" w:rsidRPr="004D572B">
        <w:rPr>
          <w:rFonts w:ascii="Times New Roman" w:hAnsi="Times New Roman" w:cs="Times New Roman"/>
          <w:sz w:val="28"/>
          <w:szCs w:val="28"/>
        </w:rPr>
        <w:t xml:space="preserve"> по определению вида фактического использования объектов недвижимости</w:t>
      </w:r>
      <w:r w:rsidR="00C17EE4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1A7620" w:rsidRPr="004D572B">
        <w:rPr>
          <w:rFonts w:ascii="Times New Roman" w:hAnsi="Times New Roman" w:cs="Times New Roman"/>
          <w:sz w:val="28"/>
          <w:szCs w:val="28"/>
        </w:rPr>
        <w:t xml:space="preserve">для целей налогообложения </w:t>
      </w:r>
      <w:r w:rsidR="00C17EE4" w:rsidRPr="004D572B">
        <w:rPr>
          <w:rFonts w:ascii="Times New Roman" w:hAnsi="Times New Roman" w:cs="Times New Roman"/>
          <w:sz w:val="28"/>
          <w:szCs w:val="28"/>
        </w:rPr>
        <w:t>уполномоченный орган вправе:</w:t>
      </w:r>
    </w:p>
    <w:p w:rsidR="00C17EE4" w:rsidRPr="004D572B" w:rsidRDefault="00C17EE4" w:rsidP="00333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72B">
        <w:rPr>
          <w:rFonts w:ascii="Times New Roman" w:hAnsi="Times New Roman" w:cs="Times New Roman"/>
          <w:sz w:val="28"/>
          <w:szCs w:val="28"/>
        </w:rPr>
        <w:t>1) запрашивать и получать от исполнительн</w:t>
      </w:r>
      <w:r w:rsidR="0020668F" w:rsidRPr="004D572B">
        <w:rPr>
          <w:rFonts w:ascii="Times New Roman" w:hAnsi="Times New Roman" w:cs="Times New Roman"/>
          <w:sz w:val="28"/>
          <w:szCs w:val="28"/>
        </w:rPr>
        <w:t>ых органов государственной</w:t>
      </w:r>
      <w:r w:rsidRPr="004D572B">
        <w:rPr>
          <w:rFonts w:ascii="Times New Roman" w:hAnsi="Times New Roman" w:cs="Times New Roman"/>
          <w:sz w:val="28"/>
          <w:szCs w:val="28"/>
        </w:rPr>
        <w:t xml:space="preserve"> власти Ханты-Мансийского автономного округа </w:t>
      </w:r>
      <w:r w:rsidR="0020668F" w:rsidRPr="004D572B">
        <w:rPr>
          <w:rFonts w:ascii="Times New Roman" w:hAnsi="Times New Roman" w:cs="Times New Roman"/>
          <w:sz w:val="28"/>
          <w:szCs w:val="28"/>
        </w:rPr>
        <w:t>–</w:t>
      </w:r>
      <w:r w:rsidRPr="004D572B">
        <w:rPr>
          <w:rFonts w:ascii="Times New Roman" w:hAnsi="Times New Roman" w:cs="Times New Roman"/>
          <w:sz w:val="28"/>
          <w:szCs w:val="28"/>
        </w:rPr>
        <w:t xml:space="preserve"> Югры, органов местного самоуправления муниципальных образований Ханты-Мансийского автономного округа – Югры, территориальных органов федеральных органов исполнительной власти</w:t>
      </w:r>
      <w:r w:rsidR="00FB5EDF" w:rsidRPr="004D572B">
        <w:rPr>
          <w:rFonts w:ascii="Times New Roman" w:hAnsi="Times New Roman" w:cs="Times New Roman"/>
          <w:sz w:val="28"/>
          <w:szCs w:val="28"/>
        </w:rPr>
        <w:t xml:space="preserve">, </w:t>
      </w:r>
      <w:r w:rsidR="00560D93" w:rsidRPr="004D572B">
        <w:rPr>
          <w:rFonts w:ascii="Times New Roman" w:hAnsi="Times New Roman" w:cs="Times New Roman"/>
          <w:sz w:val="28"/>
          <w:szCs w:val="28"/>
        </w:rPr>
        <w:t>собственников объектов недвижимости (</w:t>
      </w:r>
      <w:r w:rsidR="00B5776D" w:rsidRPr="004D572B">
        <w:rPr>
          <w:rFonts w:ascii="Times New Roman" w:hAnsi="Times New Roman" w:cs="Times New Roman"/>
          <w:sz w:val="28"/>
          <w:szCs w:val="28"/>
        </w:rPr>
        <w:t>организаций</w:t>
      </w:r>
      <w:r w:rsidR="00333A06" w:rsidRPr="004D572B">
        <w:rPr>
          <w:rFonts w:ascii="Times New Roman" w:hAnsi="Times New Roman" w:cs="Times New Roman"/>
          <w:sz w:val="28"/>
          <w:szCs w:val="28"/>
        </w:rPr>
        <w:t xml:space="preserve">, </w:t>
      </w:r>
      <w:r w:rsidR="00B5776D" w:rsidRPr="004D572B">
        <w:rPr>
          <w:rFonts w:ascii="Times New Roman" w:hAnsi="Times New Roman" w:cs="Times New Roman"/>
          <w:sz w:val="28"/>
          <w:szCs w:val="28"/>
        </w:rPr>
        <w:t xml:space="preserve">физических лиц - </w:t>
      </w:r>
      <w:r w:rsidR="00333A06" w:rsidRPr="004D572B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B5776D" w:rsidRPr="004D572B">
        <w:rPr>
          <w:rFonts w:ascii="Times New Roman" w:hAnsi="Times New Roman" w:cs="Times New Roman"/>
          <w:sz w:val="28"/>
          <w:szCs w:val="28"/>
        </w:rPr>
        <w:t xml:space="preserve"> и</w:t>
      </w:r>
      <w:r w:rsidR="00333A06" w:rsidRPr="004D572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E7862" w:rsidRPr="004D572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5776D" w:rsidRPr="004D572B">
        <w:rPr>
          <w:rFonts w:ascii="Times New Roman" w:hAnsi="Times New Roman" w:cs="Times New Roman"/>
          <w:sz w:val="28"/>
          <w:szCs w:val="28"/>
        </w:rPr>
        <w:t>организаций</w:t>
      </w:r>
      <w:r w:rsidR="009E7862" w:rsidRPr="004D572B">
        <w:rPr>
          <w:rFonts w:ascii="Times New Roman" w:hAnsi="Times New Roman" w:cs="Times New Roman"/>
          <w:sz w:val="28"/>
          <w:szCs w:val="28"/>
        </w:rPr>
        <w:t>, владеющих объектами</w:t>
      </w:r>
      <w:r w:rsidR="00560D93" w:rsidRPr="004D572B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9E7862" w:rsidRPr="004D572B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</w:t>
      </w:r>
      <w:r w:rsidR="00333A06" w:rsidRPr="004D572B">
        <w:rPr>
          <w:rFonts w:ascii="Times New Roman" w:hAnsi="Times New Roman" w:cs="Times New Roman"/>
          <w:sz w:val="28"/>
          <w:szCs w:val="28"/>
        </w:rPr>
        <w:t xml:space="preserve"> (далее – собственники (владельцы)</w:t>
      </w:r>
      <w:r w:rsidR="000D0A76" w:rsidRPr="004D572B">
        <w:rPr>
          <w:rFonts w:ascii="Times New Roman" w:hAnsi="Times New Roman" w:cs="Times New Roman"/>
          <w:sz w:val="28"/>
          <w:szCs w:val="28"/>
        </w:rPr>
        <w:t>)</w:t>
      </w:r>
      <w:r w:rsidR="004A07E2" w:rsidRPr="004D572B">
        <w:rPr>
          <w:rFonts w:ascii="Times New Roman" w:hAnsi="Times New Roman" w:cs="Times New Roman"/>
          <w:sz w:val="28"/>
          <w:szCs w:val="28"/>
        </w:rPr>
        <w:t xml:space="preserve"> или уполномоченных ими в установленном порядке представителей</w:t>
      </w:r>
      <w:r w:rsidR="000D0A76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Pr="004D572B">
        <w:rPr>
          <w:rFonts w:ascii="Times New Roman" w:hAnsi="Times New Roman" w:cs="Times New Roman"/>
          <w:sz w:val="28"/>
          <w:szCs w:val="28"/>
        </w:rPr>
        <w:t>информацию и</w:t>
      </w:r>
      <w:proofErr w:type="gramEnd"/>
      <w:r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2C2EBD" w:rsidRPr="004D572B">
        <w:rPr>
          <w:rFonts w:ascii="Times New Roman" w:hAnsi="Times New Roman" w:cs="Times New Roman"/>
          <w:sz w:val="28"/>
          <w:szCs w:val="28"/>
        </w:rPr>
        <w:t>документы</w:t>
      </w:r>
      <w:r w:rsidRPr="004D572B">
        <w:rPr>
          <w:rFonts w:ascii="Times New Roman" w:hAnsi="Times New Roman" w:cs="Times New Roman"/>
          <w:sz w:val="28"/>
          <w:szCs w:val="28"/>
        </w:rPr>
        <w:t xml:space="preserve">, </w:t>
      </w:r>
      <w:r w:rsidR="004A07E2" w:rsidRPr="004D572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4D572B">
        <w:rPr>
          <w:rFonts w:ascii="Times New Roman" w:hAnsi="Times New Roman" w:cs="Times New Roman"/>
          <w:sz w:val="28"/>
          <w:szCs w:val="28"/>
        </w:rPr>
        <w:t>необходим</w:t>
      </w:r>
      <w:r w:rsidR="004A07E2" w:rsidRPr="004D572B">
        <w:rPr>
          <w:rFonts w:ascii="Times New Roman" w:hAnsi="Times New Roman" w:cs="Times New Roman"/>
          <w:sz w:val="28"/>
          <w:szCs w:val="28"/>
        </w:rPr>
        <w:t>ы</w:t>
      </w:r>
      <w:r w:rsidRPr="004D572B">
        <w:rPr>
          <w:rFonts w:ascii="Times New Roman" w:hAnsi="Times New Roman" w:cs="Times New Roman"/>
          <w:sz w:val="28"/>
          <w:szCs w:val="28"/>
        </w:rPr>
        <w:t xml:space="preserve"> для решения вопросов, связанных с определением </w:t>
      </w:r>
      <w:r w:rsidR="009E7862" w:rsidRPr="004D572B">
        <w:rPr>
          <w:rFonts w:ascii="Times New Roman" w:hAnsi="Times New Roman" w:cs="Times New Roman"/>
          <w:sz w:val="28"/>
          <w:szCs w:val="28"/>
        </w:rPr>
        <w:t xml:space="preserve">вида </w:t>
      </w:r>
      <w:r w:rsidRPr="004D572B">
        <w:rPr>
          <w:rFonts w:ascii="Times New Roman" w:hAnsi="Times New Roman" w:cs="Times New Roman"/>
          <w:sz w:val="28"/>
          <w:szCs w:val="28"/>
        </w:rPr>
        <w:t>фактического испо</w:t>
      </w:r>
      <w:r w:rsidR="0020668F" w:rsidRPr="004D572B">
        <w:rPr>
          <w:rFonts w:ascii="Times New Roman" w:hAnsi="Times New Roman" w:cs="Times New Roman"/>
          <w:sz w:val="28"/>
          <w:szCs w:val="28"/>
        </w:rPr>
        <w:t>льзования объектов недвижимости;</w:t>
      </w:r>
    </w:p>
    <w:p w:rsidR="00C17EE4" w:rsidRPr="004D572B" w:rsidRDefault="00C17EE4" w:rsidP="00C17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2) привлекать специалистов и (или) экспертов, обладающих специальными знаниями по вопросам, возникающим в ходе проведения мероприятий.</w:t>
      </w:r>
    </w:p>
    <w:p w:rsidR="00E3154A" w:rsidRPr="004D572B" w:rsidRDefault="00E1538C" w:rsidP="00BD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3154A" w:rsidRPr="004D572B">
        <w:rPr>
          <w:rFonts w:ascii="Times New Roman" w:hAnsi="Times New Roman" w:cs="Times New Roman"/>
          <w:sz w:val="28"/>
          <w:szCs w:val="28"/>
        </w:rPr>
        <w:t xml:space="preserve">Определение вида фактического использования объектов недвижимости </w:t>
      </w:r>
      <w:r w:rsidR="00B35A2C" w:rsidRPr="004D572B">
        <w:rPr>
          <w:rFonts w:ascii="Times New Roman" w:hAnsi="Times New Roman" w:cs="Times New Roman"/>
          <w:sz w:val="28"/>
          <w:szCs w:val="28"/>
        </w:rPr>
        <w:t>проводится</w:t>
      </w:r>
      <w:r w:rsidR="00E3154A" w:rsidRPr="004D572B">
        <w:rPr>
          <w:rFonts w:ascii="Times New Roman" w:hAnsi="Times New Roman" w:cs="Times New Roman"/>
          <w:sz w:val="28"/>
          <w:szCs w:val="28"/>
        </w:rPr>
        <w:t xml:space="preserve"> уполномоченным органом на основании:</w:t>
      </w:r>
    </w:p>
    <w:p w:rsidR="00E3154A" w:rsidRPr="004D572B" w:rsidRDefault="00E1538C" w:rsidP="00E1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1) </w:t>
      </w:r>
      <w:r w:rsidR="00E3154A" w:rsidRPr="004D572B">
        <w:rPr>
          <w:rFonts w:ascii="Times New Roman" w:hAnsi="Times New Roman" w:cs="Times New Roman"/>
          <w:sz w:val="28"/>
          <w:szCs w:val="28"/>
        </w:rPr>
        <w:t xml:space="preserve">информации о назначении объектов недвижимости, </w:t>
      </w:r>
      <w:r w:rsidRPr="004D572B">
        <w:rPr>
          <w:rFonts w:ascii="Times New Roman" w:hAnsi="Times New Roman" w:cs="Times New Roman"/>
          <w:sz w:val="28"/>
          <w:szCs w:val="28"/>
        </w:rPr>
        <w:t>содержащ</w:t>
      </w:r>
      <w:r w:rsidR="00E3154A" w:rsidRPr="004D572B">
        <w:rPr>
          <w:rFonts w:ascii="Times New Roman" w:hAnsi="Times New Roman" w:cs="Times New Roman"/>
          <w:sz w:val="28"/>
          <w:szCs w:val="28"/>
        </w:rPr>
        <w:t>ейся:</w:t>
      </w:r>
    </w:p>
    <w:p w:rsidR="00E3154A" w:rsidRPr="004D572B" w:rsidRDefault="00E3154A" w:rsidP="00E1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в </w:t>
      </w:r>
      <w:r w:rsidR="00E1538C" w:rsidRPr="004D572B">
        <w:rPr>
          <w:rFonts w:ascii="Times New Roman" w:hAnsi="Times New Roman" w:cs="Times New Roman"/>
          <w:sz w:val="28"/>
          <w:szCs w:val="28"/>
        </w:rPr>
        <w:t>Едино</w:t>
      </w:r>
      <w:r w:rsidR="00E730AB" w:rsidRPr="004D572B">
        <w:rPr>
          <w:rFonts w:ascii="Times New Roman" w:hAnsi="Times New Roman" w:cs="Times New Roman"/>
          <w:sz w:val="28"/>
          <w:szCs w:val="28"/>
        </w:rPr>
        <w:t>м</w:t>
      </w:r>
      <w:r w:rsidR="00E1538C" w:rsidRPr="004D572B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730AB" w:rsidRPr="004D572B">
        <w:rPr>
          <w:rFonts w:ascii="Times New Roman" w:hAnsi="Times New Roman" w:cs="Times New Roman"/>
          <w:sz w:val="28"/>
          <w:szCs w:val="28"/>
        </w:rPr>
        <w:t>м</w:t>
      </w:r>
      <w:r w:rsidR="00E1538C" w:rsidRPr="004D572B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4D572B">
        <w:rPr>
          <w:rFonts w:ascii="Times New Roman" w:hAnsi="Times New Roman" w:cs="Times New Roman"/>
          <w:sz w:val="28"/>
          <w:szCs w:val="28"/>
        </w:rPr>
        <w:t>е</w:t>
      </w:r>
      <w:r w:rsidR="00E1538C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77331A" w:rsidRPr="004D572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E1538C" w:rsidRPr="004D572B">
        <w:rPr>
          <w:rFonts w:ascii="Times New Roman" w:hAnsi="Times New Roman" w:cs="Times New Roman"/>
          <w:sz w:val="28"/>
          <w:szCs w:val="28"/>
        </w:rPr>
        <w:t>(ЕГР</w:t>
      </w:r>
      <w:r w:rsidR="0077331A" w:rsidRPr="004D572B">
        <w:rPr>
          <w:rFonts w:ascii="Times New Roman" w:hAnsi="Times New Roman" w:cs="Times New Roman"/>
          <w:sz w:val="28"/>
          <w:szCs w:val="28"/>
        </w:rPr>
        <w:t>Н</w:t>
      </w:r>
      <w:r w:rsidR="00E1538C" w:rsidRPr="004D572B">
        <w:rPr>
          <w:rFonts w:ascii="Times New Roman" w:hAnsi="Times New Roman" w:cs="Times New Roman"/>
          <w:sz w:val="28"/>
          <w:szCs w:val="28"/>
        </w:rPr>
        <w:t>)</w:t>
      </w:r>
      <w:r w:rsidRPr="004D572B">
        <w:rPr>
          <w:rFonts w:ascii="Times New Roman" w:hAnsi="Times New Roman" w:cs="Times New Roman"/>
          <w:sz w:val="28"/>
          <w:szCs w:val="28"/>
        </w:rPr>
        <w:t>;</w:t>
      </w:r>
    </w:p>
    <w:p w:rsidR="00E1538C" w:rsidRPr="004D572B" w:rsidRDefault="00E3154A" w:rsidP="00E1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в </w:t>
      </w:r>
      <w:r w:rsidR="00E1538C" w:rsidRPr="004D572B">
        <w:rPr>
          <w:rFonts w:ascii="Times New Roman" w:hAnsi="Times New Roman" w:cs="Times New Roman"/>
          <w:sz w:val="28"/>
          <w:szCs w:val="28"/>
        </w:rPr>
        <w:t>документ</w:t>
      </w:r>
      <w:r w:rsidR="00E730AB" w:rsidRPr="004D572B">
        <w:rPr>
          <w:rFonts w:ascii="Times New Roman" w:hAnsi="Times New Roman" w:cs="Times New Roman"/>
          <w:sz w:val="28"/>
          <w:szCs w:val="28"/>
        </w:rPr>
        <w:t>ах</w:t>
      </w:r>
      <w:r w:rsidR="00E1538C" w:rsidRPr="004D572B">
        <w:rPr>
          <w:rFonts w:ascii="Times New Roman" w:hAnsi="Times New Roman" w:cs="Times New Roman"/>
          <w:sz w:val="28"/>
          <w:szCs w:val="28"/>
        </w:rPr>
        <w:t xml:space="preserve"> технического учета</w:t>
      </w:r>
      <w:r w:rsidR="000C21FD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A03C94" w:rsidRPr="004D572B">
        <w:rPr>
          <w:rFonts w:ascii="Times New Roman" w:hAnsi="Times New Roman" w:cs="Times New Roman"/>
          <w:sz w:val="28"/>
          <w:szCs w:val="28"/>
        </w:rPr>
        <w:t>(</w:t>
      </w:r>
      <w:r w:rsidR="00E1538C" w:rsidRPr="004D572B">
        <w:rPr>
          <w:rFonts w:ascii="Times New Roman" w:hAnsi="Times New Roman" w:cs="Times New Roman"/>
          <w:sz w:val="28"/>
          <w:szCs w:val="28"/>
        </w:rPr>
        <w:t>инвентаризации</w:t>
      </w:r>
      <w:r w:rsidR="00DC757A" w:rsidRPr="004D572B">
        <w:rPr>
          <w:rFonts w:ascii="Times New Roman" w:hAnsi="Times New Roman" w:cs="Times New Roman"/>
          <w:sz w:val="28"/>
          <w:szCs w:val="28"/>
        </w:rPr>
        <w:t>)</w:t>
      </w:r>
      <w:r w:rsidR="007D310D" w:rsidRPr="004D572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E730AB" w:rsidRPr="004D572B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E1538C" w:rsidRPr="004D572B">
        <w:rPr>
          <w:rFonts w:ascii="Times New Roman" w:hAnsi="Times New Roman" w:cs="Times New Roman"/>
          <w:sz w:val="28"/>
          <w:szCs w:val="28"/>
        </w:rPr>
        <w:t>;</w:t>
      </w:r>
    </w:p>
    <w:p w:rsidR="00E1538C" w:rsidRPr="004D572B" w:rsidRDefault="00E3154A" w:rsidP="00333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2</w:t>
      </w:r>
      <w:r w:rsidR="00E1538C" w:rsidRPr="004D572B">
        <w:rPr>
          <w:rFonts w:ascii="Times New Roman" w:hAnsi="Times New Roman" w:cs="Times New Roman"/>
          <w:sz w:val="28"/>
          <w:szCs w:val="28"/>
        </w:rPr>
        <w:t>) информаци</w:t>
      </w:r>
      <w:r w:rsidRPr="004D572B">
        <w:rPr>
          <w:rFonts w:ascii="Times New Roman" w:hAnsi="Times New Roman" w:cs="Times New Roman"/>
          <w:sz w:val="28"/>
          <w:szCs w:val="28"/>
        </w:rPr>
        <w:t>и</w:t>
      </w:r>
      <w:r w:rsidR="00E1538C" w:rsidRPr="004D572B">
        <w:rPr>
          <w:rFonts w:ascii="Times New Roman" w:hAnsi="Times New Roman" w:cs="Times New Roman"/>
          <w:sz w:val="28"/>
          <w:szCs w:val="28"/>
        </w:rPr>
        <w:t xml:space="preserve"> о виде использования объектов недвижимости, имеющ</w:t>
      </w:r>
      <w:r w:rsidR="007D310D" w:rsidRPr="004D572B">
        <w:rPr>
          <w:rFonts w:ascii="Times New Roman" w:hAnsi="Times New Roman" w:cs="Times New Roman"/>
          <w:sz w:val="28"/>
          <w:szCs w:val="28"/>
        </w:rPr>
        <w:t>ей</w:t>
      </w:r>
      <w:r w:rsidR="000D0A76" w:rsidRPr="004D572B">
        <w:rPr>
          <w:rFonts w:ascii="Times New Roman" w:hAnsi="Times New Roman" w:cs="Times New Roman"/>
          <w:sz w:val="28"/>
          <w:szCs w:val="28"/>
        </w:rPr>
        <w:t>ся</w:t>
      </w:r>
      <w:r w:rsidR="00E1538C" w:rsidRPr="004D572B">
        <w:rPr>
          <w:rFonts w:ascii="Times New Roman" w:hAnsi="Times New Roman" w:cs="Times New Roman"/>
          <w:sz w:val="28"/>
          <w:szCs w:val="28"/>
        </w:rPr>
        <w:t xml:space="preserve"> в распоряжении органов местного самоуправления муниципальных </w:t>
      </w:r>
      <w:r w:rsidR="000D0A76" w:rsidRPr="004D572B">
        <w:rPr>
          <w:rFonts w:ascii="Times New Roman" w:hAnsi="Times New Roman" w:cs="Times New Roman"/>
          <w:sz w:val="28"/>
          <w:szCs w:val="28"/>
        </w:rPr>
        <w:t>образований</w:t>
      </w:r>
      <w:r w:rsidR="00E1538C" w:rsidRPr="004D572B">
        <w:rPr>
          <w:rFonts w:ascii="Times New Roman" w:hAnsi="Times New Roman" w:cs="Times New Roman"/>
          <w:sz w:val="28"/>
          <w:szCs w:val="28"/>
        </w:rPr>
        <w:t xml:space="preserve">, в том числе сведений, содержащихся в разрешениях на ввод объектов в эксплуатацию, результатах проведения осмотров зданий, сооружений, проводимых в случаях, предусмотренных Градостроительным </w:t>
      </w:r>
      <w:r w:rsidR="00333A06" w:rsidRPr="004D572B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E1538C" w:rsidRPr="004D572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1538C" w:rsidRPr="004D572B" w:rsidRDefault="00E3154A" w:rsidP="00E1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3</w:t>
      </w:r>
      <w:r w:rsidR="00E1538C" w:rsidRPr="004D572B">
        <w:rPr>
          <w:rFonts w:ascii="Times New Roman" w:hAnsi="Times New Roman" w:cs="Times New Roman"/>
          <w:sz w:val="28"/>
          <w:szCs w:val="28"/>
        </w:rPr>
        <w:t xml:space="preserve">) </w:t>
      </w:r>
      <w:r w:rsidRPr="004D572B">
        <w:rPr>
          <w:rFonts w:ascii="Times New Roman" w:hAnsi="Times New Roman" w:cs="Times New Roman"/>
          <w:sz w:val="28"/>
          <w:szCs w:val="28"/>
        </w:rPr>
        <w:t xml:space="preserve">информации о назначении объектов, содержащейся в </w:t>
      </w:r>
      <w:r w:rsidR="00825288" w:rsidRPr="004D572B">
        <w:rPr>
          <w:rFonts w:ascii="Times New Roman" w:hAnsi="Times New Roman" w:cs="Times New Roman"/>
          <w:sz w:val="28"/>
          <w:szCs w:val="28"/>
        </w:rPr>
        <w:t xml:space="preserve">сведениях </w:t>
      </w:r>
      <w:r w:rsidR="00E1538C" w:rsidRPr="004D572B">
        <w:rPr>
          <w:rFonts w:ascii="Times New Roman" w:hAnsi="Times New Roman" w:cs="Times New Roman"/>
          <w:sz w:val="28"/>
          <w:szCs w:val="28"/>
        </w:rPr>
        <w:t>из открытых источников, размещенных в информационно-телекоммуникационной сети «Интернет»;</w:t>
      </w:r>
    </w:p>
    <w:p w:rsidR="00E1538C" w:rsidRPr="004D572B" w:rsidRDefault="00E3154A" w:rsidP="00E1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4</w:t>
      </w:r>
      <w:r w:rsidR="00E1538C" w:rsidRPr="004D572B">
        <w:rPr>
          <w:rFonts w:ascii="Times New Roman" w:hAnsi="Times New Roman" w:cs="Times New Roman"/>
          <w:sz w:val="28"/>
          <w:szCs w:val="28"/>
        </w:rPr>
        <w:t>) ин</w:t>
      </w:r>
      <w:r w:rsidRPr="004D572B">
        <w:rPr>
          <w:rFonts w:ascii="Times New Roman" w:hAnsi="Times New Roman" w:cs="Times New Roman"/>
          <w:sz w:val="28"/>
          <w:szCs w:val="28"/>
        </w:rPr>
        <w:t>ой</w:t>
      </w:r>
      <w:r w:rsidR="00E1538C" w:rsidRPr="004D572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4D572B">
        <w:rPr>
          <w:rFonts w:ascii="Times New Roman" w:hAnsi="Times New Roman" w:cs="Times New Roman"/>
          <w:sz w:val="28"/>
          <w:szCs w:val="28"/>
        </w:rPr>
        <w:t>и</w:t>
      </w:r>
      <w:r w:rsidR="00E1538C" w:rsidRPr="004D572B">
        <w:rPr>
          <w:rFonts w:ascii="Times New Roman" w:hAnsi="Times New Roman" w:cs="Times New Roman"/>
          <w:sz w:val="28"/>
          <w:szCs w:val="28"/>
        </w:rPr>
        <w:t>, полученн</w:t>
      </w:r>
      <w:r w:rsidRPr="004D572B">
        <w:rPr>
          <w:rFonts w:ascii="Times New Roman" w:hAnsi="Times New Roman" w:cs="Times New Roman"/>
          <w:sz w:val="28"/>
          <w:szCs w:val="28"/>
        </w:rPr>
        <w:t>ой</w:t>
      </w:r>
      <w:r w:rsidR="00E1538C" w:rsidRPr="004D572B">
        <w:rPr>
          <w:rFonts w:ascii="Times New Roman" w:hAnsi="Times New Roman" w:cs="Times New Roman"/>
          <w:sz w:val="28"/>
          <w:szCs w:val="28"/>
        </w:rPr>
        <w:t xml:space="preserve"> уполномоченным органом по результатам запроса необходимых документов и сведений у </w:t>
      </w:r>
      <w:r w:rsidRPr="004D572B">
        <w:rPr>
          <w:rFonts w:ascii="Times New Roman" w:hAnsi="Times New Roman" w:cs="Times New Roman"/>
          <w:sz w:val="28"/>
          <w:szCs w:val="28"/>
        </w:rPr>
        <w:t>исполнительн</w:t>
      </w:r>
      <w:r w:rsidR="0020668F" w:rsidRPr="004D572B">
        <w:rPr>
          <w:rFonts w:ascii="Times New Roman" w:hAnsi="Times New Roman" w:cs="Times New Roman"/>
          <w:sz w:val="28"/>
          <w:szCs w:val="28"/>
        </w:rPr>
        <w:t>ых</w:t>
      </w:r>
      <w:r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20668F" w:rsidRPr="004D572B">
        <w:rPr>
          <w:rFonts w:ascii="Times New Roman" w:hAnsi="Times New Roman" w:cs="Times New Roman"/>
          <w:sz w:val="28"/>
          <w:szCs w:val="28"/>
        </w:rPr>
        <w:t xml:space="preserve">органов государственной </w:t>
      </w:r>
      <w:r w:rsidRPr="004D572B">
        <w:rPr>
          <w:rFonts w:ascii="Times New Roman" w:hAnsi="Times New Roman" w:cs="Times New Roman"/>
          <w:sz w:val="28"/>
          <w:szCs w:val="28"/>
        </w:rPr>
        <w:t xml:space="preserve">власти Ханты-Мансийского автономного округа </w:t>
      </w:r>
      <w:r w:rsidR="0020668F" w:rsidRPr="004D572B">
        <w:rPr>
          <w:rFonts w:ascii="Times New Roman" w:hAnsi="Times New Roman" w:cs="Times New Roman"/>
          <w:sz w:val="28"/>
          <w:szCs w:val="28"/>
        </w:rPr>
        <w:t xml:space="preserve">– </w:t>
      </w:r>
      <w:r w:rsidRPr="004D572B">
        <w:rPr>
          <w:rFonts w:ascii="Times New Roman" w:hAnsi="Times New Roman" w:cs="Times New Roman"/>
          <w:sz w:val="28"/>
          <w:szCs w:val="28"/>
        </w:rPr>
        <w:t>Югры, органов местного самоуправления муниципальных образований Ханты-Мансийского автономного округа – Югры, территориальных органов федеральных органов исполнительной власти, организаций</w:t>
      </w:r>
      <w:r w:rsidR="0020668F" w:rsidRPr="004D572B">
        <w:rPr>
          <w:rFonts w:ascii="Times New Roman" w:hAnsi="Times New Roman" w:cs="Times New Roman"/>
          <w:sz w:val="28"/>
          <w:szCs w:val="28"/>
        </w:rPr>
        <w:t>,</w:t>
      </w:r>
      <w:r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E1538C" w:rsidRPr="004D572B">
        <w:rPr>
          <w:rFonts w:ascii="Times New Roman" w:hAnsi="Times New Roman" w:cs="Times New Roman"/>
          <w:sz w:val="28"/>
          <w:szCs w:val="28"/>
        </w:rPr>
        <w:t>собственник</w:t>
      </w:r>
      <w:r w:rsidR="000D0A76" w:rsidRPr="004D572B">
        <w:rPr>
          <w:rFonts w:ascii="Times New Roman" w:hAnsi="Times New Roman" w:cs="Times New Roman"/>
          <w:sz w:val="28"/>
          <w:szCs w:val="28"/>
        </w:rPr>
        <w:t>ов</w:t>
      </w:r>
      <w:r w:rsidR="00E1538C" w:rsidRPr="004D572B">
        <w:rPr>
          <w:rFonts w:ascii="Times New Roman" w:hAnsi="Times New Roman" w:cs="Times New Roman"/>
          <w:sz w:val="28"/>
          <w:szCs w:val="28"/>
        </w:rPr>
        <w:t xml:space="preserve"> (владельц</w:t>
      </w:r>
      <w:r w:rsidR="000D0A76" w:rsidRPr="004D572B">
        <w:rPr>
          <w:rFonts w:ascii="Times New Roman" w:hAnsi="Times New Roman" w:cs="Times New Roman"/>
          <w:sz w:val="28"/>
          <w:szCs w:val="28"/>
        </w:rPr>
        <w:t>ев</w:t>
      </w:r>
      <w:r w:rsidR="00E1538C" w:rsidRPr="004D572B">
        <w:rPr>
          <w:rFonts w:ascii="Times New Roman" w:hAnsi="Times New Roman" w:cs="Times New Roman"/>
          <w:sz w:val="28"/>
          <w:szCs w:val="28"/>
        </w:rPr>
        <w:t>) объектов недвижимости;</w:t>
      </w:r>
    </w:p>
    <w:p w:rsidR="00E1538C" w:rsidRPr="004D572B" w:rsidRDefault="00E3154A" w:rsidP="00E1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5</w:t>
      </w:r>
      <w:r w:rsidR="00E1538C" w:rsidRPr="004D572B">
        <w:rPr>
          <w:rFonts w:ascii="Times New Roman" w:hAnsi="Times New Roman" w:cs="Times New Roman"/>
          <w:sz w:val="28"/>
          <w:szCs w:val="28"/>
        </w:rPr>
        <w:t>) обследовани</w:t>
      </w:r>
      <w:r w:rsidRPr="004D572B">
        <w:rPr>
          <w:rFonts w:ascii="Times New Roman" w:hAnsi="Times New Roman" w:cs="Times New Roman"/>
          <w:sz w:val="28"/>
          <w:szCs w:val="28"/>
        </w:rPr>
        <w:t>я</w:t>
      </w:r>
      <w:r w:rsidR="00E1538C" w:rsidRPr="004D572B">
        <w:rPr>
          <w:rFonts w:ascii="Times New Roman" w:hAnsi="Times New Roman" w:cs="Times New Roman"/>
          <w:sz w:val="28"/>
          <w:szCs w:val="28"/>
        </w:rPr>
        <w:t xml:space="preserve"> объектов недвижимости.</w:t>
      </w:r>
    </w:p>
    <w:p w:rsidR="00E1538C" w:rsidRPr="004D572B" w:rsidRDefault="0020668F" w:rsidP="000D0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5</w:t>
      </w:r>
      <w:r w:rsidR="003A4D99" w:rsidRPr="004D572B">
        <w:rPr>
          <w:rFonts w:ascii="Times New Roman" w:hAnsi="Times New Roman" w:cs="Times New Roman"/>
          <w:sz w:val="28"/>
          <w:szCs w:val="28"/>
        </w:rPr>
        <w:t>. Обследование объекта</w:t>
      </w:r>
      <w:r w:rsidR="00E1538C" w:rsidRPr="004D572B">
        <w:rPr>
          <w:rFonts w:ascii="Times New Roman" w:hAnsi="Times New Roman" w:cs="Times New Roman"/>
          <w:sz w:val="28"/>
          <w:szCs w:val="28"/>
        </w:rPr>
        <w:t xml:space="preserve"> недвижимости проводится в случае, если по результатам получения и анализа информации (сведений), указанной в подпунктах 1-</w:t>
      </w:r>
      <w:r w:rsidR="00E3154A" w:rsidRPr="004D572B">
        <w:rPr>
          <w:rFonts w:ascii="Times New Roman" w:hAnsi="Times New Roman" w:cs="Times New Roman"/>
          <w:sz w:val="28"/>
          <w:szCs w:val="28"/>
        </w:rPr>
        <w:t>4</w:t>
      </w:r>
      <w:r w:rsidR="00E1538C" w:rsidRPr="004D572B">
        <w:rPr>
          <w:rFonts w:ascii="Times New Roman" w:hAnsi="Times New Roman" w:cs="Times New Roman"/>
          <w:sz w:val="28"/>
          <w:szCs w:val="28"/>
        </w:rPr>
        <w:t xml:space="preserve"> пункта 4 настоящего Порядка, не удалось однозначно </w:t>
      </w:r>
      <w:r w:rsidR="00806BC0" w:rsidRPr="004D572B">
        <w:rPr>
          <w:rFonts w:ascii="Times New Roman" w:hAnsi="Times New Roman" w:cs="Times New Roman"/>
          <w:sz w:val="28"/>
          <w:szCs w:val="28"/>
        </w:rPr>
        <w:t>определить</w:t>
      </w:r>
      <w:r w:rsidR="00E1538C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0D0A76" w:rsidRPr="004D572B">
        <w:rPr>
          <w:rFonts w:ascii="Times New Roman" w:hAnsi="Times New Roman" w:cs="Times New Roman"/>
          <w:sz w:val="28"/>
          <w:szCs w:val="28"/>
        </w:rPr>
        <w:t>соответств</w:t>
      </w:r>
      <w:r w:rsidR="00806BC0" w:rsidRPr="004D572B">
        <w:rPr>
          <w:rFonts w:ascii="Times New Roman" w:hAnsi="Times New Roman" w:cs="Times New Roman"/>
          <w:sz w:val="28"/>
          <w:szCs w:val="28"/>
        </w:rPr>
        <w:t>ие объекта недвижимости</w:t>
      </w:r>
      <w:r w:rsidR="00E1538C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2C2EBD" w:rsidRPr="004D572B">
        <w:rPr>
          <w:rFonts w:ascii="Times New Roman" w:hAnsi="Times New Roman" w:cs="Times New Roman"/>
          <w:sz w:val="28"/>
          <w:szCs w:val="28"/>
        </w:rPr>
        <w:t>критериям</w:t>
      </w:r>
      <w:r w:rsidR="00226082" w:rsidRPr="004D572B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E1538C" w:rsidRPr="004D572B">
        <w:rPr>
          <w:rFonts w:ascii="Times New Roman" w:hAnsi="Times New Roman" w:cs="Times New Roman"/>
          <w:sz w:val="28"/>
          <w:szCs w:val="28"/>
        </w:rPr>
        <w:t>пункт</w:t>
      </w:r>
      <w:r w:rsidR="00226082" w:rsidRPr="004D572B">
        <w:rPr>
          <w:rFonts w:ascii="Times New Roman" w:hAnsi="Times New Roman" w:cs="Times New Roman"/>
          <w:sz w:val="28"/>
          <w:szCs w:val="28"/>
        </w:rPr>
        <w:t>ами</w:t>
      </w:r>
      <w:r w:rsidR="00E1538C" w:rsidRPr="004D572B">
        <w:rPr>
          <w:rFonts w:ascii="Times New Roman" w:hAnsi="Times New Roman" w:cs="Times New Roman"/>
          <w:sz w:val="28"/>
          <w:szCs w:val="28"/>
        </w:rPr>
        <w:t xml:space="preserve"> 3 – 5 статьи 378.2 Кодекса</w:t>
      </w:r>
      <w:r w:rsidR="00226082" w:rsidRPr="004D572B">
        <w:rPr>
          <w:rFonts w:ascii="Times New Roman" w:hAnsi="Times New Roman" w:cs="Times New Roman"/>
          <w:sz w:val="28"/>
          <w:szCs w:val="28"/>
        </w:rPr>
        <w:t>.</w:t>
      </w:r>
    </w:p>
    <w:p w:rsidR="002D1A05" w:rsidRPr="004D572B" w:rsidRDefault="0056703A" w:rsidP="004F1B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Обследование объект</w:t>
      </w:r>
      <w:r w:rsidR="003A4D99" w:rsidRPr="004D572B">
        <w:rPr>
          <w:rFonts w:ascii="Times New Roman" w:hAnsi="Times New Roman" w:cs="Times New Roman"/>
          <w:sz w:val="28"/>
          <w:szCs w:val="28"/>
        </w:rPr>
        <w:t>а</w:t>
      </w:r>
      <w:r w:rsidRPr="004D572B">
        <w:rPr>
          <w:rFonts w:ascii="Times New Roman" w:hAnsi="Times New Roman" w:cs="Times New Roman"/>
          <w:sz w:val="28"/>
          <w:szCs w:val="28"/>
        </w:rPr>
        <w:t xml:space="preserve"> недвижимости может проводиться по инициативе</w:t>
      </w:r>
      <w:r w:rsidR="002D1A05" w:rsidRPr="004D572B">
        <w:rPr>
          <w:rFonts w:ascii="Times New Roman" w:hAnsi="Times New Roman" w:cs="Times New Roman"/>
          <w:sz w:val="28"/>
          <w:szCs w:val="28"/>
        </w:rPr>
        <w:t>:</w:t>
      </w:r>
    </w:p>
    <w:p w:rsidR="00662DF7" w:rsidRPr="004D572B" w:rsidRDefault="0056703A" w:rsidP="00662DF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уполномоченного орган</w:t>
      </w:r>
      <w:r w:rsidR="004F1B2A" w:rsidRPr="004D572B">
        <w:rPr>
          <w:rFonts w:ascii="Times New Roman" w:hAnsi="Times New Roman" w:cs="Times New Roman"/>
          <w:sz w:val="28"/>
          <w:szCs w:val="28"/>
        </w:rPr>
        <w:t>а</w:t>
      </w:r>
      <w:r w:rsidR="003B07BF" w:rsidRPr="004D572B">
        <w:rPr>
          <w:rFonts w:ascii="Times New Roman" w:hAnsi="Times New Roman" w:cs="Times New Roman"/>
          <w:sz w:val="28"/>
          <w:szCs w:val="28"/>
        </w:rPr>
        <w:t>;</w:t>
      </w:r>
    </w:p>
    <w:p w:rsidR="00B909DF" w:rsidRPr="004D572B" w:rsidRDefault="004F1B2A" w:rsidP="004F1B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собственник</w:t>
      </w:r>
      <w:r w:rsidR="0020668F" w:rsidRPr="004D572B">
        <w:rPr>
          <w:rFonts w:ascii="Times New Roman" w:hAnsi="Times New Roman" w:cs="Times New Roman"/>
          <w:sz w:val="28"/>
          <w:szCs w:val="28"/>
        </w:rPr>
        <w:t>а</w:t>
      </w:r>
      <w:r w:rsidRPr="004D572B">
        <w:rPr>
          <w:rFonts w:ascii="Times New Roman" w:hAnsi="Times New Roman" w:cs="Times New Roman"/>
          <w:sz w:val="28"/>
          <w:szCs w:val="28"/>
        </w:rPr>
        <w:t xml:space="preserve"> (владельц</w:t>
      </w:r>
      <w:r w:rsidR="0020668F" w:rsidRPr="004D572B">
        <w:rPr>
          <w:rFonts w:ascii="Times New Roman" w:hAnsi="Times New Roman" w:cs="Times New Roman"/>
          <w:sz w:val="28"/>
          <w:szCs w:val="28"/>
        </w:rPr>
        <w:t>а</w:t>
      </w:r>
      <w:r w:rsidRPr="004D572B">
        <w:rPr>
          <w:rFonts w:ascii="Times New Roman" w:hAnsi="Times New Roman" w:cs="Times New Roman"/>
          <w:sz w:val="28"/>
          <w:szCs w:val="28"/>
        </w:rPr>
        <w:t xml:space="preserve">) </w:t>
      </w:r>
      <w:r w:rsidR="004845AB" w:rsidRPr="004D572B">
        <w:rPr>
          <w:rFonts w:ascii="Times New Roman" w:hAnsi="Times New Roman" w:cs="Times New Roman"/>
          <w:sz w:val="28"/>
          <w:szCs w:val="28"/>
        </w:rPr>
        <w:t>объект</w:t>
      </w:r>
      <w:r w:rsidR="0020668F" w:rsidRPr="004D572B">
        <w:rPr>
          <w:rFonts w:ascii="Times New Roman" w:hAnsi="Times New Roman" w:cs="Times New Roman"/>
          <w:sz w:val="28"/>
          <w:szCs w:val="28"/>
        </w:rPr>
        <w:t>а</w:t>
      </w:r>
      <w:r w:rsidR="004845AB" w:rsidRPr="004D572B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9D5BA3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377446" w:rsidRPr="004D572B">
        <w:rPr>
          <w:rFonts w:ascii="Times New Roman" w:hAnsi="Times New Roman" w:cs="Times New Roman"/>
          <w:sz w:val="28"/>
          <w:szCs w:val="28"/>
        </w:rPr>
        <w:t>или уполномоченного им в установленном порядке представителя</w:t>
      </w:r>
      <w:r w:rsidR="00E56C67">
        <w:rPr>
          <w:rFonts w:ascii="Times New Roman" w:hAnsi="Times New Roman" w:cs="Times New Roman"/>
          <w:sz w:val="28"/>
          <w:szCs w:val="28"/>
        </w:rPr>
        <w:t xml:space="preserve"> </w:t>
      </w:r>
      <w:r w:rsidR="009556CC" w:rsidRPr="004D572B">
        <w:rPr>
          <w:rFonts w:ascii="Times New Roman" w:hAnsi="Times New Roman" w:cs="Times New Roman"/>
          <w:sz w:val="28"/>
          <w:szCs w:val="28"/>
        </w:rPr>
        <w:t>–</w:t>
      </w:r>
      <w:r w:rsidRPr="004D572B">
        <w:rPr>
          <w:rFonts w:ascii="Times New Roman" w:hAnsi="Times New Roman" w:cs="Times New Roman"/>
          <w:sz w:val="28"/>
          <w:szCs w:val="28"/>
        </w:rPr>
        <w:t xml:space="preserve"> с учетом положений пункт</w:t>
      </w:r>
      <w:r w:rsidR="00913A3E" w:rsidRPr="004D572B">
        <w:rPr>
          <w:rFonts w:ascii="Times New Roman" w:hAnsi="Times New Roman" w:cs="Times New Roman"/>
          <w:sz w:val="28"/>
          <w:szCs w:val="28"/>
        </w:rPr>
        <w:t>ов</w:t>
      </w:r>
      <w:r w:rsidRPr="004D572B">
        <w:rPr>
          <w:rFonts w:ascii="Times New Roman" w:hAnsi="Times New Roman" w:cs="Times New Roman"/>
          <w:sz w:val="28"/>
          <w:szCs w:val="28"/>
        </w:rPr>
        <w:t xml:space="preserve"> 6</w:t>
      </w:r>
      <w:r w:rsidR="00630ADE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5414B7" w:rsidRPr="004D572B">
        <w:rPr>
          <w:rFonts w:ascii="Times New Roman" w:hAnsi="Times New Roman" w:cs="Times New Roman"/>
          <w:sz w:val="28"/>
          <w:szCs w:val="28"/>
        </w:rPr>
        <w:t>и 10</w:t>
      </w:r>
      <w:r w:rsidR="00813A0D" w:rsidRPr="004D572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6703A" w:rsidRPr="004D572B" w:rsidRDefault="0056703A" w:rsidP="0079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6. </w:t>
      </w:r>
      <w:r w:rsidR="0076317E" w:rsidRPr="004D572B">
        <w:rPr>
          <w:rFonts w:ascii="Times New Roman" w:hAnsi="Times New Roman" w:cs="Times New Roman"/>
          <w:sz w:val="28"/>
          <w:szCs w:val="28"/>
        </w:rPr>
        <w:t>В случае несогласия с включением и (или) не</w:t>
      </w:r>
      <w:r w:rsidR="00340D9A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76317E" w:rsidRPr="004D572B">
        <w:rPr>
          <w:rFonts w:ascii="Times New Roman" w:hAnsi="Times New Roman" w:cs="Times New Roman"/>
          <w:sz w:val="28"/>
          <w:szCs w:val="28"/>
        </w:rPr>
        <w:t>включением соответствующего объекта недвижимости в Перечень</w:t>
      </w:r>
      <w:r w:rsidR="005A09E5" w:rsidRPr="001020C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3594" w:rsidRPr="001020C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A09E5" w:rsidRPr="001020C7">
        <w:rPr>
          <w:rFonts w:ascii="Times New Roman" w:hAnsi="Times New Roman" w:cs="Times New Roman"/>
          <w:sz w:val="28"/>
          <w:szCs w:val="28"/>
        </w:rPr>
        <w:t>изменени</w:t>
      </w:r>
      <w:r w:rsidR="00253594" w:rsidRPr="001020C7">
        <w:rPr>
          <w:rFonts w:ascii="Times New Roman" w:hAnsi="Times New Roman" w:cs="Times New Roman"/>
          <w:sz w:val="28"/>
          <w:szCs w:val="28"/>
        </w:rPr>
        <w:t>ем</w:t>
      </w:r>
      <w:r w:rsidR="005A09E5" w:rsidRPr="001020C7">
        <w:rPr>
          <w:rFonts w:ascii="Times New Roman" w:hAnsi="Times New Roman" w:cs="Times New Roman"/>
          <w:sz w:val="28"/>
          <w:szCs w:val="28"/>
        </w:rPr>
        <w:t xml:space="preserve"> </w:t>
      </w:r>
      <w:r w:rsidR="00FD088C" w:rsidRPr="001020C7">
        <w:rPr>
          <w:rFonts w:ascii="Times New Roman" w:hAnsi="Times New Roman" w:cs="Times New Roman"/>
          <w:sz w:val="28"/>
          <w:szCs w:val="28"/>
        </w:rPr>
        <w:t xml:space="preserve">функционального </w:t>
      </w:r>
      <w:r w:rsidR="00570E88" w:rsidRPr="001020C7">
        <w:rPr>
          <w:rFonts w:ascii="Times New Roman" w:hAnsi="Times New Roman" w:cs="Times New Roman"/>
          <w:sz w:val="28"/>
          <w:szCs w:val="28"/>
        </w:rPr>
        <w:t>назначения</w:t>
      </w:r>
      <w:r w:rsidR="005A09E5" w:rsidRPr="001020C7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76317E" w:rsidRPr="001020C7">
        <w:rPr>
          <w:rFonts w:ascii="Times New Roman" w:hAnsi="Times New Roman" w:cs="Times New Roman"/>
          <w:sz w:val="28"/>
          <w:szCs w:val="28"/>
        </w:rPr>
        <w:t xml:space="preserve"> собственник (владелец)</w:t>
      </w:r>
      <w:r w:rsidR="00291639" w:rsidRPr="001020C7">
        <w:rPr>
          <w:rFonts w:ascii="Times New Roman" w:hAnsi="Times New Roman" w:cs="Times New Roman"/>
          <w:sz w:val="28"/>
          <w:szCs w:val="28"/>
        </w:rPr>
        <w:t xml:space="preserve"> </w:t>
      </w:r>
      <w:r w:rsidR="001E7FB0" w:rsidRPr="001020C7">
        <w:rPr>
          <w:rFonts w:ascii="Times New Roman" w:hAnsi="Times New Roman" w:cs="Times New Roman"/>
          <w:sz w:val="28"/>
          <w:szCs w:val="28"/>
        </w:rPr>
        <w:t>этого объекта недвижимости</w:t>
      </w:r>
      <w:r w:rsidR="00291639" w:rsidRPr="001020C7">
        <w:rPr>
          <w:rFonts w:ascii="Times New Roman" w:hAnsi="Times New Roman" w:cs="Times New Roman"/>
          <w:sz w:val="28"/>
          <w:szCs w:val="28"/>
        </w:rPr>
        <w:t xml:space="preserve"> или уполномоченн</w:t>
      </w:r>
      <w:r w:rsidR="00377446" w:rsidRPr="001020C7">
        <w:rPr>
          <w:rFonts w:ascii="Times New Roman" w:hAnsi="Times New Roman" w:cs="Times New Roman"/>
          <w:sz w:val="28"/>
          <w:szCs w:val="28"/>
        </w:rPr>
        <w:t>ый им в установленном</w:t>
      </w:r>
      <w:r w:rsidR="00377446" w:rsidRPr="004D572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291639" w:rsidRPr="004D572B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76317E" w:rsidRPr="004D572B">
        <w:rPr>
          <w:rFonts w:ascii="Times New Roman" w:hAnsi="Times New Roman" w:cs="Times New Roman"/>
          <w:sz w:val="28"/>
          <w:szCs w:val="28"/>
        </w:rPr>
        <w:t>имеет право обратиться в упол</w:t>
      </w:r>
      <w:r w:rsidR="003A4D99" w:rsidRPr="004D572B">
        <w:rPr>
          <w:rFonts w:ascii="Times New Roman" w:hAnsi="Times New Roman" w:cs="Times New Roman"/>
          <w:sz w:val="28"/>
          <w:szCs w:val="28"/>
        </w:rPr>
        <w:t>номоченный орган</w:t>
      </w:r>
      <w:r w:rsidR="0076317E" w:rsidRPr="004D572B">
        <w:rPr>
          <w:rFonts w:ascii="Times New Roman" w:hAnsi="Times New Roman" w:cs="Times New Roman"/>
          <w:sz w:val="28"/>
          <w:szCs w:val="28"/>
        </w:rPr>
        <w:t xml:space="preserve">. </w:t>
      </w:r>
      <w:r w:rsidRPr="004D572B">
        <w:rPr>
          <w:rFonts w:ascii="Times New Roman" w:hAnsi="Times New Roman" w:cs="Times New Roman"/>
          <w:sz w:val="28"/>
          <w:szCs w:val="28"/>
        </w:rPr>
        <w:t>Обращение может быть представлено лично, посредством почтового отправления или по электронной почте.</w:t>
      </w:r>
    </w:p>
    <w:p w:rsidR="0056703A" w:rsidRPr="004D572B" w:rsidRDefault="0056703A" w:rsidP="0079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К обращению в обязательном порядке прикладываются:</w:t>
      </w:r>
    </w:p>
    <w:p w:rsidR="0056703A" w:rsidRPr="004D572B" w:rsidRDefault="0056703A" w:rsidP="004419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учредительные документы;</w:t>
      </w:r>
    </w:p>
    <w:p w:rsidR="0056703A" w:rsidRPr="004D572B" w:rsidRDefault="0056703A" w:rsidP="0044194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документы технического учета </w:t>
      </w:r>
      <w:r w:rsidR="00DC757A" w:rsidRPr="004D572B">
        <w:rPr>
          <w:rFonts w:ascii="Times New Roman" w:hAnsi="Times New Roman" w:cs="Times New Roman"/>
          <w:sz w:val="28"/>
          <w:szCs w:val="28"/>
        </w:rPr>
        <w:t>(инвентаризации</w:t>
      </w:r>
      <w:r w:rsidR="003B07BF" w:rsidRPr="004D572B">
        <w:rPr>
          <w:rFonts w:ascii="Times New Roman" w:hAnsi="Times New Roman" w:cs="Times New Roman"/>
          <w:sz w:val="28"/>
          <w:szCs w:val="28"/>
        </w:rPr>
        <w:t xml:space="preserve">) объектов </w:t>
      </w:r>
      <w:r w:rsidR="003B07BF" w:rsidRPr="004D572B">
        <w:rPr>
          <w:rFonts w:ascii="Times New Roman" w:hAnsi="Times New Roman" w:cs="Times New Roman"/>
          <w:sz w:val="28"/>
          <w:szCs w:val="28"/>
        </w:rPr>
        <w:lastRenderedPageBreak/>
        <w:t>недвижимости</w:t>
      </w:r>
      <w:r w:rsidRPr="004D572B">
        <w:rPr>
          <w:rFonts w:ascii="Times New Roman" w:hAnsi="Times New Roman" w:cs="Times New Roman"/>
          <w:sz w:val="28"/>
          <w:szCs w:val="28"/>
        </w:rPr>
        <w:t>;</w:t>
      </w:r>
    </w:p>
    <w:p w:rsidR="0056703A" w:rsidRPr="004D572B" w:rsidRDefault="0056703A" w:rsidP="004419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2D26C2" w:rsidRPr="004D572B">
        <w:rPr>
          <w:rFonts w:ascii="Times New Roman" w:hAnsi="Times New Roman" w:cs="Times New Roman"/>
          <w:sz w:val="28"/>
          <w:szCs w:val="28"/>
        </w:rPr>
        <w:t xml:space="preserve">из ЕГРН об </w:t>
      </w:r>
      <w:r w:rsidRPr="004D572B">
        <w:rPr>
          <w:rFonts w:ascii="Times New Roman" w:hAnsi="Times New Roman" w:cs="Times New Roman"/>
          <w:sz w:val="28"/>
          <w:szCs w:val="28"/>
        </w:rPr>
        <w:t>объект</w:t>
      </w:r>
      <w:r w:rsidR="002D26C2" w:rsidRPr="004D572B">
        <w:rPr>
          <w:rFonts w:ascii="Times New Roman" w:hAnsi="Times New Roman" w:cs="Times New Roman"/>
          <w:sz w:val="28"/>
          <w:szCs w:val="28"/>
        </w:rPr>
        <w:t>е</w:t>
      </w:r>
      <w:r w:rsidRPr="004D572B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F00017">
        <w:rPr>
          <w:rFonts w:ascii="Times New Roman" w:hAnsi="Times New Roman" w:cs="Times New Roman"/>
          <w:sz w:val="28"/>
          <w:szCs w:val="28"/>
        </w:rPr>
        <w:t xml:space="preserve"> (или </w:t>
      </w:r>
      <w:r w:rsidR="00F00017" w:rsidRPr="004D572B">
        <w:rPr>
          <w:rFonts w:ascii="Times New Roman" w:hAnsi="Times New Roman" w:cs="Times New Roman"/>
          <w:sz w:val="28"/>
          <w:szCs w:val="28"/>
        </w:rPr>
        <w:t>кадастровый паспорт</w:t>
      </w:r>
      <w:r w:rsidR="00F00017">
        <w:rPr>
          <w:rFonts w:ascii="Times New Roman" w:hAnsi="Times New Roman" w:cs="Times New Roman"/>
          <w:sz w:val="28"/>
          <w:szCs w:val="28"/>
        </w:rPr>
        <w:t>)</w:t>
      </w:r>
      <w:r w:rsidRPr="004D572B">
        <w:rPr>
          <w:rFonts w:ascii="Times New Roman" w:hAnsi="Times New Roman" w:cs="Times New Roman"/>
          <w:sz w:val="28"/>
          <w:szCs w:val="28"/>
        </w:rPr>
        <w:t>;</w:t>
      </w:r>
    </w:p>
    <w:p w:rsidR="0056703A" w:rsidRPr="004D572B" w:rsidRDefault="00F00017" w:rsidP="0044194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выписка из ЕГРН земельного участка, на котором расположен объект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(или </w:t>
      </w:r>
      <w:r w:rsidR="0056703A" w:rsidRPr="004D572B">
        <w:rPr>
          <w:rFonts w:ascii="Times New Roman" w:hAnsi="Times New Roman" w:cs="Times New Roman"/>
          <w:sz w:val="28"/>
          <w:szCs w:val="28"/>
        </w:rPr>
        <w:t>кадастровый паспорт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703A" w:rsidRPr="004D572B">
        <w:rPr>
          <w:rFonts w:ascii="Times New Roman" w:hAnsi="Times New Roman" w:cs="Times New Roman"/>
          <w:sz w:val="28"/>
          <w:szCs w:val="28"/>
        </w:rPr>
        <w:t>;</w:t>
      </w:r>
    </w:p>
    <w:p w:rsidR="0056703A" w:rsidRPr="004D572B" w:rsidRDefault="00F00017" w:rsidP="0044194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выписка из ЕГРН о правах </w:t>
      </w:r>
      <w:r>
        <w:rPr>
          <w:rFonts w:ascii="Times New Roman" w:hAnsi="Times New Roman" w:cs="Times New Roman"/>
          <w:sz w:val="28"/>
          <w:szCs w:val="28"/>
        </w:rPr>
        <w:t xml:space="preserve">(или </w:t>
      </w:r>
      <w:r w:rsidR="0056703A" w:rsidRPr="004D572B">
        <w:rPr>
          <w:rFonts w:ascii="Times New Roman" w:hAnsi="Times New Roman" w:cs="Times New Roman"/>
          <w:sz w:val="28"/>
          <w:szCs w:val="28"/>
        </w:rPr>
        <w:t>свидетельство о регистрации права</w:t>
      </w:r>
      <w:r w:rsidR="002D26C2" w:rsidRPr="004D572B">
        <w:rPr>
          <w:rFonts w:ascii="Times New Roman" w:hAnsi="Times New Roman" w:cs="Times New Roman"/>
          <w:sz w:val="28"/>
          <w:szCs w:val="28"/>
        </w:rPr>
        <w:t>)</w:t>
      </w:r>
      <w:r w:rsidR="0056703A" w:rsidRPr="004D572B">
        <w:rPr>
          <w:rFonts w:ascii="Times New Roman" w:hAnsi="Times New Roman" w:cs="Times New Roman"/>
          <w:sz w:val="28"/>
          <w:szCs w:val="28"/>
        </w:rPr>
        <w:t xml:space="preserve"> на объект недвижимости и земельный участок, на котором расположен объект недвижимости (или договор аренды земельного участка, на котором </w:t>
      </w:r>
      <w:r w:rsidR="004D44CB" w:rsidRPr="004D572B">
        <w:rPr>
          <w:rFonts w:ascii="Times New Roman" w:hAnsi="Times New Roman" w:cs="Times New Roman"/>
          <w:sz w:val="28"/>
          <w:szCs w:val="28"/>
        </w:rPr>
        <w:t>расположен объект недвижимости).</w:t>
      </w:r>
    </w:p>
    <w:p w:rsidR="0056703A" w:rsidRPr="004D572B" w:rsidRDefault="0056703A" w:rsidP="0079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К обращению собственником (владельцем) объекта недвижимости </w:t>
      </w:r>
      <w:r w:rsidR="00291639" w:rsidRPr="004D572B">
        <w:rPr>
          <w:rFonts w:ascii="Times New Roman" w:hAnsi="Times New Roman" w:cs="Times New Roman"/>
          <w:sz w:val="28"/>
          <w:szCs w:val="28"/>
        </w:rPr>
        <w:t>или уполномоченным</w:t>
      </w:r>
      <w:r w:rsidR="00377446" w:rsidRPr="004D572B">
        <w:rPr>
          <w:rFonts w:ascii="Times New Roman" w:hAnsi="Times New Roman" w:cs="Times New Roman"/>
          <w:sz w:val="28"/>
          <w:szCs w:val="28"/>
        </w:rPr>
        <w:t xml:space="preserve"> им в установленном порядке</w:t>
      </w:r>
      <w:r w:rsidR="00291639" w:rsidRPr="004D572B">
        <w:rPr>
          <w:rFonts w:ascii="Times New Roman" w:hAnsi="Times New Roman" w:cs="Times New Roman"/>
          <w:sz w:val="28"/>
          <w:szCs w:val="28"/>
        </w:rPr>
        <w:t xml:space="preserve"> представителем </w:t>
      </w:r>
      <w:r w:rsidRPr="004D572B">
        <w:rPr>
          <w:rFonts w:ascii="Times New Roman" w:hAnsi="Times New Roman" w:cs="Times New Roman"/>
          <w:sz w:val="28"/>
          <w:szCs w:val="28"/>
        </w:rPr>
        <w:t xml:space="preserve">по собственной инициативе могут быть приложены иные документы, подтверждающие вид </w:t>
      </w:r>
      <w:r w:rsidR="00BD6761" w:rsidRPr="004D572B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Pr="004D572B">
        <w:rPr>
          <w:rFonts w:ascii="Times New Roman" w:hAnsi="Times New Roman" w:cs="Times New Roman"/>
          <w:sz w:val="28"/>
          <w:szCs w:val="28"/>
        </w:rPr>
        <w:t>использования объекта недвижимости и земельного участка</w:t>
      </w:r>
      <w:r w:rsidR="00EF6CD5" w:rsidRPr="004D572B">
        <w:rPr>
          <w:rFonts w:ascii="Times New Roman" w:hAnsi="Times New Roman" w:cs="Times New Roman"/>
          <w:sz w:val="28"/>
          <w:szCs w:val="28"/>
        </w:rPr>
        <w:t>, на котором он расположен</w:t>
      </w:r>
      <w:r w:rsidRPr="004D572B">
        <w:rPr>
          <w:rFonts w:ascii="Times New Roman" w:hAnsi="Times New Roman" w:cs="Times New Roman"/>
          <w:sz w:val="28"/>
          <w:szCs w:val="28"/>
        </w:rPr>
        <w:t>.</w:t>
      </w:r>
    </w:p>
    <w:p w:rsidR="0056703A" w:rsidRPr="004D572B" w:rsidRDefault="0056703A" w:rsidP="0079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Документы представляются в виде копий, заверенных печатью (при ее наличии) и подписью руководителя </w:t>
      </w:r>
      <w:r w:rsidR="00170928" w:rsidRPr="004D572B">
        <w:rPr>
          <w:rFonts w:ascii="Times New Roman" w:hAnsi="Times New Roman" w:cs="Times New Roman"/>
          <w:sz w:val="28"/>
          <w:szCs w:val="28"/>
        </w:rPr>
        <w:t>организац</w:t>
      </w:r>
      <w:r w:rsidR="00B5776D" w:rsidRPr="004D572B">
        <w:rPr>
          <w:rFonts w:ascii="Times New Roman" w:hAnsi="Times New Roman" w:cs="Times New Roman"/>
          <w:sz w:val="28"/>
          <w:szCs w:val="28"/>
        </w:rPr>
        <w:t>ии</w:t>
      </w:r>
      <w:r w:rsidRPr="004D572B">
        <w:rPr>
          <w:rFonts w:ascii="Times New Roman" w:hAnsi="Times New Roman" w:cs="Times New Roman"/>
          <w:sz w:val="28"/>
          <w:szCs w:val="28"/>
        </w:rPr>
        <w:t xml:space="preserve">, индивидуального предпринимателя, гражданина </w:t>
      </w:r>
      <w:r w:rsidR="000803D1" w:rsidRPr="004D572B">
        <w:rPr>
          <w:rFonts w:ascii="Times New Roman" w:hAnsi="Times New Roman" w:cs="Times New Roman"/>
          <w:sz w:val="28"/>
          <w:szCs w:val="28"/>
        </w:rPr>
        <w:t>–</w:t>
      </w:r>
      <w:r w:rsidRPr="004D572B">
        <w:rPr>
          <w:rFonts w:ascii="Times New Roman" w:hAnsi="Times New Roman" w:cs="Times New Roman"/>
          <w:sz w:val="28"/>
          <w:szCs w:val="28"/>
        </w:rPr>
        <w:t xml:space="preserve"> собственников (владельцев) объектов недвижимости или</w:t>
      </w:r>
      <w:r w:rsidR="00D657EF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Pr="004D572B">
        <w:rPr>
          <w:rFonts w:ascii="Times New Roman" w:hAnsi="Times New Roman" w:cs="Times New Roman"/>
          <w:sz w:val="28"/>
          <w:szCs w:val="28"/>
        </w:rPr>
        <w:t>уполномоченных ими в установленном порядке представителей.</w:t>
      </w:r>
    </w:p>
    <w:p w:rsidR="0056703A" w:rsidRPr="004D572B" w:rsidRDefault="0056703A" w:rsidP="0079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D572B">
        <w:rPr>
          <w:rFonts w:ascii="Times New Roman" w:hAnsi="Times New Roman" w:cs="Times New Roman"/>
          <w:sz w:val="28"/>
          <w:szCs w:val="28"/>
        </w:rPr>
        <w:t>уточнения вида фактического использования объекта недвижимости</w:t>
      </w:r>
      <w:proofErr w:type="gramEnd"/>
      <w:r w:rsidRPr="004D572B">
        <w:rPr>
          <w:rFonts w:ascii="Times New Roman" w:hAnsi="Times New Roman" w:cs="Times New Roman"/>
          <w:sz w:val="28"/>
          <w:szCs w:val="28"/>
        </w:rPr>
        <w:t xml:space="preserve"> уполномоченный орган вправе запросить у собственника (владельца) объекта недвижимости</w:t>
      </w:r>
      <w:r w:rsidR="00377446" w:rsidRPr="004D572B">
        <w:rPr>
          <w:rFonts w:ascii="Times New Roman" w:hAnsi="Times New Roman" w:cs="Times New Roman"/>
          <w:sz w:val="28"/>
          <w:szCs w:val="28"/>
        </w:rPr>
        <w:t xml:space="preserve"> или уполномоченного им в установленном порядке представителя</w:t>
      </w:r>
      <w:r w:rsidRPr="004D572B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="00BD6761" w:rsidRPr="004D572B">
        <w:rPr>
          <w:rFonts w:ascii="Times New Roman" w:hAnsi="Times New Roman" w:cs="Times New Roman"/>
          <w:sz w:val="28"/>
          <w:szCs w:val="28"/>
        </w:rPr>
        <w:t xml:space="preserve">документы и </w:t>
      </w:r>
      <w:r w:rsidRPr="004D572B">
        <w:rPr>
          <w:rFonts w:ascii="Times New Roman" w:hAnsi="Times New Roman" w:cs="Times New Roman"/>
          <w:sz w:val="28"/>
          <w:szCs w:val="28"/>
        </w:rPr>
        <w:t>сведения в отношении объекта недвижимости.</w:t>
      </w:r>
    </w:p>
    <w:p w:rsidR="0056703A" w:rsidRPr="004D572B" w:rsidRDefault="00B94BA1" w:rsidP="000D0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72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07159" w:rsidRPr="004D572B">
        <w:rPr>
          <w:rFonts w:ascii="Times New Roman" w:hAnsi="Times New Roman" w:cs="Times New Roman"/>
          <w:sz w:val="28"/>
          <w:szCs w:val="28"/>
        </w:rPr>
        <w:t>рассмотрения обращения</w:t>
      </w:r>
      <w:r w:rsidR="000D2B06" w:rsidRPr="004D572B">
        <w:rPr>
          <w:rFonts w:ascii="Times New Roman" w:hAnsi="Times New Roman" w:cs="Times New Roman"/>
          <w:sz w:val="28"/>
          <w:szCs w:val="28"/>
        </w:rPr>
        <w:t xml:space="preserve">, </w:t>
      </w:r>
      <w:r w:rsidR="00683003" w:rsidRPr="004D572B">
        <w:rPr>
          <w:rFonts w:ascii="Times New Roman" w:hAnsi="Times New Roman" w:cs="Times New Roman"/>
          <w:sz w:val="28"/>
          <w:szCs w:val="28"/>
        </w:rPr>
        <w:t xml:space="preserve">анализа информации и документов, указанных в </w:t>
      </w:r>
      <w:r w:rsidR="00FB7D1B" w:rsidRPr="004D572B">
        <w:rPr>
          <w:rFonts w:ascii="Times New Roman" w:hAnsi="Times New Roman" w:cs="Times New Roman"/>
          <w:sz w:val="28"/>
          <w:szCs w:val="28"/>
        </w:rPr>
        <w:t>настояще</w:t>
      </w:r>
      <w:r w:rsidR="00DA179E" w:rsidRPr="004D572B">
        <w:rPr>
          <w:rFonts w:ascii="Times New Roman" w:hAnsi="Times New Roman" w:cs="Times New Roman"/>
          <w:sz w:val="28"/>
          <w:szCs w:val="28"/>
        </w:rPr>
        <w:t>м</w:t>
      </w:r>
      <w:r w:rsidR="00FB7D1B" w:rsidRPr="004D572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A179E" w:rsidRPr="004D572B">
        <w:rPr>
          <w:rFonts w:ascii="Times New Roman" w:hAnsi="Times New Roman" w:cs="Times New Roman"/>
          <w:sz w:val="28"/>
          <w:szCs w:val="28"/>
        </w:rPr>
        <w:t>е,</w:t>
      </w:r>
      <w:r w:rsidR="00FB7D1B" w:rsidRPr="004D572B">
        <w:rPr>
          <w:rFonts w:ascii="Times New Roman" w:hAnsi="Times New Roman" w:cs="Times New Roman"/>
          <w:sz w:val="28"/>
          <w:szCs w:val="28"/>
        </w:rPr>
        <w:t xml:space="preserve"> уполно</w:t>
      </w:r>
      <w:r w:rsidRPr="004D572B">
        <w:rPr>
          <w:rFonts w:ascii="Times New Roman" w:hAnsi="Times New Roman" w:cs="Times New Roman"/>
          <w:sz w:val="28"/>
          <w:szCs w:val="28"/>
        </w:rPr>
        <w:t xml:space="preserve">моченный орган </w:t>
      </w:r>
      <w:r w:rsidR="001E7FB0" w:rsidRPr="004D572B">
        <w:rPr>
          <w:rFonts w:ascii="Times New Roman" w:hAnsi="Times New Roman" w:cs="Times New Roman"/>
          <w:sz w:val="28"/>
          <w:szCs w:val="28"/>
        </w:rPr>
        <w:t xml:space="preserve">направляет собственнику (владельцу) </w:t>
      </w:r>
      <w:r w:rsidRPr="004D572B">
        <w:rPr>
          <w:rFonts w:ascii="Times New Roman" w:hAnsi="Times New Roman" w:cs="Times New Roman"/>
          <w:sz w:val="28"/>
          <w:szCs w:val="28"/>
        </w:rPr>
        <w:t xml:space="preserve">мотивированный ответ </w:t>
      </w:r>
      <w:r w:rsidR="009476BE" w:rsidRPr="004D572B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объекта недвижимости </w:t>
      </w:r>
      <w:r w:rsidR="002C2EBD" w:rsidRPr="004D572B">
        <w:rPr>
          <w:rFonts w:ascii="Times New Roman" w:hAnsi="Times New Roman" w:cs="Times New Roman"/>
          <w:sz w:val="28"/>
          <w:szCs w:val="28"/>
        </w:rPr>
        <w:t>критериям</w:t>
      </w:r>
      <w:r w:rsidR="009476BE" w:rsidRPr="004D572B">
        <w:rPr>
          <w:rFonts w:ascii="Times New Roman" w:hAnsi="Times New Roman" w:cs="Times New Roman"/>
          <w:sz w:val="28"/>
          <w:szCs w:val="28"/>
        </w:rPr>
        <w:t xml:space="preserve"> статьи 378.2 </w:t>
      </w:r>
      <w:r w:rsidR="00FB7D1B" w:rsidRPr="004D572B">
        <w:rPr>
          <w:rFonts w:ascii="Times New Roman" w:hAnsi="Times New Roman" w:cs="Times New Roman"/>
          <w:sz w:val="28"/>
          <w:szCs w:val="28"/>
        </w:rPr>
        <w:t>К</w:t>
      </w:r>
      <w:r w:rsidR="009476BE" w:rsidRPr="004D572B">
        <w:rPr>
          <w:rFonts w:ascii="Times New Roman" w:hAnsi="Times New Roman" w:cs="Times New Roman"/>
          <w:sz w:val="28"/>
          <w:szCs w:val="28"/>
        </w:rPr>
        <w:t xml:space="preserve">одекса </w:t>
      </w:r>
      <w:r w:rsidRPr="004D572B">
        <w:rPr>
          <w:rFonts w:ascii="Times New Roman" w:hAnsi="Times New Roman" w:cs="Times New Roman"/>
          <w:sz w:val="28"/>
          <w:szCs w:val="28"/>
        </w:rPr>
        <w:t xml:space="preserve">в </w:t>
      </w:r>
      <w:r w:rsidR="003A4D99" w:rsidRPr="004D572B">
        <w:rPr>
          <w:rFonts w:ascii="Times New Roman" w:hAnsi="Times New Roman" w:cs="Times New Roman"/>
          <w:sz w:val="28"/>
          <w:szCs w:val="28"/>
        </w:rPr>
        <w:t>сроки</w:t>
      </w:r>
      <w:r w:rsidRPr="004D572B">
        <w:rPr>
          <w:rFonts w:ascii="Times New Roman" w:hAnsi="Times New Roman" w:cs="Times New Roman"/>
          <w:sz w:val="28"/>
          <w:szCs w:val="28"/>
        </w:rPr>
        <w:t>, установленн</w:t>
      </w:r>
      <w:r w:rsidR="003A4D99" w:rsidRPr="004D572B">
        <w:rPr>
          <w:rFonts w:ascii="Times New Roman" w:hAnsi="Times New Roman" w:cs="Times New Roman"/>
          <w:sz w:val="28"/>
          <w:szCs w:val="28"/>
        </w:rPr>
        <w:t>ые</w:t>
      </w:r>
      <w:r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5B7E8F" w:rsidRPr="004D572B">
        <w:rPr>
          <w:rFonts w:ascii="Times New Roman" w:hAnsi="Times New Roman" w:cs="Times New Roman"/>
          <w:sz w:val="28"/>
          <w:szCs w:val="28"/>
        </w:rPr>
        <w:t>постановлением Губернатора Ханты-Мансийского автономного округа – Югры от 30</w:t>
      </w:r>
      <w:r w:rsidR="002C3B31" w:rsidRPr="004D572B">
        <w:rPr>
          <w:rFonts w:ascii="Times New Roman" w:hAnsi="Times New Roman" w:cs="Times New Roman"/>
          <w:sz w:val="28"/>
          <w:szCs w:val="28"/>
        </w:rPr>
        <w:t>.12.</w:t>
      </w:r>
      <w:r w:rsidR="005B7E8F" w:rsidRPr="004D572B">
        <w:rPr>
          <w:rFonts w:ascii="Times New Roman" w:hAnsi="Times New Roman" w:cs="Times New Roman"/>
          <w:sz w:val="28"/>
          <w:szCs w:val="28"/>
        </w:rPr>
        <w:t>2012 № 176 «Инструкция по делопроизводству в государственных органах Ханты-Мансийского автономного округа – Югры и исполнительных органах государственной власти Ханты-Мансийского автономного округа – Югры</w:t>
      </w:r>
      <w:r w:rsidR="001E7FB0" w:rsidRPr="004D572B">
        <w:rPr>
          <w:rFonts w:ascii="Times New Roman" w:hAnsi="Times New Roman" w:cs="Times New Roman"/>
          <w:sz w:val="28"/>
          <w:szCs w:val="28"/>
        </w:rPr>
        <w:t>»</w:t>
      </w:r>
      <w:r w:rsidR="00E769CD" w:rsidRPr="004D572B">
        <w:rPr>
          <w:rFonts w:ascii="Times New Roman" w:hAnsi="Times New Roman" w:cs="Times New Roman"/>
          <w:sz w:val="28"/>
          <w:szCs w:val="28"/>
        </w:rPr>
        <w:t xml:space="preserve"> (</w:t>
      </w:r>
      <w:r w:rsidR="00E67ACD" w:rsidRPr="004D57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7ACD" w:rsidRPr="004D572B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E769CD" w:rsidRPr="004D572B">
        <w:rPr>
          <w:rFonts w:ascii="Times New Roman" w:hAnsi="Times New Roman" w:cs="Times New Roman"/>
          <w:sz w:val="28"/>
          <w:szCs w:val="28"/>
        </w:rPr>
        <w:t>30 календарных дней)</w:t>
      </w:r>
      <w:r w:rsidR="001E7FB0" w:rsidRPr="004D572B">
        <w:rPr>
          <w:rFonts w:ascii="Times New Roman" w:hAnsi="Times New Roman" w:cs="Times New Roman"/>
          <w:sz w:val="28"/>
          <w:szCs w:val="28"/>
        </w:rPr>
        <w:t>.</w:t>
      </w:r>
    </w:p>
    <w:p w:rsidR="00896DFA" w:rsidRPr="004D572B" w:rsidRDefault="009476BE" w:rsidP="001E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Ошибочно включенные уполномоченным органом в Перечень объекты </w:t>
      </w:r>
      <w:r w:rsidR="005265D0" w:rsidRPr="004D572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4D572B">
        <w:rPr>
          <w:rFonts w:ascii="Times New Roman" w:hAnsi="Times New Roman" w:cs="Times New Roman"/>
          <w:sz w:val="28"/>
          <w:szCs w:val="28"/>
        </w:rPr>
        <w:t xml:space="preserve">подлежат исключению из Перечня </w:t>
      </w:r>
      <w:r w:rsidR="00896DFA" w:rsidRPr="004D572B">
        <w:rPr>
          <w:rFonts w:ascii="Times New Roman" w:hAnsi="Times New Roman" w:cs="Times New Roman"/>
          <w:sz w:val="28"/>
          <w:szCs w:val="28"/>
        </w:rPr>
        <w:t>с первого числа налогового периода, на который определен соответствующий Перечень.</w:t>
      </w:r>
    </w:p>
    <w:p w:rsidR="00B74114" w:rsidRPr="004D572B" w:rsidRDefault="00651690" w:rsidP="001E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7</w:t>
      </w:r>
      <w:r w:rsidR="00C07159" w:rsidRPr="004D57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4114" w:rsidRPr="004D572B">
        <w:rPr>
          <w:rFonts w:ascii="Times New Roman" w:hAnsi="Times New Roman" w:cs="Times New Roman"/>
          <w:sz w:val="28"/>
          <w:szCs w:val="28"/>
        </w:rPr>
        <w:t xml:space="preserve">Если </w:t>
      </w:r>
      <w:r w:rsidR="00951481" w:rsidRPr="004D572B">
        <w:rPr>
          <w:rFonts w:ascii="Times New Roman" w:hAnsi="Times New Roman" w:cs="Times New Roman"/>
          <w:sz w:val="28"/>
          <w:szCs w:val="28"/>
        </w:rPr>
        <w:t>при</w:t>
      </w:r>
      <w:r w:rsidR="00B74114" w:rsidRPr="004D572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7F4454" w:rsidRPr="004D572B">
        <w:rPr>
          <w:rFonts w:ascii="Times New Roman" w:hAnsi="Times New Roman" w:cs="Times New Roman"/>
          <w:sz w:val="28"/>
          <w:szCs w:val="28"/>
        </w:rPr>
        <w:t>и</w:t>
      </w:r>
      <w:r w:rsidR="00A82860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BA7467" w:rsidRPr="004D572B">
        <w:rPr>
          <w:rFonts w:ascii="Times New Roman" w:hAnsi="Times New Roman" w:cs="Times New Roman"/>
          <w:sz w:val="28"/>
          <w:szCs w:val="28"/>
        </w:rPr>
        <w:t>обращения</w:t>
      </w:r>
      <w:r w:rsidR="00C07159" w:rsidRPr="004D572B">
        <w:rPr>
          <w:rFonts w:ascii="Times New Roman" w:hAnsi="Times New Roman" w:cs="Times New Roman"/>
          <w:sz w:val="28"/>
          <w:szCs w:val="28"/>
        </w:rPr>
        <w:t xml:space="preserve"> и документов, указанных в пункте 6 настоящего Порядка</w:t>
      </w:r>
      <w:r w:rsidR="00BA7467" w:rsidRPr="004D572B">
        <w:rPr>
          <w:rFonts w:ascii="Times New Roman" w:hAnsi="Times New Roman" w:cs="Times New Roman"/>
          <w:sz w:val="28"/>
          <w:szCs w:val="28"/>
        </w:rPr>
        <w:t xml:space="preserve"> выявлено, что информация</w:t>
      </w:r>
      <w:r w:rsidR="00C372EF" w:rsidRPr="004D572B">
        <w:rPr>
          <w:rFonts w:ascii="Times New Roman" w:hAnsi="Times New Roman" w:cs="Times New Roman"/>
          <w:sz w:val="28"/>
          <w:szCs w:val="28"/>
        </w:rPr>
        <w:t xml:space="preserve"> об объекте недвижимости</w:t>
      </w:r>
      <w:r w:rsidR="00BA7467" w:rsidRPr="004D572B">
        <w:rPr>
          <w:rFonts w:ascii="Times New Roman" w:hAnsi="Times New Roman" w:cs="Times New Roman"/>
          <w:sz w:val="28"/>
          <w:szCs w:val="28"/>
        </w:rPr>
        <w:t>, содержащаяся в документах</w:t>
      </w:r>
      <w:r w:rsidR="00EC5BB4" w:rsidRPr="004D572B">
        <w:rPr>
          <w:rFonts w:ascii="Times New Roman" w:hAnsi="Times New Roman" w:cs="Times New Roman"/>
          <w:sz w:val="28"/>
          <w:szCs w:val="28"/>
        </w:rPr>
        <w:t xml:space="preserve"> кадастрового и технического учета</w:t>
      </w:r>
      <w:r w:rsidR="00DC757A" w:rsidRPr="004D572B">
        <w:rPr>
          <w:rFonts w:ascii="Times New Roman" w:hAnsi="Times New Roman" w:cs="Times New Roman"/>
          <w:sz w:val="28"/>
          <w:szCs w:val="28"/>
        </w:rPr>
        <w:t xml:space="preserve"> (инвентаризации)</w:t>
      </w:r>
      <w:r w:rsidR="00BA7467" w:rsidRPr="004D572B">
        <w:rPr>
          <w:rFonts w:ascii="Times New Roman" w:hAnsi="Times New Roman" w:cs="Times New Roman"/>
          <w:sz w:val="28"/>
          <w:szCs w:val="28"/>
        </w:rPr>
        <w:t>,</w:t>
      </w:r>
      <w:r w:rsidR="00EC5BB4" w:rsidRPr="004D572B">
        <w:rPr>
          <w:rFonts w:ascii="Times New Roman" w:hAnsi="Times New Roman" w:cs="Times New Roman"/>
          <w:sz w:val="28"/>
          <w:szCs w:val="28"/>
        </w:rPr>
        <w:t xml:space="preserve"> не соответствуют </w:t>
      </w:r>
      <w:r w:rsidR="00BA7467" w:rsidRPr="004D572B">
        <w:rPr>
          <w:rFonts w:ascii="Times New Roman" w:hAnsi="Times New Roman" w:cs="Times New Roman"/>
          <w:sz w:val="28"/>
          <w:szCs w:val="28"/>
        </w:rPr>
        <w:t>сведениям, содержащимся в иных источниках информации</w:t>
      </w:r>
      <w:r w:rsidR="002C2F91" w:rsidRPr="004D572B">
        <w:rPr>
          <w:rFonts w:ascii="Times New Roman" w:hAnsi="Times New Roman" w:cs="Times New Roman"/>
          <w:sz w:val="28"/>
          <w:szCs w:val="28"/>
        </w:rPr>
        <w:t xml:space="preserve"> либо ее недостаточно</w:t>
      </w:r>
      <w:r w:rsidR="0062297B" w:rsidRPr="004D572B">
        <w:rPr>
          <w:rFonts w:ascii="Times New Roman" w:hAnsi="Times New Roman" w:cs="Times New Roman"/>
          <w:sz w:val="28"/>
          <w:szCs w:val="28"/>
        </w:rPr>
        <w:t xml:space="preserve"> для установления соответствия</w:t>
      </w:r>
      <w:r w:rsidR="0087312C" w:rsidRPr="004D572B">
        <w:rPr>
          <w:rFonts w:ascii="Times New Roman" w:hAnsi="Times New Roman" w:cs="Times New Roman"/>
          <w:sz w:val="28"/>
          <w:szCs w:val="28"/>
        </w:rPr>
        <w:t xml:space="preserve"> (несоответствия)</w:t>
      </w:r>
      <w:r w:rsidR="0062297B" w:rsidRPr="004D572B">
        <w:rPr>
          <w:rFonts w:ascii="Times New Roman" w:hAnsi="Times New Roman" w:cs="Times New Roman"/>
          <w:sz w:val="28"/>
          <w:szCs w:val="28"/>
        </w:rPr>
        <w:t xml:space="preserve"> объекта недвижимости положениям пунктов 3 – 5 статьи 378.2 Кодекса</w:t>
      </w:r>
      <w:r w:rsidR="00EC5BB4" w:rsidRPr="004D572B">
        <w:rPr>
          <w:rFonts w:ascii="Times New Roman" w:hAnsi="Times New Roman" w:cs="Times New Roman"/>
          <w:sz w:val="28"/>
          <w:szCs w:val="28"/>
        </w:rPr>
        <w:t xml:space="preserve">, </w:t>
      </w:r>
      <w:r w:rsidR="00B74114" w:rsidRPr="004D572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4454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B74114" w:rsidRPr="004D572B">
        <w:rPr>
          <w:rFonts w:ascii="Times New Roman" w:hAnsi="Times New Roman" w:cs="Times New Roman"/>
          <w:sz w:val="28"/>
          <w:szCs w:val="28"/>
        </w:rPr>
        <w:t>предл</w:t>
      </w:r>
      <w:r w:rsidR="00885B94" w:rsidRPr="004D572B">
        <w:rPr>
          <w:rFonts w:ascii="Times New Roman" w:hAnsi="Times New Roman" w:cs="Times New Roman"/>
          <w:sz w:val="28"/>
          <w:szCs w:val="28"/>
        </w:rPr>
        <w:t>агает</w:t>
      </w:r>
      <w:r w:rsidR="00B74114" w:rsidRPr="004D572B">
        <w:rPr>
          <w:rFonts w:ascii="Times New Roman" w:hAnsi="Times New Roman" w:cs="Times New Roman"/>
          <w:sz w:val="28"/>
          <w:szCs w:val="28"/>
        </w:rPr>
        <w:t xml:space="preserve"> собственнику</w:t>
      </w:r>
      <w:r w:rsidR="00BF0BE9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BF0BE9" w:rsidRPr="004D572B">
        <w:rPr>
          <w:rFonts w:ascii="Times New Roman" w:hAnsi="Times New Roman" w:cs="Times New Roman"/>
          <w:sz w:val="28"/>
          <w:szCs w:val="28"/>
        </w:rPr>
        <w:lastRenderedPageBreak/>
        <w:t>(владельцу)</w:t>
      </w:r>
      <w:r w:rsidR="00B74114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377446" w:rsidRPr="004D572B">
        <w:rPr>
          <w:rFonts w:ascii="Times New Roman" w:hAnsi="Times New Roman" w:cs="Times New Roman"/>
          <w:sz w:val="28"/>
          <w:szCs w:val="28"/>
        </w:rPr>
        <w:t>или уполномоченному им в установленном</w:t>
      </w:r>
      <w:proofErr w:type="gramEnd"/>
      <w:r w:rsidR="00377446" w:rsidRPr="004D5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446" w:rsidRPr="004D572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377446" w:rsidRPr="004D572B">
        <w:rPr>
          <w:rFonts w:ascii="Times New Roman" w:hAnsi="Times New Roman" w:cs="Times New Roman"/>
          <w:sz w:val="28"/>
          <w:szCs w:val="28"/>
        </w:rPr>
        <w:t xml:space="preserve"> представителю </w:t>
      </w:r>
      <w:r w:rsidR="00B74114" w:rsidRPr="004D572B">
        <w:rPr>
          <w:rFonts w:ascii="Times New Roman" w:hAnsi="Times New Roman" w:cs="Times New Roman"/>
          <w:sz w:val="28"/>
          <w:szCs w:val="28"/>
        </w:rPr>
        <w:t>провести обследование объекта недвижимости</w:t>
      </w:r>
      <w:r w:rsidR="00BA7467" w:rsidRPr="004D572B"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r w:rsidR="000A658B" w:rsidRPr="004D572B">
        <w:rPr>
          <w:rFonts w:ascii="Times New Roman" w:hAnsi="Times New Roman" w:cs="Times New Roman"/>
          <w:sz w:val="28"/>
          <w:szCs w:val="28"/>
        </w:rPr>
        <w:t>вида</w:t>
      </w:r>
      <w:r w:rsidR="00BA7467" w:rsidRPr="004D572B">
        <w:rPr>
          <w:rFonts w:ascii="Times New Roman" w:hAnsi="Times New Roman" w:cs="Times New Roman"/>
          <w:sz w:val="28"/>
          <w:szCs w:val="28"/>
        </w:rPr>
        <w:t xml:space="preserve"> фактического использования</w:t>
      </w:r>
      <w:r w:rsidR="00226BDC" w:rsidRPr="004D572B">
        <w:rPr>
          <w:rFonts w:ascii="Times New Roman" w:hAnsi="Times New Roman" w:cs="Times New Roman"/>
          <w:sz w:val="28"/>
          <w:szCs w:val="28"/>
        </w:rPr>
        <w:t>.</w:t>
      </w:r>
    </w:p>
    <w:p w:rsidR="004566A2" w:rsidRPr="004D572B" w:rsidRDefault="00FC6A79" w:rsidP="00F045B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D572B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F045B9" w:rsidRPr="004D572B">
        <w:rPr>
          <w:rFonts w:ascii="Times New Roman" w:hAnsi="Times New Roman" w:cs="Times New Roman"/>
          <w:b w:val="0"/>
          <w:bCs w:val="0"/>
          <w:sz w:val="28"/>
          <w:szCs w:val="28"/>
        </w:rPr>
        <w:t>огла</w:t>
      </w:r>
      <w:r w:rsidR="004566A2" w:rsidRPr="004D572B">
        <w:rPr>
          <w:rFonts w:ascii="Times New Roman" w:hAnsi="Times New Roman" w:cs="Times New Roman"/>
          <w:b w:val="0"/>
          <w:bCs w:val="0"/>
          <w:sz w:val="28"/>
          <w:szCs w:val="28"/>
        </w:rPr>
        <w:t>си</w:t>
      </w:r>
      <w:r w:rsidRPr="004D572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4566A2" w:rsidRPr="004D57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проведение обследования фактического использования </w:t>
      </w:r>
      <w:r w:rsidR="00BF0BE9" w:rsidRPr="004D572B">
        <w:rPr>
          <w:rFonts w:ascii="Times New Roman" w:hAnsi="Times New Roman" w:cs="Times New Roman"/>
          <w:b w:val="0"/>
          <w:bCs w:val="0"/>
          <w:sz w:val="28"/>
          <w:szCs w:val="28"/>
        </w:rPr>
        <w:t>объекта недвижимости</w:t>
      </w:r>
      <w:r w:rsidR="002C2F91" w:rsidRPr="004D57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согласие)</w:t>
      </w:r>
      <w:r w:rsidR="00F045B9" w:rsidRPr="004D57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предоставляется собственником (владельцем) объекта недвижимости</w:t>
      </w:r>
      <w:r w:rsidR="00377446" w:rsidRPr="004D57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уполномоченным им в установленном порядке представителем</w:t>
      </w:r>
      <w:r w:rsidR="00F045B9" w:rsidRPr="004D57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уполномоченный орган по форме, </w:t>
      </w:r>
      <w:r w:rsidR="009A43F2" w:rsidRPr="004D572B">
        <w:rPr>
          <w:rFonts w:ascii="Times New Roman" w:hAnsi="Times New Roman" w:cs="Times New Roman"/>
          <w:b w:val="0"/>
          <w:bCs w:val="0"/>
          <w:sz w:val="28"/>
          <w:szCs w:val="28"/>
        </w:rPr>
        <w:t>утвержд</w:t>
      </w:r>
      <w:r w:rsidR="002527DA" w:rsidRPr="004D57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енной </w:t>
      </w:r>
      <w:r w:rsidR="002527DA" w:rsidRPr="004D572B">
        <w:rPr>
          <w:rFonts w:ascii="Times New Roman" w:hAnsi="Times New Roman" w:cs="Times New Roman"/>
          <w:b w:val="0"/>
          <w:sz w:val="28"/>
          <w:szCs w:val="28"/>
        </w:rPr>
        <w:t>приказом Департамента финансов Ханты-Мансийского автономного округа – Югры «Об утверждении форм Заявления о проведении обследования фактического использования здания (строения, сооружения) и помещения, Согласия на проведение обследования фактического использования здания (строения, сооружения) и помещения</w:t>
      </w:r>
      <w:proofErr w:type="gramEnd"/>
      <w:r w:rsidR="002527DA" w:rsidRPr="004D572B">
        <w:rPr>
          <w:rFonts w:ascii="Times New Roman" w:hAnsi="Times New Roman" w:cs="Times New Roman"/>
          <w:b w:val="0"/>
          <w:sz w:val="28"/>
          <w:szCs w:val="28"/>
        </w:rPr>
        <w:t>, Акта обследования фактического использования здания (строения, сооружения) и помещения» (далее – приказ уполномоченного органа).</w:t>
      </w:r>
    </w:p>
    <w:p w:rsidR="004566A2" w:rsidRPr="004D572B" w:rsidRDefault="00F045B9" w:rsidP="00456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Информация о сог</w:t>
      </w:r>
      <w:r w:rsidR="00FC6A79" w:rsidRPr="004D572B">
        <w:rPr>
          <w:rFonts w:ascii="Times New Roman" w:hAnsi="Times New Roman" w:cs="Times New Roman"/>
          <w:sz w:val="28"/>
          <w:szCs w:val="28"/>
        </w:rPr>
        <w:t xml:space="preserve">ласии </w:t>
      </w:r>
      <w:r w:rsidR="004566A2" w:rsidRPr="004D572B">
        <w:rPr>
          <w:rFonts w:ascii="Times New Roman" w:hAnsi="Times New Roman" w:cs="Times New Roman"/>
          <w:sz w:val="28"/>
          <w:szCs w:val="28"/>
        </w:rPr>
        <w:t>может быть представлен</w:t>
      </w:r>
      <w:r w:rsidRPr="004D572B">
        <w:rPr>
          <w:rFonts w:ascii="Times New Roman" w:hAnsi="Times New Roman" w:cs="Times New Roman"/>
          <w:sz w:val="28"/>
          <w:szCs w:val="28"/>
        </w:rPr>
        <w:t xml:space="preserve">а </w:t>
      </w:r>
      <w:r w:rsidR="004566A2" w:rsidRPr="004D572B">
        <w:rPr>
          <w:rFonts w:ascii="Times New Roman" w:hAnsi="Times New Roman" w:cs="Times New Roman"/>
          <w:sz w:val="28"/>
          <w:szCs w:val="28"/>
        </w:rPr>
        <w:t>лично, посредством почтового отправления или по электронной почте.</w:t>
      </w:r>
    </w:p>
    <w:p w:rsidR="001D55F6" w:rsidRPr="004D572B" w:rsidRDefault="00C07159" w:rsidP="001D5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72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D55F6" w:rsidRPr="004D572B">
        <w:rPr>
          <w:rFonts w:ascii="Times New Roman" w:hAnsi="Times New Roman" w:cs="Times New Roman"/>
          <w:sz w:val="28"/>
          <w:szCs w:val="28"/>
        </w:rPr>
        <w:t>не</w:t>
      </w:r>
      <w:r w:rsidRPr="004D572B">
        <w:rPr>
          <w:rFonts w:ascii="Times New Roman" w:hAnsi="Times New Roman" w:cs="Times New Roman"/>
          <w:sz w:val="28"/>
          <w:szCs w:val="28"/>
        </w:rPr>
        <w:t>согласия собственника</w:t>
      </w:r>
      <w:r w:rsidR="00BF0BE9" w:rsidRPr="004D572B">
        <w:rPr>
          <w:rFonts w:ascii="Times New Roman" w:hAnsi="Times New Roman" w:cs="Times New Roman"/>
          <w:sz w:val="28"/>
          <w:szCs w:val="28"/>
        </w:rPr>
        <w:t xml:space="preserve"> (владельца)</w:t>
      </w:r>
      <w:r w:rsidR="00921509" w:rsidRPr="004D572B">
        <w:rPr>
          <w:rFonts w:ascii="Times New Roman" w:hAnsi="Times New Roman" w:cs="Times New Roman"/>
          <w:sz w:val="28"/>
          <w:szCs w:val="28"/>
        </w:rPr>
        <w:t xml:space="preserve"> или уполномоченного им в установленном порядке представителя</w:t>
      </w:r>
      <w:r w:rsidRPr="004D572B">
        <w:rPr>
          <w:rFonts w:ascii="Times New Roman" w:hAnsi="Times New Roman" w:cs="Times New Roman"/>
          <w:sz w:val="28"/>
          <w:szCs w:val="28"/>
        </w:rPr>
        <w:t xml:space="preserve"> на проведение обследования уполномоченный орган</w:t>
      </w:r>
      <w:r w:rsidR="001D55F6" w:rsidRPr="004D572B">
        <w:rPr>
          <w:rFonts w:ascii="Times New Roman" w:hAnsi="Times New Roman" w:cs="Times New Roman"/>
          <w:sz w:val="28"/>
          <w:szCs w:val="28"/>
        </w:rPr>
        <w:t xml:space="preserve"> готовит справку, которая вместе с документами и материалами в отношении соотве</w:t>
      </w:r>
      <w:r w:rsidR="00A00202" w:rsidRPr="004D572B">
        <w:rPr>
          <w:rFonts w:ascii="Times New Roman" w:hAnsi="Times New Roman" w:cs="Times New Roman"/>
          <w:sz w:val="28"/>
          <w:szCs w:val="28"/>
        </w:rPr>
        <w:t xml:space="preserve">тствующего объекта недвижимости </w:t>
      </w:r>
      <w:r w:rsidR="001D55F6" w:rsidRPr="004D572B">
        <w:rPr>
          <w:rFonts w:ascii="Times New Roman" w:hAnsi="Times New Roman" w:cs="Times New Roman"/>
          <w:sz w:val="28"/>
          <w:szCs w:val="28"/>
        </w:rPr>
        <w:t xml:space="preserve">передается в </w:t>
      </w:r>
      <w:r w:rsidR="00D739F3" w:rsidRPr="004D572B">
        <w:rPr>
          <w:rFonts w:ascii="Times New Roman" w:hAnsi="Times New Roman" w:cs="Times New Roman"/>
          <w:sz w:val="28"/>
          <w:szCs w:val="28"/>
        </w:rPr>
        <w:t>Комиссию по мобилизации дополнительных доходов в бюджет Ханты-Мансийского автономного округа – Югры (далее – Комиссия</w:t>
      </w:r>
      <w:r w:rsidR="00131F96" w:rsidRPr="004D572B">
        <w:rPr>
          <w:rFonts w:ascii="Times New Roman" w:hAnsi="Times New Roman" w:cs="Times New Roman"/>
          <w:sz w:val="28"/>
          <w:szCs w:val="28"/>
        </w:rPr>
        <w:t xml:space="preserve"> автономного окр</w:t>
      </w:r>
      <w:r w:rsidR="00FA674A" w:rsidRPr="004D572B">
        <w:rPr>
          <w:rFonts w:ascii="Times New Roman" w:hAnsi="Times New Roman" w:cs="Times New Roman"/>
          <w:sz w:val="28"/>
          <w:szCs w:val="28"/>
        </w:rPr>
        <w:t>у</w:t>
      </w:r>
      <w:r w:rsidR="00131F96" w:rsidRPr="004D572B">
        <w:rPr>
          <w:rFonts w:ascii="Times New Roman" w:hAnsi="Times New Roman" w:cs="Times New Roman"/>
          <w:sz w:val="28"/>
          <w:szCs w:val="28"/>
        </w:rPr>
        <w:t>га</w:t>
      </w:r>
      <w:r w:rsidR="00D739F3" w:rsidRPr="004D572B">
        <w:rPr>
          <w:rFonts w:ascii="Times New Roman" w:hAnsi="Times New Roman" w:cs="Times New Roman"/>
          <w:sz w:val="28"/>
          <w:szCs w:val="28"/>
        </w:rPr>
        <w:t>), положение и состав которой утверждены постановлением Правительства Ханты-Мансийского автономного округа – Югры от 04.05.2007</w:t>
      </w:r>
      <w:proofErr w:type="gramEnd"/>
      <w:r w:rsidR="00D739F3" w:rsidRPr="004D572B">
        <w:rPr>
          <w:rFonts w:ascii="Times New Roman" w:hAnsi="Times New Roman" w:cs="Times New Roman"/>
          <w:sz w:val="28"/>
          <w:szCs w:val="28"/>
        </w:rPr>
        <w:t xml:space="preserve"> № 115-п,</w:t>
      </w:r>
      <w:r w:rsidR="001D55F6" w:rsidRPr="004D572B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решения, предусмотренного Положением о Комиссии</w:t>
      </w:r>
      <w:r w:rsidR="00131F96" w:rsidRPr="004D572B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1D55F6" w:rsidRPr="004D572B">
        <w:rPr>
          <w:rFonts w:ascii="Times New Roman" w:hAnsi="Times New Roman" w:cs="Times New Roman"/>
          <w:sz w:val="28"/>
          <w:szCs w:val="28"/>
        </w:rPr>
        <w:t>.</w:t>
      </w:r>
    </w:p>
    <w:p w:rsidR="001D55F6" w:rsidRPr="004D572B" w:rsidRDefault="00632E17" w:rsidP="00630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8</w:t>
      </w:r>
      <w:r w:rsidR="001D55F6" w:rsidRPr="004D572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630ADE" w:rsidRPr="004D572B">
        <w:rPr>
          <w:rFonts w:ascii="Times New Roman" w:hAnsi="Times New Roman" w:cs="Times New Roman"/>
          <w:sz w:val="28"/>
          <w:szCs w:val="28"/>
        </w:rPr>
        <w:t xml:space="preserve">материалов, указанных в пункте </w:t>
      </w:r>
      <w:r w:rsidR="00131F96" w:rsidRPr="004D572B">
        <w:rPr>
          <w:rFonts w:ascii="Times New Roman" w:hAnsi="Times New Roman" w:cs="Times New Roman"/>
          <w:sz w:val="28"/>
          <w:szCs w:val="28"/>
        </w:rPr>
        <w:t xml:space="preserve">6 и </w:t>
      </w:r>
      <w:r w:rsidRPr="004D572B">
        <w:rPr>
          <w:rFonts w:ascii="Times New Roman" w:hAnsi="Times New Roman" w:cs="Times New Roman"/>
          <w:sz w:val="28"/>
          <w:szCs w:val="28"/>
        </w:rPr>
        <w:t>7</w:t>
      </w:r>
      <w:r w:rsidR="00630ADE" w:rsidRPr="004D572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5C0755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1D55F6" w:rsidRPr="004D572B">
        <w:rPr>
          <w:rFonts w:ascii="Times New Roman" w:hAnsi="Times New Roman" w:cs="Times New Roman"/>
          <w:sz w:val="28"/>
          <w:szCs w:val="28"/>
        </w:rPr>
        <w:t>Комиссия</w:t>
      </w:r>
      <w:r w:rsidR="00475756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131F96" w:rsidRPr="004D572B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1D55F6" w:rsidRPr="004D572B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D55F6" w:rsidRPr="004D572B" w:rsidRDefault="00630ADE" w:rsidP="00630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1)</w:t>
      </w:r>
      <w:r w:rsidR="001D55F6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Pr="004D572B">
        <w:rPr>
          <w:rFonts w:ascii="Times New Roman" w:hAnsi="Times New Roman" w:cs="Times New Roman"/>
          <w:sz w:val="28"/>
          <w:szCs w:val="28"/>
        </w:rPr>
        <w:t>о</w:t>
      </w:r>
      <w:r w:rsidR="001D55F6" w:rsidRPr="004D572B">
        <w:rPr>
          <w:rFonts w:ascii="Times New Roman" w:hAnsi="Times New Roman" w:cs="Times New Roman"/>
          <w:sz w:val="28"/>
          <w:szCs w:val="28"/>
        </w:rPr>
        <w:t xml:space="preserve"> соответствии объекта недвижимости положениям пункт</w:t>
      </w:r>
      <w:r w:rsidR="00711B49" w:rsidRPr="004D572B">
        <w:rPr>
          <w:rFonts w:ascii="Times New Roman" w:hAnsi="Times New Roman" w:cs="Times New Roman"/>
          <w:sz w:val="28"/>
          <w:szCs w:val="28"/>
        </w:rPr>
        <w:t>ов</w:t>
      </w:r>
      <w:r w:rsidR="001D55F6" w:rsidRPr="004D572B">
        <w:rPr>
          <w:rFonts w:ascii="Times New Roman" w:hAnsi="Times New Roman" w:cs="Times New Roman"/>
          <w:sz w:val="28"/>
          <w:szCs w:val="28"/>
        </w:rPr>
        <w:t xml:space="preserve"> 3 – 5 статьи 378.2 Кодекса</w:t>
      </w:r>
      <w:r w:rsidRPr="004D572B">
        <w:rPr>
          <w:rFonts w:ascii="Times New Roman" w:hAnsi="Times New Roman" w:cs="Times New Roman"/>
          <w:sz w:val="28"/>
          <w:szCs w:val="28"/>
        </w:rPr>
        <w:t>;</w:t>
      </w:r>
    </w:p>
    <w:p w:rsidR="001D55F6" w:rsidRPr="004D572B" w:rsidRDefault="00630ADE" w:rsidP="00630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2) о</w:t>
      </w:r>
      <w:r w:rsidR="001D55F6" w:rsidRPr="004D572B">
        <w:rPr>
          <w:rFonts w:ascii="Times New Roman" w:hAnsi="Times New Roman" w:cs="Times New Roman"/>
          <w:sz w:val="28"/>
          <w:szCs w:val="28"/>
        </w:rPr>
        <w:t xml:space="preserve"> несоответствии объекта недвижимости положениям пункт</w:t>
      </w:r>
      <w:r w:rsidR="00711B49" w:rsidRPr="004D572B">
        <w:rPr>
          <w:rFonts w:ascii="Times New Roman" w:hAnsi="Times New Roman" w:cs="Times New Roman"/>
          <w:sz w:val="28"/>
          <w:szCs w:val="28"/>
        </w:rPr>
        <w:t>ов</w:t>
      </w:r>
      <w:r w:rsidR="001D55F6" w:rsidRPr="004D572B">
        <w:rPr>
          <w:rFonts w:ascii="Times New Roman" w:hAnsi="Times New Roman" w:cs="Times New Roman"/>
          <w:sz w:val="28"/>
          <w:szCs w:val="28"/>
        </w:rPr>
        <w:t xml:space="preserve"> 3 – 5 статьи 378.2 Кодекса.</w:t>
      </w:r>
    </w:p>
    <w:p w:rsidR="00262081" w:rsidRPr="004D572B" w:rsidRDefault="00632E17" w:rsidP="0026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9</w:t>
      </w:r>
      <w:r w:rsidR="00262081" w:rsidRPr="004D572B">
        <w:rPr>
          <w:rFonts w:ascii="Times New Roman" w:hAnsi="Times New Roman" w:cs="Times New Roman"/>
          <w:sz w:val="28"/>
          <w:szCs w:val="28"/>
        </w:rPr>
        <w:t xml:space="preserve">. В случае несогласия собственника (владельца) </w:t>
      </w:r>
      <w:r w:rsidR="00921509" w:rsidRPr="004D572B">
        <w:rPr>
          <w:rFonts w:ascii="Times New Roman" w:hAnsi="Times New Roman" w:cs="Times New Roman"/>
          <w:sz w:val="28"/>
          <w:szCs w:val="28"/>
        </w:rPr>
        <w:t xml:space="preserve">или уполномоченного им в установленном порядке представителя </w:t>
      </w:r>
      <w:r w:rsidR="00262081" w:rsidRPr="004D572B">
        <w:rPr>
          <w:rFonts w:ascii="Times New Roman" w:hAnsi="Times New Roman" w:cs="Times New Roman"/>
          <w:sz w:val="28"/>
          <w:szCs w:val="28"/>
        </w:rPr>
        <w:t>с позицией уполномоченного органа по результатам рассмотрения обращения, он представляет в уполномоченный орган заявление о проведении обследования фактического использования объекта недвижимости.</w:t>
      </w:r>
    </w:p>
    <w:p w:rsidR="00262081" w:rsidRPr="004D572B" w:rsidRDefault="00262081" w:rsidP="0026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2527DA" w:rsidRPr="004D572B">
        <w:rPr>
          <w:rFonts w:ascii="Times New Roman" w:hAnsi="Times New Roman" w:cs="Times New Roman"/>
          <w:sz w:val="28"/>
          <w:szCs w:val="28"/>
        </w:rPr>
        <w:t>утвержд</w:t>
      </w:r>
      <w:r w:rsidR="000B1282" w:rsidRPr="004D572B">
        <w:rPr>
          <w:rFonts w:ascii="Times New Roman" w:hAnsi="Times New Roman" w:cs="Times New Roman"/>
          <w:sz w:val="28"/>
          <w:szCs w:val="28"/>
        </w:rPr>
        <w:t>ается</w:t>
      </w:r>
      <w:r w:rsidR="002527DA" w:rsidRPr="004D572B">
        <w:rPr>
          <w:rFonts w:ascii="Times New Roman" w:hAnsi="Times New Roman" w:cs="Times New Roman"/>
          <w:sz w:val="28"/>
          <w:szCs w:val="28"/>
        </w:rPr>
        <w:t xml:space="preserve"> приказом уполномоченного органа.</w:t>
      </w:r>
    </w:p>
    <w:p w:rsidR="00262081" w:rsidRPr="004D572B" w:rsidRDefault="00262081" w:rsidP="0026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Заявление может быть представлено </w:t>
      </w:r>
      <w:r w:rsidR="0043028C" w:rsidRPr="004D572B">
        <w:rPr>
          <w:rFonts w:ascii="Times New Roman" w:hAnsi="Times New Roman" w:cs="Times New Roman"/>
          <w:sz w:val="28"/>
          <w:szCs w:val="28"/>
        </w:rPr>
        <w:t>собственником (владельцем) объекта</w:t>
      </w:r>
      <w:r w:rsidR="00921509" w:rsidRPr="004D572B">
        <w:rPr>
          <w:rFonts w:ascii="Times New Roman" w:hAnsi="Times New Roman" w:cs="Times New Roman"/>
          <w:sz w:val="28"/>
          <w:szCs w:val="28"/>
        </w:rPr>
        <w:t xml:space="preserve"> недвижимости или уполномоченным им в установленном порядке представителем</w:t>
      </w:r>
      <w:r w:rsidR="0043028C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Pr="004D572B">
        <w:rPr>
          <w:rFonts w:ascii="Times New Roman" w:hAnsi="Times New Roman" w:cs="Times New Roman"/>
          <w:sz w:val="28"/>
          <w:szCs w:val="28"/>
        </w:rPr>
        <w:t>лично, посредством почтового отправления или по электронной почте.</w:t>
      </w:r>
    </w:p>
    <w:p w:rsidR="00810D45" w:rsidRPr="004D572B" w:rsidRDefault="00630ADE" w:rsidP="00B741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1</w:t>
      </w:r>
      <w:r w:rsidR="00632E17" w:rsidRPr="004D572B">
        <w:rPr>
          <w:rFonts w:ascii="Times New Roman" w:hAnsi="Times New Roman" w:cs="Times New Roman"/>
          <w:sz w:val="28"/>
          <w:szCs w:val="28"/>
        </w:rPr>
        <w:t>0</w:t>
      </w:r>
      <w:r w:rsidR="00B74114" w:rsidRPr="004D57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46D8" w:rsidRPr="004D572B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="005451D5" w:rsidRPr="004D572B">
        <w:rPr>
          <w:rFonts w:ascii="Times New Roman" w:hAnsi="Times New Roman" w:cs="Times New Roman"/>
          <w:sz w:val="28"/>
          <w:szCs w:val="28"/>
        </w:rPr>
        <w:t xml:space="preserve"> собственника (владельца) </w:t>
      </w:r>
      <w:r w:rsidR="00921509" w:rsidRPr="004D572B">
        <w:rPr>
          <w:rFonts w:ascii="Times New Roman" w:hAnsi="Times New Roman" w:cs="Times New Roman"/>
          <w:sz w:val="28"/>
          <w:szCs w:val="28"/>
        </w:rPr>
        <w:t xml:space="preserve">или </w:t>
      </w:r>
      <w:r w:rsidR="00921509" w:rsidRPr="004D572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им в установленном порядке представителя </w:t>
      </w:r>
      <w:r w:rsidR="005451D5" w:rsidRPr="004D572B">
        <w:rPr>
          <w:rFonts w:ascii="Times New Roman" w:hAnsi="Times New Roman" w:cs="Times New Roman"/>
          <w:sz w:val="28"/>
          <w:szCs w:val="28"/>
        </w:rPr>
        <w:t>о проведении обследования фактического использования объекта недвижимости</w:t>
      </w:r>
      <w:r w:rsidR="001E2D09" w:rsidRPr="004D572B">
        <w:rPr>
          <w:rFonts w:ascii="Times New Roman" w:hAnsi="Times New Roman" w:cs="Times New Roman"/>
          <w:sz w:val="28"/>
          <w:szCs w:val="28"/>
        </w:rPr>
        <w:t xml:space="preserve"> либо при наличии </w:t>
      </w:r>
      <w:r w:rsidR="00FC6A79" w:rsidRPr="004D572B">
        <w:rPr>
          <w:rFonts w:ascii="Times New Roman" w:hAnsi="Times New Roman" w:cs="Times New Roman"/>
          <w:sz w:val="28"/>
          <w:szCs w:val="28"/>
        </w:rPr>
        <w:t>согласия</w:t>
      </w:r>
      <w:r w:rsidR="00160B09" w:rsidRPr="004D572B">
        <w:rPr>
          <w:rFonts w:ascii="Times New Roman" w:hAnsi="Times New Roman" w:cs="Times New Roman"/>
          <w:sz w:val="28"/>
          <w:szCs w:val="28"/>
        </w:rPr>
        <w:t xml:space="preserve"> собственника (владельца)</w:t>
      </w:r>
      <w:r w:rsidR="001E2D09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921509" w:rsidRPr="004D572B">
        <w:rPr>
          <w:rFonts w:ascii="Times New Roman" w:hAnsi="Times New Roman" w:cs="Times New Roman"/>
          <w:sz w:val="28"/>
          <w:szCs w:val="28"/>
        </w:rPr>
        <w:t xml:space="preserve">или уполномоченного им в установленном порядке представителя </w:t>
      </w:r>
      <w:r w:rsidR="001E2D09" w:rsidRPr="004D572B">
        <w:rPr>
          <w:rFonts w:ascii="Times New Roman" w:hAnsi="Times New Roman" w:cs="Times New Roman"/>
          <w:sz w:val="28"/>
          <w:szCs w:val="28"/>
        </w:rPr>
        <w:t>на</w:t>
      </w:r>
      <w:r w:rsidR="005451D5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1E2D09" w:rsidRPr="004D572B">
        <w:rPr>
          <w:rFonts w:ascii="Times New Roman" w:hAnsi="Times New Roman" w:cs="Times New Roman"/>
          <w:sz w:val="28"/>
          <w:szCs w:val="28"/>
        </w:rPr>
        <w:t>проведение обследовани</w:t>
      </w:r>
      <w:r w:rsidR="000B1282" w:rsidRPr="004D572B">
        <w:rPr>
          <w:rFonts w:ascii="Times New Roman" w:hAnsi="Times New Roman" w:cs="Times New Roman"/>
          <w:sz w:val="28"/>
          <w:szCs w:val="28"/>
        </w:rPr>
        <w:t>я</w:t>
      </w:r>
      <w:r w:rsidR="001E2D09" w:rsidRPr="004D572B">
        <w:rPr>
          <w:rFonts w:ascii="Times New Roman" w:hAnsi="Times New Roman" w:cs="Times New Roman"/>
          <w:sz w:val="28"/>
          <w:szCs w:val="28"/>
        </w:rPr>
        <w:t xml:space="preserve"> объекта недвижимости </w:t>
      </w:r>
      <w:r w:rsidR="005451D5" w:rsidRPr="004D572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A8432A" w:rsidRPr="004D572B">
        <w:rPr>
          <w:rFonts w:ascii="Times New Roman" w:hAnsi="Times New Roman" w:cs="Times New Roman"/>
          <w:sz w:val="28"/>
          <w:szCs w:val="28"/>
        </w:rPr>
        <w:t>3</w:t>
      </w:r>
      <w:r w:rsidR="005451D5" w:rsidRPr="004D572B">
        <w:rPr>
          <w:rFonts w:ascii="Times New Roman" w:hAnsi="Times New Roman" w:cs="Times New Roman"/>
          <w:sz w:val="28"/>
          <w:szCs w:val="28"/>
        </w:rPr>
        <w:t xml:space="preserve"> (</w:t>
      </w:r>
      <w:r w:rsidR="00A8432A" w:rsidRPr="004D572B">
        <w:rPr>
          <w:rFonts w:ascii="Times New Roman" w:hAnsi="Times New Roman" w:cs="Times New Roman"/>
          <w:sz w:val="28"/>
          <w:szCs w:val="28"/>
        </w:rPr>
        <w:t>трех</w:t>
      </w:r>
      <w:r w:rsidR="005451D5" w:rsidRPr="004D572B">
        <w:rPr>
          <w:rFonts w:ascii="Times New Roman" w:hAnsi="Times New Roman" w:cs="Times New Roman"/>
          <w:sz w:val="28"/>
          <w:szCs w:val="28"/>
        </w:rPr>
        <w:t xml:space="preserve">) </w:t>
      </w:r>
      <w:r w:rsidR="000C379B" w:rsidRPr="004D572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451D5" w:rsidRPr="004D572B">
        <w:rPr>
          <w:rFonts w:ascii="Times New Roman" w:hAnsi="Times New Roman" w:cs="Times New Roman"/>
          <w:sz w:val="28"/>
          <w:szCs w:val="28"/>
        </w:rPr>
        <w:t>дней со дня регистрации заявления</w:t>
      </w:r>
      <w:r w:rsidR="00FC6A79" w:rsidRPr="004D572B">
        <w:rPr>
          <w:rFonts w:ascii="Times New Roman" w:hAnsi="Times New Roman" w:cs="Times New Roman"/>
          <w:sz w:val="28"/>
          <w:szCs w:val="28"/>
        </w:rPr>
        <w:t xml:space="preserve"> (согласия)</w:t>
      </w:r>
      <w:r w:rsidR="005451D5" w:rsidRPr="004D572B">
        <w:rPr>
          <w:rFonts w:ascii="Times New Roman" w:hAnsi="Times New Roman" w:cs="Times New Roman"/>
          <w:sz w:val="28"/>
          <w:szCs w:val="28"/>
        </w:rPr>
        <w:t xml:space="preserve"> направляет обращение</w:t>
      </w:r>
      <w:r w:rsidR="00BF67ED" w:rsidRPr="004D572B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указанных в пункте 6</w:t>
      </w:r>
      <w:proofErr w:type="gramEnd"/>
      <w:r w:rsidR="00BF67ED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FC05EA" w:rsidRPr="004D572B">
        <w:rPr>
          <w:rFonts w:ascii="Times New Roman" w:hAnsi="Times New Roman" w:cs="Times New Roman"/>
          <w:sz w:val="28"/>
          <w:szCs w:val="28"/>
        </w:rPr>
        <w:t>н</w:t>
      </w:r>
      <w:r w:rsidR="00BF67ED" w:rsidRPr="004D572B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910413" w:rsidRPr="004D572B">
        <w:rPr>
          <w:rFonts w:ascii="Times New Roman" w:hAnsi="Times New Roman" w:cs="Times New Roman"/>
          <w:sz w:val="28"/>
          <w:szCs w:val="28"/>
        </w:rPr>
        <w:t>Порядка</w:t>
      </w:r>
      <w:r w:rsidR="00BF67ED" w:rsidRPr="004D572B">
        <w:rPr>
          <w:rFonts w:ascii="Times New Roman" w:hAnsi="Times New Roman" w:cs="Times New Roman"/>
          <w:sz w:val="28"/>
          <w:szCs w:val="28"/>
        </w:rPr>
        <w:t>,</w:t>
      </w:r>
      <w:r w:rsidR="005451D5" w:rsidRPr="004D572B">
        <w:rPr>
          <w:rFonts w:ascii="Times New Roman" w:hAnsi="Times New Roman" w:cs="Times New Roman"/>
          <w:sz w:val="28"/>
          <w:szCs w:val="28"/>
        </w:rPr>
        <w:t xml:space="preserve"> в соответствующий орган местного самоуправления</w:t>
      </w:r>
      <w:r w:rsidR="009220D8" w:rsidRPr="004D57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Ханты-Мансийского автономного округа </w:t>
      </w:r>
      <w:r w:rsidR="00195468" w:rsidRPr="004D572B">
        <w:rPr>
          <w:rFonts w:ascii="Times New Roman" w:hAnsi="Times New Roman" w:cs="Times New Roman"/>
          <w:sz w:val="28"/>
          <w:szCs w:val="28"/>
        </w:rPr>
        <w:t>–</w:t>
      </w:r>
      <w:r w:rsidR="009220D8" w:rsidRPr="004D572B">
        <w:rPr>
          <w:rFonts w:ascii="Times New Roman" w:hAnsi="Times New Roman" w:cs="Times New Roman"/>
          <w:sz w:val="28"/>
          <w:szCs w:val="28"/>
        </w:rPr>
        <w:t xml:space="preserve"> Югры</w:t>
      </w:r>
      <w:r w:rsidR="00402B8A" w:rsidRPr="004D572B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обследования</w:t>
      </w:r>
      <w:r w:rsidR="003F03DC" w:rsidRPr="004D572B">
        <w:rPr>
          <w:rFonts w:ascii="Times New Roman" w:hAnsi="Times New Roman" w:cs="Times New Roman"/>
          <w:sz w:val="28"/>
          <w:szCs w:val="28"/>
        </w:rPr>
        <w:t>.</w:t>
      </w:r>
    </w:p>
    <w:p w:rsidR="00AE1D90" w:rsidRPr="004D572B" w:rsidRDefault="00630ADE" w:rsidP="00B741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1</w:t>
      </w:r>
      <w:r w:rsidR="00632E17" w:rsidRPr="004D572B">
        <w:rPr>
          <w:rFonts w:ascii="Times New Roman" w:hAnsi="Times New Roman" w:cs="Times New Roman"/>
          <w:sz w:val="28"/>
          <w:szCs w:val="28"/>
        </w:rPr>
        <w:t>1</w:t>
      </w:r>
      <w:r w:rsidR="00B74114" w:rsidRPr="004D572B">
        <w:rPr>
          <w:rFonts w:ascii="Times New Roman" w:hAnsi="Times New Roman" w:cs="Times New Roman"/>
          <w:sz w:val="28"/>
          <w:szCs w:val="28"/>
        </w:rPr>
        <w:t>. Обследование объект</w:t>
      </w:r>
      <w:r w:rsidR="00806E7E" w:rsidRPr="004D572B">
        <w:rPr>
          <w:rFonts w:ascii="Times New Roman" w:hAnsi="Times New Roman" w:cs="Times New Roman"/>
          <w:sz w:val="28"/>
          <w:szCs w:val="28"/>
        </w:rPr>
        <w:t>а</w:t>
      </w:r>
      <w:r w:rsidR="00B74114" w:rsidRPr="004D572B">
        <w:rPr>
          <w:rFonts w:ascii="Times New Roman" w:hAnsi="Times New Roman" w:cs="Times New Roman"/>
          <w:sz w:val="28"/>
          <w:szCs w:val="28"/>
        </w:rPr>
        <w:t xml:space="preserve"> недвижимости проводится</w:t>
      </w:r>
      <w:r w:rsidR="005451D5" w:rsidRPr="004D572B">
        <w:rPr>
          <w:rFonts w:ascii="Times New Roman" w:hAnsi="Times New Roman" w:cs="Times New Roman"/>
          <w:sz w:val="28"/>
          <w:szCs w:val="28"/>
        </w:rPr>
        <w:t xml:space="preserve"> комиссиями</w:t>
      </w:r>
      <w:r w:rsidR="00916CE2" w:rsidRPr="004D572B">
        <w:rPr>
          <w:rFonts w:ascii="Times New Roman" w:hAnsi="Times New Roman" w:cs="Times New Roman"/>
          <w:sz w:val="28"/>
          <w:szCs w:val="28"/>
        </w:rPr>
        <w:t xml:space="preserve"> (рабочими группами)</w:t>
      </w:r>
      <w:r w:rsidR="005451D5" w:rsidRPr="004D572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9220D8" w:rsidRPr="004D572B">
        <w:rPr>
          <w:rFonts w:ascii="Times New Roman" w:hAnsi="Times New Roman" w:cs="Times New Roman"/>
          <w:sz w:val="28"/>
          <w:szCs w:val="28"/>
        </w:rPr>
        <w:t xml:space="preserve">муниципальных образований Ханты-Мансийского автономного округа – Югры </w:t>
      </w:r>
      <w:r w:rsidR="005451D5" w:rsidRPr="004D572B">
        <w:rPr>
          <w:rFonts w:ascii="Times New Roman" w:hAnsi="Times New Roman" w:cs="Times New Roman"/>
          <w:sz w:val="28"/>
          <w:szCs w:val="28"/>
        </w:rPr>
        <w:t>на основании обращени</w:t>
      </w:r>
      <w:r w:rsidR="00F03BF4" w:rsidRPr="004D572B">
        <w:rPr>
          <w:rFonts w:ascii="Times New Roman" w:hAnsi="Times New Roman" w:cs="Times New Roman"/>
          <w:sz w:val="28"/>
          <w:szCs w:val="28"/>
        </w:rPr>
        <w:t>я</w:t>
      </w:r>
      <w:r w:rsidR="005451D5" w:rsidRPr="004D572B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B74114" w:rsidRPr="004D572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451D5" w:rsidRPr="004D572B">
        <w:rPr>
          <w:rFonts w:ascii="Times New Roman" w:hAnsi="Times New Roman" w:cs="Times New Roman"/>
          <w:sz w:val="28"/>
          <w:szCs w:val="28"/>
        </w:rPr>
        <w:t>1</w:t>
      </w:r>
      <w:r w:rsidR="002C286C" w:rsidRPr="004D572B">
        <w:rPr>
          <w:rFonts w:ascii="Times New Roman" w:hAnsi="Times New Roman" w:cs="Times New Roman"/>
          <w:sz w:val="28"/>
          <w:szCs w:val="28"/>
        </w:rPr>
        <w:t>2</w:t>
      </w:r>
      <w:r w:rsidR="00B74114" w:rsidRPr="004D572B">
        <w:rPr>
          <w:rFonts w:ascii="Times New Roman" w:hAnsi="Times New Roman" w:cs="Times New Roman"/>
          <w:sz w:val="28"/>
          <w:szCs w:val="28"/>
        </w:rPr>
        <w:t xml:space="preserve"> (</w:t>
      </w:r>
      <w:r w:rsidR="002C286C" w:rsidRPr="004D572B">
        <w:rPr>
          <w:rFonts w:ascii="Times New Roman" w:hAnsi="Times New Roman" w:cs="Times New Roman"/>
          <w:sz w:val="28"/>
          <w:szCs w:val="28"/>
        </w:rPr>
        <w:t>двенадцати</w:t>
      </w:r>
      <w:r w:rsidR="00B74114" w:rsidRPr="004D572B">
        <w:rPr>
          <w:rFonts w:ascii="Times New Roman" w:hAnsi="Times New Roman" w:cs="Times New Roman"/>
          <w:sz w:val="28"/>
          <w:szCs w:val="28"/>
        </w:rPr>
        <w:t xml:space="preserve">) </w:t>
      </w:r>
      <w:r w:rsidR="000C379B" w:rsidRPr="004D572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74114" w:rsidRPr="004D572B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810891" w:rsidRPr="004D572B">
        <w:rPr>
          <w:rFonts w:ascii="Times New Roman" w:hAnsi="Times New Roman" w:cs="Times New Roman"/>
          <w:sz w:val="28"/>
          <w:szCs w:val="28"/>
        </w:rPr>
        <w:t>такого обращения</w:t>
      </w:r>
      <w:r w:rsidR="00AE1D90" w:rsidRPr="004D572B">
        <w:rPr>
          <w:rFonts w:ascii="Times New Roman" w:hAnsi="Times New Roman" w:cs="Times New Roman"/>
          <w:sz w:val="28"/>
          <w:szCs w:val="28"/>
        </w:rPr>
        <w:t xml:space="preserve"> (при отсутствии транспортной доступности – в иные согласованные с </w:t>
      </w:r>
      <w:r w:rsidR="00810891" w:rsidRPr="004D572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E1D90" w:rsidRPr="004D572B">
        <w:rPr>
          <w:rFonts w:ascii="Times New Roman" w:hAnsi="Times New Roman" w:cs="Times New Roman"/>
          <w:sz w:val="28"/>
          <w:szCs w:val="28"/>
        </w:rPr>
        <w:t>органом сроки).</w:t>
      </w:r>
    </w:p>
    <w:p w:rsidR="00B74114" w:rsidRPr="004D572B" w:rsidRDefault="009C3DFD" w:rsidP="00B741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О</w:t>
      </w:r>
      <w:r w:rsidR="00B74114" w:rsidRPr="004D572B">
        <w:rPr>
          <w:rFonts w:ascii="Times New Roman" w:hAnsi="Times New Roman" w:cs="Times New Roman"/>
          <w:sz w:val="28"/>
          <w:szCs w:val="28"/>
        </w:rPr>
        <w:t>бмеры (измерения) площадей объект</w:t>
      </w:r>
      <w:r w:rsidR="00E95B58" w:rsidRPr="004D572B">
        <w:rPr>
          <w:rFonts w:ascii="Times New Roman" w:hAnsi="Times New Roman" w:cs="Times New Roman"/>
          <w:sz w:val="28"/>
          <w:szCs w:val="28"/>
        </w:rPr>
        <w:t>а</w:t>
      </w:r>
      <w:r w:rsidR="00B74114" w:rsidRPr="004D572B">
        <w:rPr>
          <w:rFonts w:ascii="Times New Roman" w:hAnsi="Times New Roman" w:cs="Times New Roman"/>
          <w:sz w:val="28"/>
          <w:szCs w:val="28"/>
        </w:rPr>
        <w:t xml:space="preserve"> недвижимости (при необходимости), расчеты </w:t>
      </w:r>
      <w:r w:rsidRPr="004D572B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B74114" w:rsidRPr="004D57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06E7E" w:rsidRPr="004D572B">
        <w:rPr>
          <w:rFonts w:ascii="Times New Roman" w:hAnsi="Times New Roman" w:cs="Times New Roman"/>
          <w:sz w:val="28"/>
          <w:szCs w:val="28"/>
        </w:rPr>
        <w:t>прилагаемой</w:t>
      </w:r>
      <w:r w:rsidR="00D010CB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B74114" w:rsidRPr="004D572B">
        <w:rPr>
          <w:rFonts w:ascii="Times New Roman" w:hAnsi="Times New Roman" w:cs="Times New Roman"/>
          <w:sz w:val="28"/>
          <w:szCs w:val="28"/>
        </w:rPr>
        <w:t>Методикой</w:t>
      </w:r>
      <w:r w:rsidRPr="004D572B">
        <w:rPr>
          <w:rFonts w:ascii="Times New Roman" w:hAnsi="Times New Roman" w:cs="Times New Roman"/>
          <w:sz w:val="28"/>
          <w:szCs w:val="28"/>
        </w:rPr>
        <w:t>.</w:t>
      </w:r>
    </w:p>
    <w:p w:rsidR="008134BB" w:rsidRPr="004D572B" w:rsidRDefault="00916CE2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1</w:t>
      </w:r>
      <w:r w:rsidR="00632E17" w:rsidRPr="004D572B">
        <w:rPr>
          <w:rFonts w:ascii="Times New Roman" w:hAnsi="Times New Roman" w:cs="Times New Roman"/>
          <w:sz w:val="28"/>
          <w:szCs w:val="28"/>
        </w:rPr>
        <w:t>2</w:t>
      </w:r>
      <w:r w:rsidRPr="004D572B">
        <w:rPr>
          <w:rFonts w:ascii="Times New Roman" w:hAnsi="Times New Roman" w:cs="Times New Roman"/>
          <w:sz w:val="28"/>
          <w:szCs w:val="28"/>
        </w:rPr>
        <w:t xml:space="preserve">. </w:t>
      </w:r>
      <w:r w:rsidR="00E025A7" w:rsidRPr="004D572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10891" w:rsidRPr="004D572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E025A7" w:rsidRPr="004D572B">
        <w:rPr>
          <w:rFonts w:ascii="Times New Roman" w:hAnsi="Times New Roman" w:cs="Times New Roman"/>
          <w:sz w:val="28"/>
          <w:szCs w:val="28"/>
        </w:rPr>
        <w:t>более объективных результатов к</w:t>
      </w:r>
      <w:r w:rsidRPr="004D572B">
        <w:rPr>
          <w:rFonts w:ascii="Times New Roman" w:hAnsi="Times New Roman" w:cs="Times New Roman"/>
          <w:sz w:val="28"/>
          <w:szCs w:val="28"/>
        </w:rPr>
        <w:t xml:space="preserve"> проведению обследования могут привлекаться</w:t>
      </w:r>
      <w:r w:rsidR="008134BB" w:rsidRPr="004D572B">
        <w:rPr>
          <w:rFonts w:ascii="Times New Roman" w:hAnsi="Times New Roman" w:cs="Times New Roman"/>
          <w:sz w:val="28"/>
          <w:szCs w:val="28"/>
        </w:rPr>
        <w:t>:</w:t>
      </w:r>
    </w:p>
    <w:p w:rsidR="008134BB" w:rsidRPr="004D572B" w:rsidRDefault="008134BB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1) представители и</w:t>
      </w:r>
      <w:r w:rsidR="00916CE2" w:rsidRPr="004D572B">
        <w:rPr>
          <w:rFonts w:ascii="Times New Roman" w:hAnsi="Times New Roman" w:cs="Times New Roman"/>
          <w:sz w:val="28"/>
          <w:szCs w:val="28"/>
        </w:rPr>
        <w:t>сполнительных органов государственной власти Ханты-Мансий</w:t>
      </w:r>
      <w:r w:rsidR="00441E51" w:rsidRPr="004D572B">
        <w:rPr>
          <w:rFonts w:ascii="Times New Roman" w:hAnsi="Times New Roman" w:cs="Times New Roman"/>
          <w:sz w:val="28"/>
          <w:szCs w:val="28"/>
        </w:rPr>
        <w:t xml:space="preserve">ского автономного округа – </w:t>
      </w:r>
      <w:proofErr w:type="spellStart"/>
      <w:r w:rsidR="00441E51" w:rsidRPr="004D572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94264B" w:rsidRPr="004D572B">
        <w:rPr>
          <w:rFonts w:ascii="Times New Roman" w:hAnsi="Times New Roman" w:cs="Times New Roman"/>
          <w:sz w:val="28"/>
          <w:szCs w:val="28"/>
        </w:rPr>
        <w:t>;</w:t>
      </w:r>
    </w:p>
    <w:p w:rsidR="008134BB" w:rsidRPr="004D572B" w:rsidRDefault="008134BB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2) представители </w:t>
      </w:r>
      <w:r w:rsidR="006A32D0" w:rsidRPr="004D572B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 Ханты-Мансийского автономного </w:t>
      </w:r>
      <w:r w:rsidR="00441E51" w:rsidRPr="004D572B">
        <w:rPr>
          <w:rFonts w:ascii="Times New Roman" w:hAnsi="Times New Roman" w:cs="Times New Roman"/>
          <w:sz w:val="28"/>
          <w:szCs w:val="28"/>
        </w:rPr>
        <w:t>округа – Югры (по согласованию)</w:t>
      </w:r>
      <w:r w:rsidR="0094264B" w:rsidRPr="004D572B">
        <w:rPr>
          <w:rFonts w:ascii="Times New Roman" w:hAnsi="Times New Roman" w:cs="Times New Roman"/>
          <w:sz w:val="28"/>
          <w:szCs w:val="28"/>
        </w:rPr>
        <w:t>;</w:t>
      </w:r>
    </w:p>
    <w:p w:rsidR="00916CE2" w:rsidRPr="004D572B" w:rsidRDefault="008134BB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3) </w:t>
      </w:r>
      <w:r w:rsidR="006A32D0" w:rsidRPr="004D572B">
        <w:rPr>
          <w:rFonts w:ascii="Times New Roman" w:hAnsi="Times New Roman" w:cs="Times New Roman"/>
          <w:sz w:val="28"/>
          <w:szCs w:val="28"/>
        </w:rPr>
        <w:t>органы</w:t>
      </w:r>
      <w:r w:rsidR="00916CE2" w:rsidRPr="004D572B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Ханты-Мансийского автономного округа – Югры, на территории которых расположен объект недвижимости, осуществляющих государственную политику автономного округа и муниципальную политику в сферах:</w:t>
      </w:r>
    </w:p>
    <w:p w:rsidR="00916CE2" w:rsidRPr="004D572B" w:rsidRDefault="00916CE2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управления государственным имуществом, земельных и кадастровых отношений;</w:t>
      </w:r>
    </w:p>
    <w:p w:rsidR="00916CE2" w:rsidRPr="004D572B" w:rsidRDefault="00916CE2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строительства, архитектуры, градостроительной деятельности;</w:t>
      </w:r>
    </w:p>
    <w:p w:rsidR="00263944" w:rsidRPr="004D572B" w:rsidRDefault="00263944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бюджета, экономики, финансов;</w:t>
      </w:r>
    </w:p>
    <w:p w:rsidR="00916CE2" w:rsidRPr="004D572B" w:rsidRDefault="00916CE2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торговой деятельности, общественного питания и бытового обслуживания;</w:t>
      </w:r>
    </w:p>
    <w:p w:rsidR="00916CE2" w:rsidRPr="004D572B" w:rsidRDefault="00916CE2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</w:t>
      </w:r>
      <w:r w:rsidR="006A32D0" w:rsidRPr="004D572B">
        <w:rPr>
          <w:rFonts w:ascii="Times New Roman" w:hAnsi="Times New Roman" w:cs="Times New Roman"/>
          <w:sz w:val="28"/>
          <w:szCs w:val="28"/>
        </w:rPr>
        <w:t xml:space="preserve"> и др.</w:t>
      </w:r>
      <w:r w:rsidR="008134BB" w:rsidRPr="004D572B">
        <w:rPr>
          <w:rFonts w:ascii="Times New Roman" w:hAnsi="Times New Roman" w:cs="Times New Roman"/>
          <w:sz w:val="28"/>
          <w:szCs w:val="28"/>
        </w:rPr>
        <w:t>;</w:t>
      </w:r>
    </w:p>
    <w:p w:rsidR="0094264B" w:rsidRPr="004D572B" w:rsidRDefault="008134BB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4) </w:t>
      </w:r>
      <w:r w:rsidR="0094264B" w:rsidRPr="004D572B">
        <w:rPr>
          <w:rFonts w:ascii="Times New Roman" w:hAnsi="Times New Roman" w:cs="Times New Roman"/>
          <w:sz w:val="28"/>
          <w:szCs w:val="28"/>
        </w:rPr>
        <w:t>специалисты и (или) эксперты в области технического учета (инвентаризации) объектов недвижимости.</w:t>
      </w:r>
    </w:p>
    <w:p w:rsidR="00375BFB" w:rsidRPr="004D572B" w:rsidRDefault="00375BFB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К участию в обследовании </w:t>
      </w:r>
      <w:r w:rsidR="001E341A" w:rsidRPr="004D572B">
        <w:rPr>
          <w:rFonts w:ascii="Times New Roman" w:hAnsi="Times New Roman" w:cs="Times New Roman"/>
          <w:sz w:val="28"/>
          <w:szCs w:val="28"/>
        </w:rPr>
        <w:t>должны</w:t>
      </w:r>
      <w:r w:rsidRPr="004D572B">
        <w:rPr>
          <w:rFonts w:ascii="Times New Roman" w:hAnsi="Times New Roman" w:cs="Times New Roman"/>
          <w:sz w:val="28"/>
          <w:szCs w:val="28"/>
        </w:rPr>
        <w:t xml:space="preserve"> привлекаться не менее </w:t>
      </w:r>
      <w:r w:rsidR="00D7354F" w:rsidRPr="004D572B">
        <w:rPr>
          <w:rFonts w:ascii="Times New Roman" w:hAnsi="Times New Roman" w:cs="Times New Roman"/>
          <w:sz w:val="28"/>
          <w:szCs w:val="28"/>
        </w:rPr>
        <w:t>3 (</w:t>
      </w:r>
      <w:r w:rsidR="001E341A" w:rsidRPr="004D572B">
        <w:rPr>
          <w:rFonts w:ascii="Times New Roman" w:hAnsi="Times New Roman" w:cs="Times New Roman"/>
          <w:sz w:val="28"/>
          <w:szCs w:val="28"/>
        </w:rPr>
        <w:t>трех</w:t>
      </w:r>
      <w:r w:rsidR="00D7354F" w:rsidRPr="004D572B">
        <w:rPr>
          <w:rFonts w:ascii="Times New Roman" w:hAnsi="Times New Roman" w:cs="Times New Roman"/>
          <w:sz w:val="28"/>
          <w:szCs w:val="28"/>
        </w:rPr>
        <w:t>)</w:t>
      </w:r>
      <w:r w:rsidR="001E341A" w:rsidRPr="004D572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16CE2" w:rsidRPr="004D572B" w:rsidRDefault="00916CE2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1</w:t>
      </w:r>
      <w:r w:rsidR="00632E17" w:rsidRPr="004D572B">
        <w:rPr>
          <w:rFonts w:ascii="Times New Roman" w:hAnsi="Times New Roman" w:cs="Times New Roman"/>
          <w:sz w:val="28"/>
          <w:szCs w:val="28"/>
        </w:rPr>
        <w:t>3</w:t>
      </w:r>
      <w:r w:rsidRPr="004D572B">
        <w:rPr>
          <w:rFonts w:ascii="Times New Roman" w:hAnsi="Times New Roman" w:cs="Times New Roman"/>
          <w:sz w:val="28"/>
          <w:szCs w:val="28"/>
        </w:rPr>
        <w:t xml:space="preserve">. О проведении обследования в отношении конкретного объекта недвижимости с указанием даты и </w:t>
      </w:r>
      <w:r w:rsidR="00F672AA" w:rsidRPr="004D572B">
        <w:rPr>
          <w:rFonts w:ascii="Times New Roman" w:hAnsi="Times New Roman" w:cs="Times New Roman"/>
          <w:sz w:val="28"/>
          <w:szCs w:val="28"/>
        </w:rPr>
        <w:t>времени проведения обследования,</w:t>
      </w:r>
      <w:r w:rsidRPr="004D572B">
        <w:rPr>
          <w:rFonts w:ascii="Times New Roman" w:hAnsi="Times New Roman" w:cs="Times New Roman"/>
          <w:sz w:val="28"/>
          <w:szCs w:val="28"/>
        </w:rPr>
        <w:t xml:space="preserve"> и лицах, принимающих участие в обследовании, собственник (владелец) </w:t>
      </w:r>
      <w:r w:rsidRPr="004D572B">
        <w:rPr>
          <w:rFonts w:ascii="Times New Roman" w:hAnsi="Times New Roman" w:cs="Times New Roman"/>
          <w:sz w:val="28"/>
          <w:szCs w:val="28"/>
        </w:rPr>
        <w:lastRenderedPageBreak/>
        <w:t xml:space="preserve">объекта недвижимости </w:t>
      </w:r>
      <w:r w:rsidR="00921509" w:rsidRPr="004D572B">
        <w:rPr>
          <w:rFonts w:ascii="Times New Roman" w:hAnsi="Times New Roman" w:cs="Times New Roman"/>
          <w:sz w:val="28"/>
          <w:szCs w:val="28"/>
        </w:rPr>
        <w:t xml:space="preserve">или уполномоченный им в установленном порядке представитель </w:t>
      </w:r>
      <w:r w:rsidRPr="004D572B">
        <w:rPr>
          <w:rFonts w:ascii="Times New Roman" w:hAnsi="Times New Roman" w:cs="Times New Roman"/>
          <w:sz w:val="28"/>
          <w:szCs w:val="28"/>
        </w:rPr>
        <w:t>уведомляется в течение 5</w:t>
      </w:r>
      <w:r w:rsidRPr="004D5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72B">
        <w:rPr>
          <w:rFonts w:ascii="Times New Roman" w:hAnsi="Times New Roman" w:cs="Times New Roman"/>
          <w:sz w:val="28"/>
          <w:szCs w:val="28"/>
        </w:rPr>
        <w:t xml:space="preserve">(пяти) рабочих дней </w:t>
      </w:r>
      <w:proofErr w:type="gramStart"/>
      <w:r w:rsidRPr="004D572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D572B">
        <w:rPr>
          <w:rFonts w:ascii="Times New Roman" w:hAnsi="Times New Roman" w:cs="Times New Roman"/>
          <w:sz w:val="28"/>
          <w:szCs w:val="28"/>
        </w:rPr>
        <w:t xml:space="preserve"> обращения уполномоченного органа.</w:t>
      </w:r>
    </w:p>
    <w:p w:rsidR="00916CE2" w:rsidRPr="004D572B" w:rsidRDefault="00916CE2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Уведомление о проведении обследования </w:t>
      </w:r>
      <w:r w:rsidR="00A7575B" w:rsidRPr="004D572B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Pr="004D572B">
        <w:rPr>
          <w:rFonts w:ascii="Times New Roman" w:hAnsi="Times New Roman" w:cs="Times New Roman"/>
          <w:sz w:val="28"/>
          <w:szCs w:val="28"/>
        </w:rPr>
        <w:t>собственнику (владельцу) объекта недвижимости</w:t>
      </w:r>
      <w:r w:rsidR="00A7575B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921509" w:rsidRPr="004D572B">
        <w:rPr>
          <w:rFonts w:ascii="Times New Roman" w:hAnsi="Times New Roman" w:cs="Times New Roman"/>
          <w:sz w:val="28"/>
          <w:szCs w:val="28"/>
        </w:rPr>
        <w:t xml:space="preserve">или уполномоченному им в установленном порядке представителю </w:t>
      </w:r>
      <w:r w:rsidR="00A7575B" w:rsidRPr="004D572B">
        <w:rPr>
          <w:rFonts w:ascii="Times New Roman" w:hAnsi="Times New Roman" w:cs="Times New Roman"/>
          <w:sz w:val="28"/>
          <w:szCs w:val="28"/>
        </w:rPr>
        <w:t>лично</w:t>
      </w:r>
      <w:r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A7575B" w:rsidRPr="004D572B">
        <w:rPr>
          <w:rFonts w:ascii="Times New Roman" w:hAnsi="Times New Roman" w:cs="Times New Roman"/>
          <w:sz w:val="28"/>
          <w:szCs w:val="28"/>
        </w:rPr>
        <w:t xml:space="preserve">либо направляется </w:t>
      </w:r>
      <w:r w:rsidRPr="004D572B">
        <w:rPr>
          <w:rFonts w:ascii="Times New Roman" w:hAnsi="Times New Roman" w:cs="Times New Roman"/>
          <w:sz w:val="28"/>
          <w:szCs w:val="28"/>
        </w:rPr>
        <w:t>посредством почтового отправления с уведомлением о вручении.</w:t>
      </w:r>
    </w:p>
    <w:p w:rsidR="00916CE2" w:rsidRPr="004D572B" w:rsidRDefault="00916CE2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1</w:t>
      </w:r>
      <w:r w:rsidR="00632E17" w:rsidRPr="004D572B">
        <w:rPr>
          <w:rFonts w:ascii="Times New Roman" w:hAnsi="Times New Roman" w:cs="Times New Roman"/>
          <w:sz w:val="28"/>
          <w:szCs w:val="28"/>
        </w:rPr>
        <w:t>4</w:t>
      </w:r>
      <w:r w:rsidRPr="004D572B">
        <w:rPr>
          <w:rFonts w:ascii="Times New Roman" w:hAnsi="Times New Roman" w:cs="Times New Roman"/>
          <w:sz w:val="28"/>
          <w:szCs w:val="28"/>
        </w:rPr>
        <w:t xml:space="preserve">. Обследование </w:t>
      </w:r>
      <w:r w:rsidR="00A7575B" w:rsidRPr="004D572B">
        <w:rPr>
          <w:rFonts w:ascii="Times New Roman" w:hAnsi="Times New Roman" w:cs="Times New Roman"/>
          <w:sz w:val="28"/>
          <w:szCs w:val="28"/>
        </w:rPr>
        <w:t xml:space="preserve">осуществляется по месту нахождения объекта недвижимости </w:t>
      </w:r>
      <w:r w:rsidRPr="004D572B">
        <w:rPr>
          <w:rFonts w:ascii="Times New Roman" w:hAnsi="Times New Roman" w:cs="Times New Roman"/>
          <w:sz w:val="28"/>
          <w:szCs w:val="28"/>
        </w:rPr>
        <w:t xml:space="preserve">с </w:t>
      </w:r>
      <w:r w:rsidR="00A7575B" w:rsidRPr="004D572B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Pr="004D572B">
        <w:rPr>
          <w:rFonts w:ascii="Times New Roman" w:hAnsi="Times New Roman" w:cs="Times New Roman"/>
          <w:sz w:val="28"/>
          <w:szCs w:val="28"/>
        </w:rPr>
        <w:t>лиц, указанных в уведомлении.</w:t>
      </w:r>
    </w:p>
    <w:p w:rsidR="00916CE2" w:rsidRPr="004D572B" w:rsidRDefault="00916CE2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В ходе обследования провод</w:t>
      </w:r>
      <w:r w:rsidR="00A7575B" w:rsidRPr="004D572B">
        <w:rPr>
          <w:rFonts w:ascii="Times New Roman" w:hAnsi="Times New Roman" w:cs="Times New Roman"/>
          <w:sz w:val="28"/>
          <w:szCs w:val="28"/>
        </w:rPr>
        <w:t>я</w:t>
      </w:r>
      <w:r w:rsidRPr="004D572B">
        <w:rPr>
          <w:rFonts w:ascii="Times New Roman" w:hAnsi="Times New Roman" w:cs="Times New Roman"/>
          <w:sz w:val="28"/>
          <w:szCs w:val="28"/>
        </w:rPr>
        <w:t xml:space="preserve">тся </w:t>
      </w:r>
      <w:r w:rsidR="00A7575B" w:rsidRPr="004D572B">
        <w:rPr>
          <w:rFonts w:ascii="Times New Roman" w:hAnsi="Times New Roman" w:cs="Times New Roman"/>
          <w:sz w:val="28"/>
          <w:szCs w:val="28"/>
        </w:rPr>
        <w:t xml:space="preserve">расчеты в соответствии с Методикой, </w:t>
      </w:r>
      <w:r w:rsidRPr="004D572B">
        <w:rPr>
          <w:rFonts w:ascii="Times New Roman" w:hAnsi="Times New Roman" w:cs="Times New Roman"/>
          <w:sz w:val="28"/>
          <w:szCs w:val="28"/>
        </w:rPr>
        <w:t>визуальный осмотр и обмеры (измерения) площадей объекта недвижимости</w:t>
      </w:r>
      <w:r w:rsidR="00D7354F" w:rsidRPr="004D572B">
        <w:rPr>
          <w:rFonts w:ascii="Times New Roman" w:hAnsi="Times New Roman" w:cs="Times New Roman"/>
          <w:sz w:val="28"/>
          <w:szCs w:val="28"/>
        </w:rPr>
        <w:t>,</w:t>
      </w:r>
      <w:r w:rsidRPr="004D572B">
        <w:rPr>
          <w:rFonts w:ascii="Times New Roman" w:hAnsi="Times New Roman" w:cs="Times New Roman"/>
          <w:sz w:val="28"/>
          <w:szCs w:val="28"/>
        </w:rPr>
        <w:t xml:space="preserve"> а также осуществляется фот</w:t>
      </w:r>
      <w:proofErr w:type="gramStart"/>
      <w:r w:rsidRPr="004D57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572B">
        <w:rPr>
          <w:rFonts w:ascii="Times New Roman" w:hAnsi="Times New Roman" w:cs="Times New Roman"/>
          <w:sz w:val="28"/>
          <w:szCs w:val="28"/>
        </w:rPr>
        <w:t xml:space="preserve"> и (или) видеосъемка</w:t>
      </w:r>
      <w:r w:rsidR="00F672AA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A7575B" w:rsidRPr="004D572B">
        <w:rPr>
          <w:rFonts w:ascii="Times New Roman" w:hAnsi="Times New Roman" w:cs="Times New Roman"/>
          <w:sz w:val="28"/>
          <w:szCs w:val="28"/>
        </w:rPr>
        <w:t>(при необходимости)</w:t>
      </w:r>
      <w:r w:rsidRPr="004D572B">
        <w:rPr>
          <w:rFonts w:ascii="Times New Roman" w:hAnsi="Times New Roman" w:cs="Times New Roman"/>
          <w:sz w:val="28"/>
          <w:szCs w:val="28"/>
        </w:rPr>
        <w:t>, фиксирующая фактическое использование объекта недвижимости, а также фото- и (или) видеосъемка информационных стендов с данными о физических и юридических лицах, осуществляющих деятельность на площадях обследуемого объекта недвижимости</w:t>
      </w:r>
      <w:r w:rsidR="00375BFB" w:rsidRPr="004D572B">
        <w:rPr>
          <w:rFonts w:ascii="Times New Roman" w:hAnsi="Times New Roman" w:cs="Times New Roman"/>
          <w:sz w:val="28"/>
          <w:szCs w:val="28"/>
        </w:rPr>
        <w:t xml:space="preserve"> (при наличии) указателей наименований улиц и номеров домов (при наличии)</w:t>
      </w:r>
      <w:r w:rsidRPr="004D572B">
        <w:rPr>
          <w:rFonts w:ascii="Times New Roman" w:hAnsi="Times New Roman" w:cs="Times New Roman"/>
          <w:sz w:val="28"/>
          <w:szCs w:val="28"/>
        </w:rPr>
        <w:t>.</w:t>
      </w:r>
    </w:p>
    <w:p w:rsidR="00916CE2" w:rsidRPr="004D572B" w:rsidRDefault="00916CE2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1</w:t>
      </w:r>
      <w:r w:rsidR="00632E17" w:rsidRPr="004D572B">
        <w:rPr>
          <w:rFonts w:ascii="Times New Roman" w:hAnsi="Times New Roman" w:cs="Times New Roman"/>
          <w:sz w:val="28"/>
          <w:szCs w:val="28"/>
        </w:rPr>
        <w:t>5</w:t>
      </w:r>
      <w:r w:rsidRPr="004D572B">
        <w:rPr>
          <w:rFonts w:ascii="Times New Roman" w:hAnsi="Times New Roman" w:cs="Times New Roman"/>
          <w:sz w:val="28"/>
          <w:szCs w:val="28"/>
        </w:rPr>
        <w:t>. В случае если при проведении обследования выявлены факты несоответствия используемых площадей данным кадастрового учета или документам технического учета, собственник</w:t>
      </w:r>
      <w:r w:rsidR="00921509" w:rsidRPr="004D572B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Pr="004D572B">
        <w:rPr>
          <w:rFonts w:ascii="Times New Roman" w:hAnsi="Times New Roman" w:cs="Times New Roman"/>
          <w:sz w:val="28"/>
          <w:szCs w:val="28"/>
        </w:rPr>
        <w:t xml:space="preserve"> объекта недвижимости </w:t>
      </w:r>
      <w:r w:rsidR="00921509" w:rsidRPr="004D572B">
        <w:rPr>
          <w:rFonts w:ascii="Times New Roman" w:hAnsi="Times New Roman" w:cs="Times New Roman"/>
          <w:sz w:val="28"/>
          <w:szCs w:val="28"/>
        </w:rPr>
        <w:t xml:space="preserve">или уполномоченный им в установленном порядке представитель </w:t>
      </w:r>
      <w:r w:rsidRPr="004D572B">
        <w:rPr>
          <w:rFonts w:ascii="Times New Roman" w:hAnsi="Times New Roman" w:cs="Times New Roman"/>
          <w:sz w:val="28"/>
          <w:szCs w:val="28"/>
        </w:rPr>
        <w:t>вправе представить лицам, участвующим в обследовании,</w:t>
      </w:r>
      <w:r w:rsidR="00A7575B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Pr="004D572B">
        <w:rPr>
          <w:rFonts w:ascii="Times New Roman" w:hAnsi="Times New Roman" w:cs="Times New Roman"/>
          <w:sz w:val="28"/>
          <w:szCs w:val="28"/>
        </w:rPr>
        <w:t>разрешительную документацию, подтверждающую такие изменения.</w:t>
      </w:r>
    </w:p>
    <w:p w:rsidR="00916CE2" w:rsidRPr="004D572B" w:rsidRDefault="00916CE2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1</w:t>
      </w:r>
      <w:r w:rsidR="00632E17" w:rsidRPr="004D572B">
        <w:rPr>
          <w:rFonts w:ascii="Times New Roman" w:hAnsi="Times New Roman" w:cs="Times New Roman"/>
          <w:sz w:val="28"/>
          <w:szCs w:val="28"/>
        </w:rPr>
        <w:t>6</w:t>
      </w:r>
      <w:r w:rsidRPr="004D572B">
        <w:rPr>
          <w:rFonts w:ascii="Times New Roman" w:hAnsi="Times New Roman" w:cs="Times New Roman"/>
          <w:sz w:val="28"/>
          <w:szCs w:val="28"/>
        </w:rPr>
        <w:t>. Осмотр проводится с согласия и в присутствии собственника (владельца) объекта недвижимости и (или) его уполномоченного представителя.</w:t>
      </w:r>
    </w:p>
    <w:p w:rsidR="00916CE2" w:rsidRPr="004D572B" w:rsidRDefault="00916CE2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1</w:t>
      </w:r>
      <w:r w:rsidR="00632E17" w:rsidRPr="004D572B">
        <w:rPr>
          <w:rFonts w:ascii="Times New Roman" w:hAnsi="Times New Roman" w:cs="Times New Roman"/>
          <w:sz w:val="28"/>
          <w:szCs w:val="28"/>
        </w:rPr>
        <w:t>7</w:t>
      </w:r>
      <w:r w:rsidRPr="004D57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572B">
        <w:rPr>
          <w:rFonts w:ascii="Times New Roman" w:hAnsi="Times New Roman" w:cs="Times New Roman"/>
          <w:sz w:val="28"/>
          <w:szCs w:val="28"/>
        </w:rPr>
        <w:t>В случае если доступ на объект недвижимости не был осуществлен в силу не зависящих от лиц, назначенных для проведения обследования, причин (объект закрыт и отсутствует персонал, режимный объект и прочее), а также в случае противодействия со стороны собственника (владельца) объекта недвижимости, в любых формах, проведению обследования, при наличии достаточных данных полагать, что на объекте недвижимости размещены офисы, и (или) торговые</w:t>
      </w:r>
      <w:proofErr w:type="gramEnd"/>
      <w:r w:rsidRPr="004D572B">
        <w:rPr>
          <w:rFonts w:ascii="Times New Roman" w:hAnsi="Times New Roman" w:cs="Times New Roman"/>
          <w:sz w:val="28"/>
          <w:szCs w:val="28"/>
        </w:rPr>
        <w:t xml:space="preserve"> объекты, и (или) объекты общественного питания, и (или) объекты бытового обслуживания, составляется акт обследования с указанием на признаки размещения на объекте недвижимости офисов, торговых объектов, объектов общественного питания и</w:t>
      </w:r>
      <w:r w:rsidR="00C26973" w:rsidRPr="004D572B">
        <w:rPr>
          <w:rFonts w:ascii="Times New Roman" w:hAnsi="Times New Roman" w:cs="Times New Roman"/>
          <w:sz w:val="28"/>
          <w:szCs w:val="28"/>
        </w:rPr>
        <w:t>ли</w:t>
      </w:r>
      <w:r w:rsidRPr="004D572B">
        <w:rPr>
          <w:rFonts w:ascii="Times New Roman" w:hAnsi="Times New Roman" w:cs="Times New Roman"/>
          <w:sz w:val="28"/>
          <w:szCs w:val="28"/>
        </w:rPr>
        <w:t xml:space="preserve"> бытового обслуживания с приложением фот</w:t>
      </w:r>
      <w:proofErr w:type="gramStart"/>
      <w:r w:rsidRPr="004D57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572B">
        <w:rPr>
          <w:rFonts w:ascii="Times New Roman" w:hAnsi="Times New Roman" w:cs="Times New Roman"/>
          <w:sz w:val="28"/>
          <w:szCs w:val="28"/>
        </w:rPr>
        <w:t xml:space="preserve"> и (или) видеоматериалов и обязательной отметкой об отсутствии доступа на объект недвижимости и (или) противодействии проведению обследования.</w:t>
      </w:r>
    </w:p>
    <w:p w:rsidR="00916CE2" w:rsidRPr="004D572B" w:rsidRDefault="00916CE2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1</w:t>
      </w:r>
      <w:r w:rsidR="00632E17" w:rsidRPr="004D572B">
        <w:rPr>
          <w:rFonts w:ascii="Times New Roman" w:hAnsi="Times New Roman" w:cs="Times New Roman"/>
          <w:sz w:val="28"/>
          <w:szCs w:val="28"/>
        </w:rPr>
        <w:t>8</w:t>
      </w:r>
      <w:r w:rsidRPr="004D572B">
        <w:rPr>
          <w:rFonts w:ascii="Times New Roman" w:hAnsi="Times New Roman" w:cs="Times New Roman"/>
          <w:sz w:val="28"/>
          <w:szCs w:val="28"/>
        </w:rPr>
        <w:t xml:space="preserve">. </w:t>
      </w:r>
      <w:r w:rsidR="00375BFB" w:rsidRPr="004D572B">
        <w:rPr>
          <w:rFonts w:ascii="Times New Roman" w:hAnsi="Times New Roman" w:cs="Times New Roman"/>
          <w:sz w:val="28"/>
          <w:szCs w:val="28"/>
        </w:rPr>
        <w:t>Р</w:t>
      </w:r>
      <w:r w:rsidRPr="004D572B">
        <w:rPr>
          <w:rFonts w:ascii="Times New Roman" w:hAnsi="Times New Roman" w:cs="Times New Roman"/>
          <w:sz w:val="28"/>
          <w:szCs w:val="28"/>
        </w:rPr>
        <w:t>езультат</w:t>
      </w:r>
      <w:r w:rsidR="00375BFB" w:rsidRPr="004D572B">
        <w:rPr>
          <w:rFonts w:ascii="Times New Roman" w:hAnsi="Times New Roman" w:cs="Times New Roman"/>
          <w:sz w:val="28"/>
          <w:szCs w:val="28"/>
        </w:rPr>
        <w:t>ы</w:t>
      </w:r>
      <w:r w:rsidRPr="004D572B">
        <w:rPr>
          <w:rFonts w:ascii="Times New Roman" w:hAnsi="Times New Roman" w:cs="Times New Roman"/>
          <w:sz w:val="28"/>
          <w:szCs w:val="28"/>
        </w:rPr>
        <w:t xml:space="preserve"> обследования объекта недвижимости </w:t>
      </w:r>
      <w:r w:rsidR="00375BFB" w:rsidRPr="004D572B">
        <w:rPr>
          <w:rFonts w:ascii="Times New Roman" w:hAnsi="Times New Roman" w:cs="Times New Roman"/>
          <w:sz w:val="28"/>
          <w:szCs w:val="28"/>
        </w:rPr>
        <w:t>оформляются</w:t>
      </w:r>
      <w:r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375BFB" w:rsidRPr="004D572B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4D572B">
        <w:rPr>
          <w:rFonts w:ascii="Times New Roman" w:hAnsi="Times New Roman" w:cs="Times New Roman"/>
          <w:sz w:val="28"/>
          <w:szCs w:val="28"/>
        </w:rPr>
        <w:t>акт</w:t>
      </w:r>
      <w:r w:rsidR="00375BFB" w:rsidRPr="004D572B">
        <w:rPr>
          <w:rFonts w:ascii="Times New Roman" w:hAnsi="Times New Roman" w:cs="Times New Roman"/>
          <w:sz w:val="28"/>
          <w:szCs w:val="28"/>
        </w:rPr>
        <w:t xml:space="preserve">а (в срок не </w:t>
      </w:r>
      <w:r w:rsidR="00DD051D" w:rsidRPr="004D572B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214B8B" w:rsidRPr="004D572B">
        <w:rPr>
          <w:rFonts w:ascii="Times New Roman" w:hAnsi="Times New Roman" w:cs="Times New Roman"/>
          <w:sz w:val="28"/>
          <w:szCs w:val="28"/>
        </w:rPr>
        <w:t>4</w:t>
      </w:r>
      <w:r w:rsidR="00375BFB" w:rsidRPr="004D572B">
        <w:rPr>
          <w:rFonts w:ascii="Times New Roman" w:hAnsi="Times New Roman" w:cs="Times New Roman"/>
          <w:sz w:val="28"/>
          <w:szCs w:val="28"/>
        </w:rPr>
        <w:t xml:space="preserve"> (</w:t>
      </w:r>
      <w:r w:rsidR="00214B8B" w:rsidRPr="004D572B">
        <w:rPr>
          <w:rFonts w:ascii="Times New Roman" w:hAnsi="Times New Roman" w:cs="Times New Roman"/>
          <w:sz w:val="28"/>
          <w:szCs w:val="28"/>
        </w:rPr>
        <w:t>четырех</w:t>
      </w:r>
      <w:r w:rsidR="00375BFB" w:rsidRPr="004D572B">
        <w:rPr>
          <w:rFonts w:ascii="Times New Roman" w:hAnsi="Times New Roman" w:cs="Times New Roman"/>
          <w:sz w:val="28"/>
          <w:szCs w:val="28"/>
        </w:rPr>
        <w:t>) рабочих дней</w:t>
      </w:r>
      <w:r w:rsidR="00DD051D" w:rsidRPr="004D572B">
        <w:rPr>
          <w:rFonts w:ascii="Times New Roman" w:hAnsi="Times New Roman" w:cs="Times New Roman"/>
          <w:sz w:val="28"/>
          <w:szCs w:val="28"/>
        </w:rPr>
        <w:t xml:space="preserve"> со дня проведения обследования</w:t>
      </w:r>
      <w:r w:rsidR="00375BFB" w:rsidRPr="004D572B">
        <w:rPr>
          <w:rFonts w:ascii="Times New Roman" w:hAnsi="Times New Roman" w:cs="Times New Roman"/>
          <w:sz w:val="28"/>
          <w:szCs w:val="28"/>
        </w:rPr>
        <w:t>)</w:t>
      </w:r>
      <w:r w:rsidRPr="004D572B">
        <w:rPr>
          <w:rFonts w:ascii="Times New Roman" w:hAnsi="Times New Roman" w:cs="Times New Roman"/>
          <w:sz w:val="28"/>
          <w:szCs w:val="28"/>
        </w:rPr>
        <w:t>, форма которого утвержд</w:t>
      </w:r>
      <w:r w:rsidR="00DD051D" w:rsidRPr="004D572B">
        <w:rPr>
          <w:rFonts w:ascii="Times New Roman" w:hAnsi="Times New Roman" w:cs="Times New Roman"/>
          <w:sz w:val="28"/>
          <w:szCs w:val="28"/>
        </w:rPr>
        <w:t>ается</w:t>
      </w:r>
      <w:r w:rsidRPr="004D572B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2527DA" w:rsidRPr="004D572B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916CE2" w:rsidRPr="004D572B" w:rsidRDefault="00632E17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19</w:t>
      </w:r>
      <w:r w:rsidR="00916CE2" w:rsidRPr="004D572B">
        <w:rPr>
          <w:rFonts w:ascii="Times New Roman" w:hAnsi="Times New Roman" w:cs="Times New Roman"/>
          <w:sz w:val="28"/>
          <w:szCs w:val="28"/>
        </w:rPr>
        <w:t xml:space="preserve">. Копия акта обследования в течение 5 (пяти) рабочих дней со дня его </w:t>
      </w:r>
      <w:r w:rsidR="00916CE2" w:rsidRPr="004D572B">
        <w:rPr>
          <w:rFonts w:ascii="Times New Roman" w:hAnsi="Times New Roman" w:cs="Times New Roman"/>
          <w:sz w:val="28"/>
          <w:szCs w:val="28"/>
        </w:rPr>
        <w:lastRenderedPageBreak/>
        <w:t>подписания направляется:</w:t>
      </w:r>
    </w:p>
    <w:p w:rsidR="00916CE2" w:rsidRPr="004D572B" w:rsidRDefault="00916CE2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собственнику (владельцу) объекта недвижимости</w:t>
      </w:r>
      <w:r w:rsidR="00921509" w:rsidRPr="004D572B">
        <w:rPr>
          <w:rFonts w:ascii="Times New Roman" w:hAnsi="Times New Roman" w:cs="Times New Roman"/>
          <w:sz w:val="28"/>
          <w:szCs w:val="28"/>
        </w:rPr>
        <w:t xml:space="preserve"> или уполномоченному им в установленном порядке представителю</w:t>
      </w:r>
      <w:r w:rsidRPr="004D572B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уведомлением о вручении (материалы фот</w:t>
      </w:r>
      <w:proofErr w:type="gramStart"/>
      <w:r w:rsidRPr="004D57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572B">
        <w:rPr>
          <w:rFonts w:ascii="Times New Roman" w:hAnsi="Times New Roman" w:cs="Times New Roman"/>
          <w:sz w:val="28"/>
          <w:szCs w:val="28"/>
        </w:rPr>
        <w:t xml:space="preserve"> и (или) видеосъемки объекта недвижимости собственнику (владельцу) не направляются);</w:t>
      </w:r>
    </w:p>
    <w:p w:rsidR="00916CE2" w:rsidRPr="004D572B" w:rsidRDefault="00916CE2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в уполномоченный орган (вместе с материалами фот</w:t>
      </w:r>
      <w:proofErr w:type="gramStart"/>
      <w:r w:rsidRPr="004D57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572B">
        <w:rPr>
          <w:rFonts w:ascii="Times New Roman" w:hAnsi="Times New Roman" w:cs="Times New Roman"/>
          <w:sz w:val="28"/>
          <w:szCs w:val="28"/>
        </w:rPr>
        <w:t xml:space="preserve"> и (или) видеосъемки (при наличии)</w:t>
      </w:r>
      <w:r w:rsidR="00B73113" w:rsidRPr="004D572B">
        <w:rPr>
          <w:rFonts w:ascii="Times New Roman" w:hAnsi="Times New Roman" w:cs="Times New Roman"/>
          <w:sz w:val="28"/>
          <w:szCs w:val="28"/>
        </w:rPr>
        <w:t>)</w:t>
      </w:r>
      <w:r w:rsidRPr="004D572B">
        <w:rPr>
          <w:rFonts w:ascii="Times New Roman" w:hAnsi="Times New Roman" w:cs="Times New Roman"/>
          <w:sz w:val="28"/>
          <w:szCs w:val="28"/>
        </w:rPr>
        <w:t>.</w:t>
      </w:r>
    </w:p>
    <w:p w:rsidR="00916CE2" w:rsidRPr="004D572B" w:rsidRDefault="00916CE2" w:rsidP="0091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Собственник (владелец) объекта недвижимости и (или) его уполномоченный представитель вправе ознакомиться с материалами фот</w:t>
      </w:r>
      <w:proofErr w:type="gramStart"/>
      <w:r w:rsidRPr="004D57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572B">
        <w:rPr>
          <w:rFonts w:ascii="Times New Roman" w:hAnsi="Times New Roman" w:cs="Times New Roman"/>
          <w:sz w:val="28"/>
          <w:szCs w:val="28"/>
        </w:rPr>
        <w:t xml:space="preserve"> и (или) видеосъемки объекта недвижимости непосредственно в уполномоченном органе.</w:t>
      </w:r>
    </w:p>
    <w:p w:rsidR="00B123AA" w:rsidRPr="004D572B" w:rsidRDefault="005E158F" w:rsidP="00B12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2</w:t>
      </w:r>
      <w:r w:rsidR="00632E17" w:rsidRPr="004D572B">
        <w:rPr>
          <w:rFonts w:ascii="Times New Roman" w:hAnsi="Times New Roman" w:cs="Times New Roman"/>
          <w:sz w:val="28"/>
          <w:szCs w:val="28"/>
        </w:rPr>
        <w:t>0</w:t>
      </w:r>
      <w:r w:rsidR="00630ADE" w:rsidRPr="004D572B">
        <w:rPr>
          <w:rFonts w:ascii="Times New Roman" w:hAnsi="Times New Roman" w:cs="Times New Roman"/>
          <w:sz w:val="28"/>
          <w:szCs w:val="28"/>
        </w:rPr>
        <w:t xml:space="preserve">. </w:t>
      </w:r>
      <w:r w:rsidR="006F0C62" w:rsidRPr="004D572B">
        <w:rPr>
          <w:rFonts w:ascii="Times New Roman" w:hAnsi="Times New Roman" w:cs="Times New Roman"/>
          <w:sz w:val="28"/>
          <w:szCs w:val="28"/>
        </w:rPr>
        <w:t>А</w:t>
      </w:r>
      <w:r w:rsidR="00B0223A" w:rsidRPr="004D572B">
        <w:rPr>
          <w:rFonts w:ascii="Times New Roman" w:hAnsi="Times New Roman" w:cs="Times New Roman"/>
          <w:sz w:val="28"/>
          <w:szCs w:val="28"/>
        </w:rPr>
        <w:t xml:space="preserve">кт </w:t>
      </w:r>
      <w:r w:rsidR="006F0C62" w:rsidRPr="004D572B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B0223A" w:rsidRPr="004D572B">
        <w:rPr>
          <w:rFonts w:ascii="Times New Roman" w:hAnsi="Times New Roman" w:cs="Times New Roman"/>
          <w:sz w:val="28"/>
          <w:szCs w:val="28"/>
        </w:rPr>
        <w:t xml:space="preserve">с приложением материалов </w:t>
      </w:r>
      <w:r w:rsidR="00BA7467" w:rsidRPr="004D572B">
        <w:rPr>
          <w:rFonts w:ascii="Times New Roman" w:hAnsi="Times New Roman" w:cs="Times New Roman"/>
          <w:sz w:val="28"/>
          <w:szCs w:val="28"/>
        </w:rPr>
        <w:t>обследования</w:t>
      </w:r>
      <w:r w:rsidR="00B0223A" w:rsidRPr="004D572B">
        <w:rPr>
          <w:rFonts w:ascii="Times New Roman" w:hAnsi="Times New Roman" w:cs="Times New Roman"/>
          <w:sz w:val="28"/>
          <w:szCs w:val="28"/>
        </w:rPr>
        <w:t xml:space="preserve">, </w:t>
      </w:r>
      <w:r w:rsidR="00252A72" w:rsidRPr="004D572B">
        <w:rPr>
          <w:rFonts w:ascii="Times New Roman" w:hAnsi="Times New Roman" w:cs="Times New Roman"/>
          <w:sz w:val="28"/>
          <w:szCs w:val="28"/>
        </w:rPr>
        <w:t xml:space="preserve">иные </w:t>
      </w:r>
      <w:r w:rsidR="00B0223A" w:rsidRPr="004D572B">
        <w:rPr>
          <w:rFonts w:ascii="Times New Roman" w:hAnsi="Times New Roman" w:cs="Times New Roman"/>
          <w:sz w:val="28"/>
          <w:szCs w:val="28"/>
        </w:rPr>
        <w:t xml:space="preserve">документы, поступившие в уполномоченный орган в отношении соответствующего объекта недвижимости </w:t>
      </w:r>
      <w:r w:rsidR="009476BE" w:rsidRPr="004D572B">
        <w:rPr>
          <w:rFonts w:ascii="Times New Roman" w:hAnsi="Times New Roman" w:cs="Times New Roman"/>
          <w:sz w:val="28"/>
          <w:szCs w:val="28"/>
        </w:rPr>
        <w:t>для</w:t>
      </w:r>
      <w:r w:rsidR="00B0223A" w:rsidRPr="004D572B">
        <w:rPr>
          <w:rFonts w:ascii="Times New Roman" w:hAnsi="Times New Roman" w:cs="Times New Roman"/>
          <w:sz w:val="28"/>
          <w:szCs w:val="28"/>
        </w:rPr>
        <w:t xml:space="preserve"> проведения мероприятий</w:t>
      </w:r>
      <w:r w:rsidR="00BA7467" w:rsidRPr="004D572B">
        <w:rPr>
          <w:rFonts w:ascii="Times New Roman" w:hAnsi="Times New Roman" w:cs="Times New Roman"/>
          <w:sz w:val="28"/>
          <w:szCs w:val="28"/>
        </w:rPr>
        <w:t xml:space="preserve"> по определению вида </w:t>
      </w:r>
      <w:r w:rsidR="00BD6761" w:rsidRPr="004D572B">
        <w:rPr>
          <w:rFonts w:ascii="Times New Roman" w:hAnsi="Times New Roman" w:cs="Times New Roman"/>
          <w:sz w:val="28"/>
          <w:szCs w:val="28"/>
        </w:rPr>
        <w:t xml:space="preserve">его </w:t>
      </w:r>
      <w:r w:rsidR="00BA7467" w:rsidRPr="004D572B">
        <w:rPr>
          <w:rFonts w:ascii="Times New Roman" w:hAnsi="Times New Roman" w:cs="Times New Roman"/>
          <w:sz w:val="28"/>
          <w:szCs w:val="28"/>
        </w:rPr>
        <w:t>фактического использования</w:t>
      </w:r>
      <w:r w:rsidR="00B0223A" w:rsidRPr="004D572B">
        <w:rPr>
          <w:rFonts w:ascii="Times New Roman" w:hAnsi="Times New Roman" w:cs="Times New Roman"/>
          <w:sz w:val="28"/>
          <w:szCs w:val="28"/>
        </w:rPr>
        <w:t>,</w:t>
      </w:r>
      <w:r w:rsidR="00B123AA" w:rsidRPr="004D572B">
        <w:rPr>
          <w:rFonts w:ascii="Times New Roman" w:hAnsi="Times New Roman" w:cs="Times New Roman"/>
          <w:sz w:val="28"/>
          <w:szCs w:val="28"/>
        </w:rPr>
        <w:t xml:space="preserve"> передаются</w:t>
      </w:r>
      <w:r w:rsidR="00BD6761" w:rsidRPr="004D572B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B123AA" w:rsidRPr="004D572B">
        <w:rPr>
          <w:rFonts w:ascii="Times New Roman" w:hAnsi="Times New Roman" w:cs="Times New Roman"/>
          <w:sz w:val="28"/>
          <w:szCs w:val="28"/>
        </w:rPr>
        <w:t xml:space="preserve"> в Комиссию </w:t>
      </w:r>
      <w:r w:rsidR="00131F96" w:rsidRPr="004D572B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B123AA" w:rsidRPr="004D572B">
        <w:rPr>
          <w:rFonts w:ascii="Times New Roman" w:hAnsi="Times New Roman" w:cs="Times New Roman"/>
          <w:sz w:val="28"/>
          <w:szCs w:val="28"/>
        </w:rPr>
        <w:t>для рассмотрения и принятия решения, предусмотренного Положением о Комиссии</w:t>
      </w:r>
      <w:r w:rsidR="00131F96" w:rsidRPr="004D572B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B123AA" w:rsidRPr="004D572B">
        <w:rPr>
          <w:rFonts w:ascii="Times New Roman" w:hAnsi="Times New Roman" w:cs="Times New Roman"/>
          <w:sz w:val="28"/>
          <w:szCs w:val="28"/>
        </w:rPr>
        <w:t>.</w:t>
      </w:r>
    </w:p>
    <w:p w:rsidR="008822A2" w:rsidRPr="004D572B" w:rsidRDefault="00B74114" w:rsidP="00630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4D572B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8822A2" w:rsidRPr="004D572B">
        <w:rPr>
          <w:rFonts w:ascii="Times New Roman" w:hAnsi="Times New Roman" w:cs="Times New Roman"/>
          <w:sz w:val="28"/>
          <w:szCs w:val="28"/>
        </w:rPr>
        <w:t xml:space="preserve">материалов обследования </w:t>
      </w:r>
      <w:r w:rsidR="006F0C62" w:rsidRPr="004D572B">
        <w:rPr>
          <w:rFonts w:ascii="Times New Roman" w:hAnsi="Times New Roman" w:cs="Times New Roman"/>
          <w:sz w:val="28"/>
          <w:szCs w:val="28"/>
        </w:rPr>
        <w:t>объекта недвижимости</w:t>
      </w:r>
      <w:proofErr w:type="gramEnd"/>
      <w:r w:rsidR="006F0C62" w:rsidRPr="004D572B">
        <w:rPr>
          <w:rFonts w:ascii="Times New Roman" w:hAnsi="Times New Roman" w:cs="Times New Roman"/>
          <w:sz w:val="28"/>
          <w:szCs w:val="28"/>
        </w:rPr>
        <w:t xml:space="preserve"> и представленных в уполномоченный орган иных документов </w:t>
      </w:r>
      <w:r w:rsidR="008822A2" w:rsidRPr="004D572B">
        <w:rPr>
          <w:rFonts w:ascii="Times New Roman" w:hAnsi="Times New Roman" w:cs="Times New Roman"/>
          <w:sz w:val="28"/>
          <w:szCs w:val="28"/>
        </w:rPr>
        <w:t>Комиссия</w:t>
      </w:r>
      <w:r w:rsidR="00D10A50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131F96" w:rsidRPr="004D572B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8822A2" w:rsidRPr="004D572B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8822A2" w:rsidRPr="004D572B" w:rsidRDefault="00630ADE" w:rsidP="00630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1)</w:t>
      </w:r>
      <w:r w:rsidR="008822A2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Pr="004D572B">
        <w:rPr>
          <w:rFonts w:ascii="Times New Roman" w:hAnsi="Times New Roman" w:cs="Times New Roman"/>
          <w:sz w:val="28"/>
          <w:szCs w:val="28"/>
        </w:rPr>
        <w:t>о</w:t>
      </w:r>
      <w:r w:rsidR="00FE267C" w:rsidRPr="004D572B">
        <w:rPr>
          <w:rFonts w:ascii="Times New Roman" w:hAnsi="Times New Roman" w:cs="Times New Roman"/>
          <w:sz w:val="28"/>
          <w:szCs w:val="28"/>
        </w:rPr>
        <w:t xml:space="preserve"> соответствии объекта недвижимости положениям пункт</w:t>
      </w:r>
      <w:r w:rsidR="00711B49" w:rsidRPr="004D572B">
        <w:rPr>
          <w:rFonts w:ascii="Times New Roman" w:hAnsi="Times New Roman" w:cs="Times New Roman"/>
          <w:sz w:val="28"/>
          <w:szCs w:val="28"/>
        </w:rPr>
        <w:t>ов</w:t>
      </w:r>
      <w:r w:rsidR="00FE267C" w:rsidRPr="004D572B">
        <w:rPr>
          <w:rFonts w:ascii="Times New Roman" w:hAnsi="Times New Roman" w:cs="Times New Roman"/>
          <w:sz w:val="28"/>
          <w:szCs w:val="28"/>
        </w:rPr>
        <w:t xml:space="preserve"> 3 – 5 статьи 378.2 Кодекса</w:t>
      </w:r>
      <w:r w:rsidR="008822A2" w:rsidRPr="004D572B">
        <w:rPr>
          <w:rFonts w:ascii="Times New Roman" w:hAnsi="Times New Roman" w:cs="Times New Roman"/>
          <w:sz w:val="28"/>
          <w:szCs w:val="28"/>
        </w:rPr>
        <w:t>.</w:t>
      </w:r>
    </w:p>
    <w:p w:rsidR="00FE267C" w:rsidRPr="004D572B" w:rsidRDefault="00630ADE" w:rsidP="00630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2) о</w:t>
      </w:r>
      <w:r w:rsidR="00FE267C" w:rsidRPr="004D572B">
        <w:rPr>
          <w:rFonts w:ascii="Times New Roman" w:hAnsi="Times New Roman" w:cs="Times New Roman"/>
          <w:sz w:val="28"/>
          <w:szCs w:val="28"/>
        </w:rPr>
        <w:t xml:space="preserve"> несоответствии </w:t>
      </w:r>
      <w:bookmarkStart w:id="0" w:name="Par127"/>
      <w:bookmarkEnd w:id="0"/>
      <w:r w:rsidR="00FE267C" w:rsidRPr="004D572B">
        <w:rPr>
          <w:rFonts w:ascii="Times New Roman" w:hAnsi="Times New Roman" w:cs="Times New Roman"/>
          <w:sz w:val="28"/>
          <w:szCs w:val="28"/>
        </w:rPr>
        <w:t>объекта недвижимости положениям пункт</w:t>
      </w:r>
      <w:r w:rsidR="00711B49" w:rsidRPr="004D572B">
        <w:rPr>
          <w:rFonts w:ascii="Times New Roman" w:hAnsi="Times New Roman" w:cs="Times New Roman"/>
          <w:sz w:val="28"/>
          <w:szCs w:val="28"/>
        </w:rPr>
        <w:t>ов</w:t>
      </w:r>
      <w:r w:rsidR="00FE267C" w:rsidRPr="004D572B">
        <w:rPr>
          <w:rFonts w:ascii="Times New Roman" w:hAnsi="Times New Roman" w:cs="Times New Roman"/>
          <w:sz w:val="28"/>
          <w:szCs w:val="28"/>
        </w:rPr>
        <w:t xml:space="preserve"> 3 – 5 статьи 378.2 Кодекса.</w:t>
      </w:r>
    </w:p>
    <w:p w:rsidR="008822A2" w:rsidRPr="004D572B" w:rsidRDefault="00630ADE" w:rsidP="00630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3) о</w:t>
      </w:r>
      <w:r w:rsidR="008822A2" w:rsidRPr="004D572B">
        <w:rPr>
          <w:rFonts w:ascii="Times New Roman" w:hAnsi="Times New Roman" w:cs="Times New Roman"/>
          <w:sz w:val="28"/>
          <w:szCs w:val="28"/>
        </w:rPr>
        <w:t xml:space="preserve"> необходимости повторного проведения </w:t>
      </w:r>
      <w:r w:rsidR="007138F0" w:rsidRPr="004D572B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CF6E2A" w:rsidRPr="004D572B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792E22" w:rsidRPr="004D572B">
        <w:rPr>
          <w:rFonts w:ascii="Times New Roman" w:hAnsi="Times New Roman" w:cs="Times New Roman"/>
          <w:sz w:val="28"/>
          <w:szCs w:val="28"/>
        </w:rPr>
        <w:t>в целях</w:t>
      </w:r>
      <w:r w:rsidR="00CF6E2A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8822A2" w:rsidRPr="004D572B">
        <w:rPr>
          <w:rFonts w:ascii="Times New Roman" w:hAnsi="Times New Roman" w:cs="Times New Roman"/>
          <w:sz w:val="28"/>
          <w:szCs w:val="28"/>
        </w:rPr>
        <w:t>определени</w:t>
      </w:r>
      <w:r w:rsidR="00792E22" w:rsidRPr="004D572B">
        <w:rPr>
          <w:rFonts w:ascii="Times New Roman" w:hAnsi="Times New Roman" w:cs="Times New Roman"/>
          <w:sz w:val="28"/>
          <w:szCs w:val="28"/>
        </w:rPr>
        <w:t>я</w:t>
      </w:r>
      <w:r w:rsidR="008822A2" w:rsidRPr="004D572B">
        <w:rPr>
          <w:rFonts w:ascii="Times New Roman" w:hAnsi="Times New Roman" w:cs="Times New Roman"/>
          <w:sz w:val="28"/>
          <w:szCs w:val="28"/>
        </w:rPr>
        <w:t xml:space="preserve"> вида </w:t>
      </w:r>
      <w:r w:rsidR="00FE267C" w:rsidRPr="004D572B">
        <w:rPr>
          <w:rFonts w:ascii="Times New Roman" w:hAnsi="Times New Roman" w:cs="Times New Roman"/>
          <w:sz w:val="28"/>
          <w:szCs w:val="28"/>
        </w:rPr>
        <w:t xml:space="preserve">его </w:t>
      </w:r>
      <w:r w:rsidR="008822A2" w:rsidRPr="004D572B">
        <w:rPr>
          <w:rFonts w:ascii="Times New Roman" w:hAnsi="Times New Roman" w:cs="Times New Roman"/>
          <w:sz w:val="28"/>
          <w:szCs w:val="28"/>
        </w:rPr>
        <w:t>фактического использования</w:t>
      </w:r>
      <w:r w:rsidR="00375BFB" w:rsidRPr="004D572B">
        <w:rPr>
          <w:rFonts w:ascii="Times New Roman" w:hAnsi="Times New Roman" w:cs="Times New Roman"/>
          <w:sz w:val="28"/>
          <w:szCs w:val="28"/>
        </w:rPr>
        <w:t>.</w:t>
      </w:r>
    </w:p>
    <w:p w:rsidR="008822A2" w:rsidRPr="004D572B" w:rsidRDefault="005E158F" w:rsidP="00806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2</w:t>
      </w:r>
      <w:r w:rsidR="00632E17" w:rsidRPr="004D572B">
        <w:rPr>
          <w:rFonts w:ascii="Times New Roman" w:hAnsi="Times New Roman" w:cs="Times New Roman"/>
          <w:sz w:val="28"/>
          <w:szCs w:val="28"/>
        </w:rPr>
        <w:t>1</w:t>
      </w:r>
      <w:r w:rsidR="007138F0" w:rsidRPr="004D572B">
        <w:rPr>
          <w:rFonts w:ascii="Times New Roman" w:hAnsi="Times New Roman" w:cs="Times New Roman"/>
          <w:sz w:val="28"/>
          <w:szCs w:val="28"/>
        </w:rPr>
        <w:t xml:space="preserve">. </w:t>
      </w:r>
      <w:r w:rsidR="008822A2" w:rsidRPr="004D572B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D10A50" w:rsidRPr="004D572B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CB21F3" w:rsidRPr="004D572B">
        <w:rPr>
          <w:rFonts w:ascii="Times New Roman" w:hAnsi="Times New Roman" w:cs="Times New Roman"/>
          <w:sz w:val="28"/>
          <w:szCs w:val="28"/>
        </w:rPr>
        <w:t>оформляется</w:t>
      </w:r>
      <w:r w:rsidR="008822A2" w:rsidRPr="004D572B">
        <w:rPr>
          <w:rFonts w:ascii="Times New Roman" w:hAnsi="Times New Roman" w:cs="Times New Roman"/>
          <w:sz w:val="28"/>
          <w:szCs w:val="28"/>
        </w:rPr>
        <w:t xml:space="preserve"> протоко</w:t>
      </w:r>
      <w:r w:rsidR="00CB21F3" w:rsidRPr="004D572B">
        <w:rPr>
          <w:rFonts w:ascii="Times New Roman" w:hAnsi="Times New Roman" w:cs="Times New Roman"/>
          <w:sz w:val="28"/>
          <w:szCs w:val="28"/>
        </w:rPr>
        <w:t>лом</w:t>
      </w:r>
      <w:r w:rsidR="008822A2" w:rsidRPr="004D572B">
        <w:rPr>
          <w:rFonts w:ascii="Times New Roman" w:hAnsi="Times New Roman" w:cs="Times New Roman"/>
          <w:sz w:val="28"/>
          <w:szCs w:val="28"/>
        </w:rPr>
        <w:t>.</w:t>
      </w:r>
    </w:p>
    <w:p w:rsidR="0051005F" w:rsidRPr="004D572B" w:rsidRDefault="005E158F" w:rsidP="00806E7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2</w:t>
      </w:r>
      <w:r w:rsidR="00632E17" w:rsidRPr="004D572B">
        <w:rPr>
          <w:rFonts w:ascii="Times New Roman" w:hAnsi="Times New Roman" w:cs="Times New Roman"/>
          <w:sz w:val="28"/>
          <w:szCs w:val="28"/>
        </w:rPr>
        <w:t>2</w:t>
      </w:r>
      <w:r w:rsidR="0051005F" w:rsidRPr="004D572B"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="00225182" w:rsidRPr="004D572B">
        <w:rPr>
          <w:rFonts w:ascii="Times New Roman" w:hAnsi="Times New Roman" w:cs="Times New Roman"/>
          <w:sz w:val="28"/>
          <w:szCs w:val="28"/>
        </w:rPr>
        <w:t xml:space="preserve"> уведомляет собственника (владельца)</w:t>
      </w:r>
      <w:r w:rsidR="009C6B72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921509" w:rsidRPr="004D572B">
        <w:rPr>
          <w:rFonts w:ascii="Times New Roman" w:hAnsi="Times New Roman" w:cs="Times New Roman"/>
          <w:sz w:val="28"/>
          <w:szCs w:val="28"/>
        </w:rPr>
        <w:t xml:space="preserve">объекта недвижимости или уполномоченного им в установленном порядке представителя </w:t>
      </w:r>
      <w:r w:rsidR="000F575A" w:rsidRPr="004D572B">
        <w:rPr>
          <w:rFonts w:ascii="Times New Roman" w:hAnsi="Times New Roman" w:cs="Times New Roman"/>
          <w:sz w:val="28"/>
          <w:szCs w:val="28"/>
        </w:rPr>
        <w:t>о принятом Комиссией автономного округа решении</w:t>
      </w:r>
      <w:r w:rsidR="00DD051D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51005F" w:rsidRPr="004D572B">
        <w:rPr>
          <w:rFonts w:ascii="Times New Roman" w:hAnsi="Times New Roman" w:cs="Times New Roman"/>
          <w:sz w:val="28"/>
          <w:szCs w:val="28"/>
        </w:rPr>
        <w:t>в течение 1</w:t>
      </w:r>
      <w:r w:rsidR="000C379B" w:rsidRPr="004D572B">
        <w:rPr>
          <w:rFonts w:ascii="Times New Roman" w:hAnsi="Times New Roman" w:cs="Times New Roman"/>
          <w:sz w:val="28"/>
          <w:szCs w:val="28"/>
        </w:rPr>
        <w:t>0</w:t>
      </w:r>
      <w:r w:rsidR="0051005F" w:rsidRPr="004D572B">
        <w:rPr>
          <w:rFonts w:ascii="Times New Roman" w:hAnsi="Times New Roman" w:cs="Times New Roman"/>
          <w:sz w:val="28"/>
          <w:szCs w:val="28"/>
        </w:rPr>
        <w:t xml:space="preserve"> (</w:t>
      </w:r>
      <w:r w:rsidR="000C379B" w:rsidRPr="004D572B">
        <w:rPr>
          <w:rFonts w:ascii="Times New Roman" w:hAnsi="Times New Roman" w:cs="Times New Roman"/>
          <w:sz w:val="28"/>
          <w:szCs w:val="28"/>
        </w:rPr>
        <w:t>десяти</w:t>
      </w:r>
      <w:r w:rsidR="0051005F" w:rsidRPr="004D572B">
        <w:rPr>
          <w:rFonts w:ascii="Times New Roman" w:hAnsi="Times New Roman" w:cs="Times New Roman"/>
          <w:sz w:val="28"/>
          <w:szCs w:val="28"/>
        </w:rPr>
        <w:t xml:space="preserve">) </w:t>
      </w:r>
      <w:r w:rsidR="000C379B" w:rsidRPr="004D572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1005F" w:rsidRPr="004D572B">
        <w:rPr>
          <w:rFonts w:ascii="Times New Roman" w:hAnsi="Times New Roman" w:cs="Times New Roman"/>
          <w:sz w:val="28"/>
          <w:szCs w:val="28"/>
        </w:rPr>
        <w:t xml:space="preserve">дней с момента </w:t>
      </w:r>
      <w:r w:rsidR="000F575A" w:rsidRPr="004D572B">
        <w:rPr>
          <w:rFonts w:ascii="Times New Roman" w:hAnsi="Times New Roman" w:cs="Times New Roman"/>
          <w:sz w:val="28"/>
          <w:szCs w:val="28"/>
        </w:rPr>
        <w:t xml:space="preserve">его </w:t>
      </w:r>
      <w:r w:rsidR="0051005F" w:rsidRPr="004D572B">
        <w:rPr>
          <w:rFonts w:ascii="Times New Roman" w:hAnsi="Times New Roman" w:cs="Times New Roman"/>
          <w:sz w:val="28"/>
          <w:szCs w:val="28"/>
        </w:rPr>
        <w:t>принятия</w:t>
      </w:r>
      <w:r w:rsidR="00DD051D" w:rsidRPr="004D572B">
        <w:rPr>
          <w:rFonts w:ascii="Times New Roman" w:hAnsi="Times New Roman" w:cs="Times New Roman"/>
          <w:sz w:val="28"/>
          <w:szCs w:val="28"/>
        </w:rPr>
        <w:t>.</w:t>
      </w:r>
    </w:p>
    <w:p w:rsidR="00CB21F3" w:rsidRPr="004D572B" w:rsidRDefault="00CB21F3" w:rsidP="00806E7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2</w:t>
      </w:r>
      <w:r w:rsidR="00632E17" w:rsidRPr="004D572B">
        <w:rPr>
          <w:rFonts w:ascii="Times New Roman" w:hAnsi="Times New Roman" w:cs="Times New Roman"/>
          <w:sz w:val="28"/>
          <w:szCs w:val="28"/>
        </w:rPr>
        <w:t>3</w:t>
      </w:r>
      <w:r w:rsidRPr="004D572B">
        <w:rPr>
          <w:rFonts w:ascii="Times New Roman" w:hAnsi="Times New Roman" w:cs="Times New Roman"/>
          <w:sz w:val="28"/>
          <w:szCs w:val="28"/>
        </w:rPr>
        <w:t xml:space="preserve">. Решение Комиссии автономного округа может быть обжаловано собственником (владельцем) объекта недвижимости в </w:t>
      </w:r>
      <w:r w:rsidR="00053C54" w:rsidRPr="004D572B">
        <w:rPr>
          <w:rFonts w:ascii="Times New Roman" w:hAnsi="Times New Roman" w:cs="Times New Roman"/>
          <w:sz w:val="28"/>
          <w:szCs w:val="28"/>
        </w:rPr>
        <w:t xml:space="preserve">судебном </w:t>
      </w:r>
      <w:r w:rsidRPr="004D572B">
        <w:rPr>
          <w:rFonts w:ascii="Times New Roman" w:hAnsi="Times New Roman" w:cs="Times New Roman"/>
          <w:sz w:val="28"/>
          <w:szCs w:val="28"/>
        </w:rPr>
        <w:t>п</w:t>
      </w:r>
      <w:r w:rsidR="00053C54" w:rsidRPr="004D572B">
        <w:rPr>
          <w:rFonts w:ascii="Times New Roman" w:hAnsi="Times New Roman" w:cs="Times New Roman"/>
          <w:sz w:val="28"/>
          <w:szCs w:val="28"/>
        </w:rPr>
        <w:t>о</w:t>
      </w:r>
      <w:r w:rsidRPr="004D572B">
        <w:rPr>
          <w:rFonts w:ascii="Times New Roman" w:hAnsi="Times New Roman" w:cs="Times New Roman"/>
          <w:sz w:val="28"/>
          <w:szCs w:val="28"/>
        </w:rPr>
        <w:t>рядке</w:t>
      </w:r>
      <w:r w:rsidR="00053C54" w:rsidRPr="004D572B">
        <w:rPr>
          <w:rFonts w:ascii="Times New Roman" w:hAnsi="Times New Roman" w:cs="Times New Roman"/>
          <w:sz w:val="28"/>
          <w:szCs w:val="28"/>
        </w:rPr>
        <w:t>.</w:t>
      </w:r>
    </w:p>
    <w:p w:rsidR="009C6B72" w:rsidRPr="004D572B" w:rsidRDefault="005E158F" w:rsidP="009C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2</w:t>
      </w:r>
      <w:r w:rsidR="00632E17" w:rsidRPr="004D572B">
        <w:rPr>
          <w:rFonts w:ascii="Times New Roman" w:hAnsi="Times New Roman" w:cs="Times New Roman"/>
          <w:sz w:val="28"/>
          <w:szCs w:val="28"/>
        </w:rPr>
        <w:t>4</w:t>
      </w:r>
      <w:r w:rsidR="00F869B1" w:rsidRPr="004D572B">
        <w:rPr>
          <w:rFonts w:ascii="Times New Roman" w:hAnsi="Times New Roman" w:cs="Times New Roman"/>
          <w:sz w:val="28"/>
          <w:szCs w:val="28"/>
        </w:rPr>
        <w:t xml:space="preserve">. </w:t>
      </w:r>
      <w:r w:rsidR="00CD41A1" w:rsidRPr="004D572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C6B72" w:rsidRPr="004D572B">
        <w:rPr>
          <w:rFonts w:ascii="Times New Roman" w:hAnsi="Times New Roman" w:cs="Times New Roman"/>
          <w:sz w:val="28"/>
          <w:szCs w:val="28"/>
        </w:rPr>
        <w:t>Комисси</w:t>
      </w:r>
      <w:r w:rsidR="00CD41A1" w:rsidRPr="004D572B">
        <w:rPr>
          <w:rFonts w:ascii="Times New Roman" w:hAnsi="Times New Roman" w:cs="Times New Roman"/>
          <w:sz w:val="28"/>
          <w:szCs w:val="28"/>
        </w:rPr>
        <w:t>и</w:t>
      </w:r>
      <w:r w:rsidR="009C6B72" w:rsidRPr="004D572B">
        <w:rPr>
          <w:rFonts w:ascii="Times New Roman" w:hAnsi="Times New Roman" w:cs="Times New Roman"/>
          <w:sz w:val="28"/>
          <w:szCs w:val="28"/>
        </w:rPr>
        <w:t xml:space="preserve"> автономного округа о необходимости проведения повторного обследования объекта недвижимости</w:t>
      </w:r>
      <w:r w:rsidR="00CD41A1" w:rsidRPr="004D572B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9C6B72" w:rsidRPr="004D572B">
        <w:rPr>
          <w:rFonts w:ascii="Times New Roman" w:hAnsi="Times New Roman" w:cs="Times New Roman"/>
          <w:sz w:val="28"/>
          <w:szCs w:val="28"/>
        </w:rPr>
        <w:t xml:space="preserve"> </w:t>
      </w:r>
      <w:r w:rsidR="00CD41A1" w:rsidRPr="004D572B">
        <w:rPr>
          <w:rFonts w:ascii="Times New Roman" w:hAnsi="Times New Roman" w:cs="Times New Roman"/>
          <w:sz w:val="28"/>
          <w:szCs w:val="28"/>
        </w:rPr>
        <w:t xml:space="preserve">доводится уполномоченным органом до </w:t>
      </w:r>
      <w:r w:rsidR="009C6B72" w:rsidRPr="004D572B">
        <w:rPr>
          <w:rFonts w:ascii="Times New Roman" w:hAnsi="Times New Roman" w:cs="Times New Roman"/>
          <w:sz w:val="28"/>
          <w:szCs w:val="28"/>
        </w:rPr>
        <w:t xml:space="preserve">соответствующего органа местного самоуправления. Процедура повторного обследования объекта недвижимости проводится в </w:t>
      </w:r>
      <w:r w:rsidR="00470B88" w:rsidRPr="004D572B">
        <w:rPr>
          <w:rFonts w:ascii="Times New Roman" w:hAnsi="Times New Roman" w:cs="Times New Roman"/>
          <w:sz w:val="28"/>
          <w:szCs w:val="28"/>
        </w:rPr>
        <w:t>соответствии с</w:t>
      </w:r>
      <w:r w:rsidR="009C6B72" w:rsidRPr="004D572B">
        <w:rPr>
          <w:rFonts w:ascii="Times New Roman" w:hAnsi="Times New Roman" w:cs="Times New Roman"/>
          <w:sz w:val="28"/>
          <w:szCs w:val="28"/>
        </w:rPr>
        <w:t xml:space="preserve"> пунктами 1</w:t>
      </w:r>
      <w:r w:rsidR="00632E17" w:rsidRPr="004D572B">
        <w:rPr>
          <w:rFonts w:ascii="Times New Roman" w:hAnsi="Times New Roman" w:cs="Times New Roman"/>
          <w:sz w:val="28"/>
          <w:szCs w:val="28"/>
        </w:rPr>
        <w:t>1</w:t>
      </w:r>
      <w:r w:rsidR="009C6B72" w:rsidRPr="004D572B">
        <w:rPr>
          <w:rFonts w:ascii="Times New Roman" w:hAnsi="Times New Roman" w:cs="Times New Roman"/>
          <w:sz w:val="28"/>
          <w:szCs w:val="28"/>
        </w:rPr>
        <w:t xml:space="preserve"> – 1</w:t>
      </w:r>
      <w:r w:rsidR="00632E17" w:rsidRPr="004D572B">
        <w:rPr>
          <w:rFonts w:ascii="Times New Roman" w:hAnsi="Times New Roman" w:cs="Times New Roman"/>
          <w:sz w:val="28"/>
          <w:szCs w:val="28"/>
        </w:rPr>
        <w:t>9</w:t>
      </w:r>
      <w:r w:rsidR="009C6B72" w:rsidRPr="004D572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D6761" w:rsidRPr="004D572B" w:rsidRDefault="005E158F" w:rsidP="00BD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2</w:t>
      </w:r>
      <w:r w:rsidR="00632E17" w:rsidRPr="004D572B">
        <w:rPr>
          <w:rFonts w:ascii="Times New Roman" w:hAnsi="Times New Roman" w:cs="Times New Roman"/>
          <w:sz w:val="28"/>
          <w:szCs w:val="28"/>
        </w:rPr>
        <w:t>5</w:t>
      </w:r>
      <w:r w:rsidR="00BD6761" w:rsidRPr="004D572B">
        <w:rPr>
          <w:rFonts w:ascii="Times New Roman" w:hAnsi="Times New Roman" w:cs="Times New Roman"/>
          <w:sz w:val="28"/>
          <w:szCs w:val="28"/>
        </w:rPr>
        <w:t xml:space="preserve">. Результаты проведенных мероприятий по определению вида фактического использования объектов недвижимости, содержащие сведения, составляющие государственную, служебную, коммерческую и иную </w:t>
      </w:r>
      <w:r w:rsidR="00BD6761" w:rsidRPr="004D572B">
        <w:rPr>
          <w:rFonts w:ascii="Times New Roman" w:hAnsi="Times New Roman" w:cs="Times New Roman"/>
          <w:sz w:val="28"/>
          <w:szCs w:val="28"/>
        </w:rPr>
        <w:lastRenderedPageBreak/>
        <w:t>охраняемую законом тайну, оформляются с соблюдением требований, предусмотренных законодательством Российской Федерации о государственной, коммерческой и иной охраняемой законом тайне, а также о персональных данных.</w:t>
      </w:r>
    </w:p>
    <w:p w:rsidR="00BD6761" w:rsidRPr="00430672" w:rsidRDefault="00F869B1" w:rsidP="00BD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2B">
        <w:rPr>
          <w:rFonts w:ascii="Times New Roman" w:hAnsi="Times New Roman" w:cs="Times New Roman"/>
          <w:sz w:val="28"/>
          <w:szCs w:val="28"/>
        </w:rPr>
        <w:t>2</w:t>
      </w:r>
      <w:r w:rsidR="005E158F" w:rsidRPr="004D572B">
        <w:rPr>
          <w:rFonts w:ascii="Times New Roman" w:hAnsi="Times New Roman" w:cs="Times New Roman"/>
          <w:sz w:val="28"/>
          <w:szCs w:val="28"/>
        </w:rPr>
        <w:t>6</w:t>
      </w:r>
      <w:r w:rsidR="00BD6761" w:rsidRPr="004D572B">
        <w:rPr>
          <w:rFonts w:ascii="Times New Roman" w:hAnsi="Times New Roman" w:cs="Times New Roman"/>
          <w:sz w:val="28"/>
          <w:szCs w:val="28"/>
        </w:rPr>
        <w:t>. Лица, привлеченные к участию в мероприятиях по определению вида фактического использования объектов недвижимости, обязаны сохранять государственную, служебную, коммерческую и иную охраняемую законом тайну, ставшую им известной при проведении мероприятий по определению вида фактического использования объектов недвижимости.</w:t>
      </w:r>
    </w:p>
    <w:p w:rsidR="00BD6761" w:rsidRPr="00430672" w:rsidRDefault="00BD6761" w:rsidP="00B74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F96" w:rsidRPr="00430672" w:rsidRDefault="00131F96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354F" w:rsidRDefault="00D7354F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09" w:rsidRDefault="00921509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7EB6" w:rsidRPr="00430672" w:rsidRDefault="001827A1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Приложение</w:t>
      </w:r>
      <w:r w:rsidR="00646507" w:rsidRPr="00430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7A1" w:rsidRPr="00430672" w:rsidRDefault="001827A1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к Порядку определения вида</w:t>
      </w:r>
    </w:p>
    <w:p w:rsidR="001827A1" w:rsidRPr="00430672" w:rsidRDefault="001827A1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фактического использования зданий</w:t>
      </w:r>
    </w:p>
    <w:p w:rsidR="004C6903" w:rsidRPr="00430672" w:rsidRDefault="001827A1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(строений, сооружений) и помещений</w:t>
      </w:r>
      <w:r w:rsidR="004C6903" w:rsidRPr="00430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7A1" w:rsidRPr="00430672" w:rsidRDefault="004C6903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для целей налогообложения</w:t>
      </w:r>
    </w:p>
    <w:p w:rsidR="001827A1" w:rsidRPr="00430672" w:rsidRDefault="001827A1" w:rsidP="00182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2728" w:rsidRPr="00430672" w:rsidRDefault="001827A1" w:rsidP="001827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672">
        <w:rPr>
          <w:rFonts w:ascii="Times New Roman" w:hAnsi="Times New Roman" w:cs="Times New Roman"/>
          <w:b/>
          <w:sz w:val="28"/>
          <w:szCs w:val="28"/>
        </w:rPr>
        <w:t>М</w:t>
      </w:r>
      <w:r w:rsidR="00562728" w:rsidRPr="00430672">
        <w:rPr>
          <w:rFonts w:ascii="Times New Roman" w:hAnsi="Times New Roman" w:cs="Times New Roman"/>
          <w:b/>
          <w:sz w:val="28"/>
          <w:szCs w:val="28"/>
        </w:rPr>
        <w:t>етодика</w:t>
      </w:r>
    </w:p>
    <w:p w:rsidR="001827A1" w:rsidRPr="00430672" w:rsidRDefault="000A1BFC" w:rsidP="001827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672">
        <w:rPr>
          <w:rFonts w:ascii="Times New Roman" w:hAnsi="Times New Roman" w:cs="Times New Roman"/>
          <w:b/>
          <w:sz w:val="28"/>
          <w:szCs w:val="28"/>
        </w:rPr>
        <w:t>расчета площадей при о</w:t>
      </w:r>
      <w:r w:rsidR="00562728" w:rsidRPr="00430672">
        <w:rPr>
          <w:rFonts w:ascii="Times New Roman" w:hAnsi="Times New Roman" w:cs="Times New Roman"/>
          <w:b/>
          <w:sz w:val="28"/>
          <w:szCs w:val="28"/>
        </w:rPr>
        <w:t>пределени</w:t>
      </w:r>
      <w:r w:rsidRPr="00430672">
        <w:rPr>
          <w:rFonts w:ascii="Times New Roman" w:hAnsi="Times New Roman" w:cs="Times New Roman"/>
          <w:b/>
          <w:sz w:val="28"/>
          <w:szCs w:val="28"/>
        </w:rPr>
        <w:t>и</w:t>
      </w:r>
      <w:r w:rsidR="00562728" w:rsidRPr="00430672">
        <w:rPr>
          <w:rFonts w:ascii="Times New Roman" w:hAnsi="Times New Roman" w:cs="Times New Roman"/>
          <w:b/>
          <w:sz w:val="28"/>
          <w:szCs w:val="28"/>
        </w:rPr>
        <w:t xml:space="preserve"> вида фактического использования зданий (строений, сооружений) и помещений</w:t>
      </w:r>
      <w:r w:rsidR="004C6903" w:rsidRPr="00430672">
        <w:rPr>
          <w:rFonts w:ascii="Times New Roman" w:hAnsi="Times New Roman" w:cs="Times New Roman"/>
          <w:b/>
          <w:sz w:val="28"/>
          <w:szCs w:val="28"/>
        </w:rPr>
        <w:t xml:space="preserve"> для целей налогообложения</w:t>
      </w:r>
    </w:p>
    <w:p w:rsidR="004C6903" w:rsidRPr="00430672" w:rsidRDefault="004C6903" w:rsidP="001827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672">
        <w:rPr>
          <w:rFonts w:ascii="Times New Roman" w:hAnsi="Times New Roman" w:cs="Times New Roman"/>
          <w:b/>
          <w:sz w:val="28"/>
          <w:szCs w:val="28"/>
        </w:rPr>
        <w:t>(д</w:t>
      </w:r>
      <w:r w:rsidR="004D2A95" w:rsidRPr="00430672">
        <w:rPr>
          <w:rFonts w:ascii="Times New Roman" w:hAnsi="Times New Roman" w:cs="Times New Roman"/>
          <w:b/>
          <w:sz w:val="28"/>
          <w:szCs w:val="28"/>
        </w:rPr>
        <w:t>а</w:t>
      </w:r>
      <w:r w:rsidRPr="00430672">
        <w:rPr>
          <w:rFonts w:ascii="Times New Roman" w:hAnsi="Times New Roman" w:cs="Times New Roman"/>
          <w:b/>
          <w:sz w:val="28"/>
          <w:szCs w:val="28"/>
        </w:rPr>
        <w:t>лее – Методика)</w:t>
      </w:r>
    </w:p>
    <w:p w:rsidR="001827A1" w:rsidRPr="00430672" w:rsidRDefault="001827A1" w:rsidP="00182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27A1" w:rsidRPr="00430672" w:rsidRDefault="001827A1" w:rsidP="0022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1. Настоящая Методика разработана в целях проведения мероприятий по определению вида фактического использования зданий (строений, сооружений) и помещений</w:t>
      </w:r>
      <w:r w:rsidR="004C6903" w:rsidRPr="00430672">
        <w:rPr>
          <w:rFonts w:ascii="Times New Roman" w:hAnsi="Times New Roman" w:cs="Times New Roman"/>
          <w:sz w:val="28"/>
          <w:szCs w:val="28"/>
        </w:rPr>
        <w:t xml:space="preserve"> для целей налогообложения</w:t>
      </w:r>
      <w:r w:rsidRPr="0043067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7EB6" w:rsidRPr="00430672">
        <w:rPr>
          <w:rFonts w:ascii="Times New Roman" w:hAnsi="Times New Roman" w:cs="Times New Roman"/>
          <w:sz w:val="28"/>
          <w:szCs w:val="28"/>
        </w:rPr>
        <w:t>–</w:t>
      </w:r>
      <w:r w:rsidRPr="00430672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="00227EB6" w:rsidRPr="00430672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430672">
        <w:rPr>
          <w:rFonts w:ascii="Times New Roman" w:hAnsi="Times New Roman" w:cs="Times New Roman"/>
          <w:sz w:val="28"/>
          <w:szCs w:val="28"/>
        </w:rPr>
        <w:t>).</w:t>
      </w:r>
    </w:p>
    <w:p w:rsidR="001827A1" w:rsidRPr="00430672" w:rsidRDefault="001827A1" w:rsidP="0022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2. В настоящей Методике используются следующие понятия и условные обозначения:</w:t>
      </w:r>
    </w:p>
    <w:p w:rsidR="001827A1" w:rsidRPr="00B02ADB" w:rsidRDefault="001827A1" w:rsidP="0022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общая площадь объекта недвижим</w:t>
      </w:r>
      <w:r w:rsidR="00227EB6" w:rsidRPr="00430672">
        <w:rPr>
          <w:rFonts w:ascii="Times New Roman" w:hAnsi="Times New Roman" w:cs="Times New Roman"/>
          <w:sz w:val="28"/>
          <w:szCs w:val="28"/>
        </w:rPr>
        <w:t>ости</w:t>
      </w:r>
      <w:r w:rsidRPr="00430672">
        <w:rPr>
          <w:rFonts w:ascii="Times New Roman" w:hAnsi="Times New Roman" w:cs="Times New Roman"/>
          <w:sz w:val="28"/>
          <w:szCs w:val="28"/>
        </w:rPr>
        <w:t xml:space="preserve"> - общая площадь объекта, </w:t>
      </w:r>
      <w:r w:rsidRPr="00D7354F">
        <w:rPr>
          <w:rFonts w:ascii="Times New Roman" w:hAnsi="Times New Roman" w:cs="Times New Roman"/>
          <w:sz w:val="28"/>
          <w:szCs w:val="28"/>
        </w:rPr>
        <w:t xml:space="preserve">указанная в документах </w:t>
      </w:r>
      <w:r w:rsidR="00C94244" w:rsidRPr="00D7354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D7354F">
        <w:rPr>
          <w:rFonts w:ascii="Times New Roman" w:hAnsi="Times New Roman" w:cs="Times New Roman"/>
          <w:sz w:val="28"/>
          <w:szCs w:val="28"/>
        </w:rPr>
        <w:t>технического</w:t>
      </w:r>
      <w:r w:rsidR="00C94244" w:rsidRPr="00D7354F">
        <w:rPr>
          <w:rFonts w:ascii="Times New Roman" w:hAnsi="Times New Roman" w:cs="Times New Roman"/>
          <w:sz w:val="28"/>
          <w:szCs w:val="28"/>
        </w:rPr>
        <w:t xml:space="preserve"> </w:t>
      </w:r>
      <w:r w:rsidR="006946AC" w:rsidRPr="00B02ADB">
        <w:rPr>
          <w:rFonts w:ascii="Times New Roman" w:hAnsi="Times New Roman" w:cs="Times New Roman"/>
          <w:sz w:val="28"/>
          <w:szCs w:val="28"/>
        </w:rPr>
        <w:t>учета</w:t>
      </w:r>
      <w:r w:rsidR="00B02ADB" w:rsidRPr="00B02ADB">
        <w:rPr>
          <w:rFonts w:ascii="Times New Roman" w:hAnsi="Times New Roman" w:cs="Times New Roman"/>
          <w:sz w:val="28"/>
          <w:szCs w:val="28"/>
        </w:rPr>
        <w:t xml:space="preserve"> (</w:t>
      </w:r>
      <w:r w:rsidR="00C94244" w:rsidRPr="00B02ADB">
        <w:rPr>
          <w:rFonts w:ascii="Times New Roman" w:hAnsi="Times New Roman" w:cs="Times New Roman"/>
          <w:sz w:val="28"/>
          <w:szCs w:val="28"/>
        </w:rPr>
        <w:t>инвентаризации</w:t>
      </w:r>
      <w:r w:rsidR="00B02ADB" w:rsidRPr="00B02ADB">
        <w:rPr>
          <w:rFonts w:ascii="Times New Roman" w:hAnsi="Times New Roman" w:cs="Times New Roman"/>
          <w:sz w:val="28"/>
          <w:szCs w:val="28"/>
        </w:rPr>
        <w:t>)</w:t>
      </w:r>
      <w:r w:rsidRPr="00B02A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B02AD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02AD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B02AD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02ADB">
        <w:rPr>
          <w:rFonts w:ascii="Times New Roman" w:hAnsi="Times New Roman" w:cs="Times New Roman"/>
          <w:sz w:val="28"/>
          <w:szCs w:val="28"/>
        </w:rPr>
        <w:t>);</w:t>
      </w:r>
    </w:p>
    <w:p w:rsidR="001827A1" w:rsidRPr="00430672" w:rsidRDefault="001827A1" w:rsidP="0022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4F">
        <w:rPr>
          <w:rFonts w:ascii="Times New Roman" w:hAnsi="Times New Roman" w:cs="Times New Roman"/>
          <w:sz w:val="28"/>
          <w:szCs w:val="28"/>
        </w:rPr>
        <w:t>общая площадь объекта недвижимо</w:t>
      </w:r>
      <w:r w:rsidR="00227EB6" w:rsidRPr="00D7354F">
        <w:rPr>
          <w:rFonts w:ascii="Times New Roman" w:hAnsi="Times New Roman" w:cs="Times New Roman"/>
          <w:sz w:val="28"/>
          <w:szCs w:val="28"/>
        </w:rPr>
        <w:t>сти</w:t>
      </w:r>
      <w:r w:rsidRPr="00D7354F">
        <w:rPr>
          <w:rFonts w:ascii="Times New Roman" w:hAnsi="Times New Roman" w:cs="Times New Roman"/>
          <w:sz w:val="28"/>
          <w:szCs w:val="28"/>
        </w:rPr>
        <w:t>, предназначенная для использования в целях делового, административного, коммерческого назначения, размещения торговых объектов, объектов общественного питания и (или) объектов бытового обслуживания (</w:t>
      </w:r>
      <w:proofErr w:type="spellStart"/>
      <w:r w:rsidRPr="00D7354F">
        <w:rPr>
          <w:rFonts w:ascii="Times New Roman" w:hAnsi="Times New Roman" w:cs="Times New Roman"/>
          <w:sz w:val="28"/>
          <w:szCs w:val="28"/>
        </w:rPr>
        <w:t>S</w:t>
      </w:r>
      <w:r w:rsidRPr="00D7354F">
        <w:rPr>
          <w:rFonts w:ascii="Times New Roman" w:hAnsi="Times New Roman" w:cs="Times New Roman"/>
          <w:sz w:val="28"/>
          <w:szCs w:val="28"/>
          <w:vertAlign w:val="subscript"/>
        </w:rPr>
        <w:t>предн</w:t>
      </w:r>
      <w:proofErr w:type="spellEnd"/>
      <w:r w:rsidRPr="00D7354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7354F">
        <w:rPr>
          <w:rFonts w:ascii="Times New Roman" w:hAnsi="Times New Roman" w:cs="Times New Roman"/>
          <w:sz w:val="28"/>
          <w:szCs w:val="28"/>
        </w:rPr>
        <w:t>), - площадь объекта недвижимо</w:t>
      </w:r>
      <w:r w:rsidR="00227EB6" w:rsidRPr="00D7354F">
        <w:rPr>
          <w:rFonts w:ascii="Times New Roman" w:hAnsi="Times New Roman" w:cs="Times New Roman"/>
          <w:sz w:val="28"/>
          <w:szCs w:val="28"/>
        </w:rPr>
        <w:t>сти</w:t>
      </w:r>
      <w:r w:rsidRPr="00D7354F">
        <w:rPr>
          <w:rFonts w:ascii="Times New Roman" w:hAnsi="Times New Roman" w:cs="Times New Roman"/>
          <w:sz w:val="28"/>
          <w:szCs w:val="28"/>
        </w:rPr>
        <w:t xml:space="preserve">, предназначенная в соответствии с документами </w:t>
      </w:r>
      <w:r w:rsidR="00C94244" w:rsidRPr="00D7354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D7354F">
        <w:rPr>
          <w:rFonts w:ascii="Times New Roman" w:hAnsi="Times New Roman" w:cs="Times New Roman"/>
          <w:sz w:val="28"/>
          <w:szCs w:val="28"/>
        </w:rPr>
        <w:t xml:space="preserve">технического учета </w:t>
      </w:r>
      <w:r w:rsidR="00C94244" w:rsidRPr="00D7354F">
        <w:rPr>
          <w:rFonts w:ascii="Times New Roman" w:hAnsi="Times New Roman" w:cs="Times New Roman"/>
          <w:sz w:val="28"/>
          <w:szCs w:val="28"/>
        </w:rPr>
        <w:t xml:space="preserve">и (или) технической инвентаризации </w:t>
      </w:r>
      <w:r w:rsidRPr="00D7354F">
        <w:rPr>
          <w:rFonts w:ascii="Times New Roman" w:hAnsi="Times New Roman" w:cs="Times New Roman"/>
          <w:sz w:val="28"/>
          <w:szCs w:val="28"/>
        </w:rPr>
        <w:t>для использования в целях делового, административного, коммерческого</w:t>
      </w:r>
      <w:r w:rsidRPr="00430672">
        <w:rPr>
          <w:rFonts w:ascii="Times New Roman" w:hAnsi="Times New Roman" w:cs="Times New Roman"/>
          <w:sz w:val="28"/>
          <w:szCs w:val="28"/>
        </w:rPr>
        <w:t xml:space="preserve"> назначения (</w:t>
      </w:r>
      <w:proofErr w:type="spellStart"/>
      <w:r w:rsidRPr="00430672">
        <w:rPr>
          <w:rFonts w:ascii="Times New Roman" w:hAnsi="Times New Roman" w:cs="Times New Roman"/>
          <w:sz w:val="28"/>
          <w:szCs w:val="28"/>
        </w:rPr>
        <w:t>S</w:t>
      </w:r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предн.-оф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), размещения торговых объектов (</w:t>
      </w:r>
      <w:proofErr w:type="spellStart"/>
      <w:r w:rsidRPr="00430672">
        <w:rPr>
          <w:rFonts w:ascii="Times New Roman" w:hAnsi="Times New Roman" w:cs="Times New Roman"/>
          <w:sz w:val="28"/>
          <w:szCs w:val="28"/>
        </w:rPr>
        <w:t>S</w:t>
      </w:r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предн</w:t>
      </w:r>
      <w:proofErr w:type="gramStart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.-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торг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), объектов общественного питания (</w:t>
      </w:r>
      <w:proofErr w:type="spellStart"/>
      <w:r w:rsidRPr="00430672">
        <w:rPr>
          <w:rFonts w:ascii="Times New Roman" w:hAnsi="Times New Roman" w:cs="Times New Roman"/>
          <w:sz w:val="28"/>
          <w:szCs w:val="28"/>
        </w:rPr>
        <w:t>S</w:t>
      </w:r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предн.-пит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 и (или) объектов бытового обслуживания (</w:t>
      </w:r>
      <w:proofErr w:type="spellStart"/>
      <w:r w:rsidRPr="00430672">
        <w:rPr>
          <w:rFonts w:ascii="Times New Roman" w:hAnsi="Times New Roman" w:cs="Times New Roman"/>
          <w:sz w:val="28"/>
          <w:szCs w:val="28"/>
        </w:rPr>
        <w:t>S</w:t>
      </w:r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предн</w:t>
      </w:r>
      <w:proofErr w:type="gramStart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.-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быт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);</w:t>
      </w:r>
    </w:p>
    <w:p w:rsidR="001827A1" w:rsidRPr="00430672" w:rsidRDefault="001827A1" w:rsidP="0022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общая площадь объекта недвижимо</w:t>
      </w:r>
      <w:r w:rsidR="00227EB6" w:rsidRPr="00430672">
        <w:rPr>
          <w:rFonts w:ascii="Times New Roman" w:hAnsi="Times New Roman" w:cs="Times New Roman"/>
          <w:sz w:val="28"/>
          <w:szCs w:val="28"/>
        </w:rPr>
        <w:t>сти</w:t>
      </w:r>
      <w:r w:rsidRPr="00430672">
        <w:rPr>
          <w:rFonts w:ascii="Times New Roman" w:hAnsi="Times New Roman" w:cs="Times New Roman"/>
          <w:sz w:val="28"/>
          <w:szCs w:val="28"/>
        </w:rPr>
        <w:t>, фактически используемая в целях делового, административного, коммерческого назначения, размещения торговых объектов, объектов общественного питания и (или) объектов бытового обслуживания (</w:t>
      </w:r>
      <w:proofErr w:type="spellStart"/>
      <w:r w:rsidRPr="00430672">
        <w:rPr>
          <w:rFonts w:ascii="Times New Roman" w:hAnsi="Times New Roman" w:cs="Times New Roman"/>
          <w:sz w:val="28"/>
          <w:szCs w:val="28"/>
        </w:rPr>
        <w:t>S</w:t>
      </w:r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), - площадь объекта недвижимо</w:t>
      </w:r>
      <w:r w:rsidR="00227EB6" w:rsidRPr="00430672">
        <w:rPr>
          <w:rFonts w:ascii="Times New Roman" w:hAnsi="Times New Roman" w:cs="Times New Roman"/>
          <w:sz w:val="28"/>
          <w:szCs w:val="28"/>
        </w:rPr>
        <w:t>сти</w:t>
      </w:r>
      <w:r w:rsidRPr="00430672">
        <w:rPr>
          <w:rFonts w:ascii="Times New Roman" w:hAnsi="Times New Roman" w:cs="Times New Roman"/>
          <w:sz w:val="28"/>
          <w:szCs w:val="28"/>
        </w:rPr>
        <w:t>, фактически используемая в целях делового, административного, коммерческого назначения (</w:t>
      </w:r>
      <w:proofErr w:type="spellStart"/>
      <w:r w:rsidRPr="00430672">
        <w:rPr>
          <w:rFonts w:ascii="Times New Roman" w:hAnsi="Times New Roman" w:cs="Times New Roman"/>
          <w:sz w:val="28"/>
          <w:szCs w:val="28"/>
        </w:rPr>
        <w:t>S</w:t>
      </w:r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факт.-оф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), размещения торговых объектов (</w:t>
      </w:r>
      <w:proofErr w:type="spellStart"/>
      <w:r w:rsidRPr="00430672">
        <w:rPr>
          <w:rFonts w:ascii="Times New Roman" w:hAnsi="Times New Roman" w:cs="Times New Roman"/>
          <w:sz w:val="28"/>
          <w:szCs w:val="28"/>
        </w:rPr>
        <w:t>S</w:t>
      </w:r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gramStart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.-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торг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), объектов общественного питания (</w:t>
      </w:r>
      <w:proofErr w:type="spellStart"/>
      <w:r w:rsidRPr="00430672">
        <w:rPr>
          <w:rFonts w:ascii="Times New Roman" w:hAnsi="Times New Roman" w:cs="Times New Roman"/>
          <w:sz w:val="28"/>
          <w:szCs w:val="28"/>
        </w:rPr>
        <w:t>S</w:t>
      </w:r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факт.-пит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 и (или) объектов бытового обслуживания (</w:t>
      </w:r>
      <w:proofErr w:type="spellStart"/>
      <w:r w:rsidRPr="00430672">
        <w:rPr>
          <w:rFonts w:ascii="Times New Roman" w:hAnsi="Times New Roman" w:cs="Times New Roman"/>
          <w:sz w:val="28"/>
          <w:szCs w:val="28"/>
        </w:rPr>
        <w:t>S</w:t>
      </w:r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факт.-быт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);</w:t>
      </w:r>
    </w:p>
    <w:p w:rsidR="001827A1" w:rsidRPr="00430672" w:rsidRDefault="001827A1" w:rsidP="0022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доля площади от общей площади объекта недвижимо</w:t>
      </w:r>
      <w:r w:rsidR="00227EB6" w:rsidRPr="00430672">
        <w:rPr>
          <w:rFonts w:ascii="Times New Roman" w:hAnsi="Times New Roman" w:cs="Times New Roman"/>
          <w:sz w:val="28"/>
          <w:szCs w:val="28"/>
        </w:rPr>
        <w:t>сти</w:t>
      </w:r>
      <w:r w:rsidRPr="00430672">
        <w:rPr>
          <w:rFonts w:ascii="Times New Roman" w:hAnsi="Times New Roman" w:cs="Times New Roman"/>
          <w:sz w:val="28"/>
          <w:szCs w:val="28"/>
        </w:rPr>
        <w:t>, предназначенная для использования в целях делового, административного, коммерческого назначения, размещения торговых объектов, объектов общественного питания и (или) объектов бытового обслуживания (</w:t>
      </w:r>
      <w:proofErr w:type="spellStart"/>
      <w:r w:rsidRPr="00430672">
        <w:rPr>
          <w:rFonts w:ascii="Times New Roman" w:hAnsi="Times New Roman" w:cs="Times New Roman"/>
          <w:sz w:val="28"/>
          <w:szCs w:val="28"/>
        </w:rPr>
        <w:t>S</w:t>
      </w:r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предн</w:t>
      </w:r>
      <w:proofErr w:type="gramStart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.%</w:t>
      </w:r>
      <w:proofErr w:type="spellEnd"/>
      <w:r w:rsidRPr="00430672">
        <w:rPr>
          <w:rFonts w:ascii="Times New Roman" w:hAnsi="Times New Roman" w:cs="Times New Roman"/>
          <w:sz w:val="28"/>
          <w:szCs w:val="28"/>
        </w:rPr>
        <w:t xml:space="preserve">), </w:t>
      </w:r>
      <w:r w:rsidRPr="00430672">
        <w:rPr>
          <w:rFonts w:ascii="Times New Roman" w:hAnsi="Times New Roman" w:cs="Times New Roman"/>
          <w:sz w:val="28"/>
          <w:szCs w:val="28"/>
        </w:rPr>
        <w:lastRenderedPageBreak/>
        <w:t>%;</w:t>
      </w:r>
      <w:proofErr w:type="gramEnd"/>
    </w:p>
    <w:p w:rsidR="001827A1" w:rsidRPr="00430672" w:rsidRDefault="001827A1" w:rsidP="0022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доля площади от общей площади объекта недвижимо</w:t>
      </w:r>
      <w:r w:rsidR="00227EB6" w:rsidRPr="00430672">
        <w:rPr>
          <w:rFonts w:ascii="Times New Roman" w:hAnsi="Times New Roman" w:cs="Times New Roman"/>
          <w:sz w:val="28"/>
          <w:szCs w:val="28"/>
        </w:rPr>
        <w:t>сти</w:t>
      </w:r>
      <w:r w:rsidRPr="00430672">
        <w:rPr>
          <w:rFonts w:ascii="Times New Roman" w:hAnsi="Times New Roman" w:cs="Times New Roman"/>
          <w:sz w:val="28"/>
          <w:szCs w:val="28"/>
        </w:rPr>
        <w:t>, фактически используемая в целях делового, административного, коммерческого назначения, размещения торговых объектов, объектов общественного питания и (или) объектов бытового обслуживания (</w:t>
      </w:r>
      <w:proofErr w:type="spellStart"/>
      <w:proofErr w:type="gramStart"/>
      <w:r w:rsidRPr="0043067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факт.%</w:t>
      </w:r>
      <w:proofErr w:type="spellEnd"/>
      <w:r w:rsidRPr="00430672">
        <w:rPr>
          <w:rFonts w:ascii="Times New Roman" w:hAnsi="Times New Roman" w:cs="Times New Roman"/>
          <w:sz w:val="28"/>
          <w:szCs w:val="28"/>
        </w:rPr>
        <w:t>), %.</w:t>
      </w:r>
    </w:p>
    <w:p w:rsidR="001827A1" w:rsidRPr="00430672" w:rsidRDefault="001827A1" w:rsidP="0022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3. На основании данных пункта 2 настоящей Методики общая площадь объекта</w:t>
      </w:r>
      <w:r w:rsidR="00227EB6" w:rsidRPr="00430672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430672">
        <w:rPr>
          <w:rFonts w:ascii="Times New Roman" w:hAnsi="Times New Roman" w:cs="Times New Roman"/>
          <w:sz w:val="28"/>
          <w:szCs w:val="28"/>
        </w:rPr>
        <w:t>, предназначенная для использования в целях делового, административного, коммерческого назначения, размещения торговых объектов, объектов общественного питания и (или) объектов бытового обслуживания, определяется как сумма площадей, предназначенных для осуществления каждого из видов деятельности, например:</w:t>
      </w:r>
    </w:p>
    <w:p w:rsidR="001827A1" w:rsidRPr="00430672" w:rsidRDefault="001827A1" w:rsidP="00182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7A1" w:rsidRPr="00430672" w:rsidRDefault="001827A1" w:rsidP="00182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43067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предн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 = (</w:t>
      </w:r>
      <w:proofErr w:type="spellStart"/>
      <w:proofErr w:type="gramStart"/>
      <w:r w:rsidRPr="0043067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предн.-оф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 w:rsidRPr="00430672">
        <w:rPr>
          <w:rFonts w:ascii="Times New Roman" w:hAnsi="Times New Roman" w:cs="Times New Roman"/>
          <w:sz w:val="28"/>
          <w:szCs w:val="28"/>
        </w:rPr>
        <w:t>S</w:t>
      </w:r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предн</w:t>
      </w:r>
      <w:proofErr w:type="gramStart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.-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торг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 w:rsidRPr="00430672">
        <w:rPr>
          <w:rFonts w:ascii="Times New Roman" w:hAnsi="Times New Roman" w:cs="Times New Roman"/>
          <w:sz w:val="28"/>
          <w:szCs w:val="28"/>
        </w:rPr>
        <w:t>S</w:t>
      </w:r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предн</w:t>
      </w:r>
      <w:proofErr w:type="gramStart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.-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пит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 w:rsidRPr="00430672">
        <w:rPr>
          <w:rFonts w:ascii="Times New Roman" w:hAnsi="Times New Roman" w:cs="Times New Roman"/>
          <w:sz w:val="28"/>
          <w:szCs w:val="28"/>
        </w:rPr>
        <w:t>S</w:t>
      </w:r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предн</w:t>
      </w:r>
      <w:proofErr w:type="gramStart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.-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быт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).</w:t>
      </w:r>
    </w:p>
    <w:p w:rsidR="001827A1" w:rsidRPr="00430672" w:rsidRDefault="001827A1" w:rsidP="00182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7A1" w:rsidRPr="00430672" w:rsidRDefault="001827A1" w:rsidP="0022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4. Общая площадь объекта</w:t>
      </w:r>
      <w:r w:rsidR="00227EB6" w:rsidRPr="00430672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430672">
        <w:rPr>
          <w:rFonts w:ascii="Times New Roman" w:hAnsi="Times New Roman" w:cs="Times New Roman"/>
          <w:sz w:val="28"/>
          <w:szCs w:val="28"/>
        </w:rPr>
        <w:t>, фактически используемая в целях делового, административного, коммерческого назначения, размещения торговых объектов, объектов общественного питания и (или) объектов бытового обслуживания, определяется как сумма площадей, фактически используемых для осуществления каждого из видов деятельности, например:</w:t>
      </w:r>
    </w:p>
    <w:p w:rsidR="001827A1" w:rsidRPr="00430672" w:rsidRDefault="001827A1" w:rsidP="00182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7A1" w:rsidRPr="00430672" w:rsidRDefault="001827A1" w:rsidP="00182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43067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 = (</w:t>
      </w:r>
      <w:proofErr w:type="spellStart"/>
      <w:proofErr w:type="gramStart"/>
      <w:r w:rsidRPr="0043067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факт.-оф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 w:rsidRPr="00430672">
        <w:rPr>
          <w:rFonts w:ascii="Times New Roman" w:hAnsi="Times New Roman" w:cs="Times New Roman"/>
          <w:sz w:val="28"/>
          <w:szCs w:val="28"/>
        </w:rPr>
        <w:t>S</w:t>
      </w:r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gramStart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.-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торг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 w:rsidRPr="00430672">
        <w:rPr>
          <w:rFonts w:ascii="Times New Roman" w:hAnsi="Times New Roman" w:cs="Times New Roman"/>
          <w:sz w:val="28"/>
          <w:szCs w:val="28"/>
        </w:rPr>
        <w:t>S</w:t>
      </w:r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gramStart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.-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пит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 w:rsidRPr="00430672">
        <w:rPr>
          <w:rFonts w:ascii="Times New Roman" w:hAnsi="Times New Roman" w:cs="Times New Roman"/>
          <w:sz w:val="28"/>
          <w:szCs w:val="28"/>
        </w:rPr>
        <w:t>S</w:t>
      </w:r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gramStart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.-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быт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).</w:t>
      </w:r>
    </w:p>
    <w:p w:rsidR="001827A1" w:rsidRPr="00430672" w:rsidRDefault="001827A1" w:rsidP="00182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7A1" w:rsidRPr="00430672" w:rsidRDefault="001827A1" w:rsidP="0022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0672">
        <w:rPr>
          <w:rFonts w:ascii="Times New Roman" w:hAnsi="Times New Roman" w:cs="Times New Roman"/>
          <w:sz w:val="28"/>
          <w:szCs w:val="28"/>
        </w:rPr>
        <w:t>На основании данных пункта 3 настоящей Методики доля площади от общей площади объекта</w:t>
      </w:r>
      <w:r w:rsidR="00227EB6" w:rsidRPr="00430672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430672">
        <w:rPr>
          <w:rFonts w:ascii="Times New Roman" w:hAnsi="Times New Roman" w:cs="Times New Roman"/>
          <w:sz w:val="28"/>
          <w:szCs w:val="28"/>
        </w:rPr>
        <w:t>, предназначенной для использования в целях делового, административного, коммерческого назначения, размещения торговых объектов, объектов общественного питания и (или) объектов бытового обслуживания, определяется как отношение общей площади объекта недвижимо</w:t>
      </w:r>
      <w:r w:rsidR="00227EB6" w:rsidRPr="00430672">
        <w:rPr>
          <w:rFonts w:ascii="Times New Roman" w:hAnsi="Times New Roman" w:cs="Times New Roman"/>
          <w:sz w:val="28"/>
          <w:szCs w:val="28"/>
        </w:rPr>
        <w:t>сти</w:t>
      </w:r>
      <w:r w:rsidRPr="00430672">
        <w:rPr>
          <w:rFonts w:ascii="Times New Roman" w:hAnsi="Times New Roman" w:cs="Times New Roman"/>
          <w:sz w:val="28"/>
          <w:szCs w:val="28"/>
        </w:rPr>
        <w:t>, предназначенной для использования в целях делового, административного, коммерческого назначения, размещения торговых объектов, объектов общественного питания и (или) объектов бытового</w:t>
      </w:r>
      <w:proofErr w:type="gramEnd"/>
      <w:r w:rsidRPr="00430672">
        <w:rPr>
          <w:rFonts w:ascii="Times New Roman" w:hAnsi="Times New Roman" w:cs="Times New Roman"/>
          <w:sz w:val="28"/>
          <w:szCs w:val="28"/>
        </w:rPr>
        <w:t xml:space="preserve"> обслуживания, к общей площади объекта недвижимого имущества, </w:t>
      </w:r>
      <w:proofErr w:type="gramStart"/>
      <w:r w:rsidRPr="00430672">
        <w:rPr>
          <w:rFonts w:ascii="Times New Roman" w:hAnsi="Times New Roman" w:cs="Times New Roman"/>
          <w:sz w:val="28"/>
          <w:szCs w:val="28"/>
        </w:rPr>
        <w:t>умноженное</w:t>
      </w:r>
      <w:proofErr w:type="gramEnd"/>
      <w:r w:rsidRPr="00430672">
        <w:rPr>
          <w:rFonts w:ascii="Times New Roman" w:hAnsi="Times New Roman" w:cs="Times New Roman"/>
          <w:sz w:val="28"/>
          <w:szCs w:val="28"/>
        </w:rPr>
        <w:t xml:space="preserve"> на 100%:</w:t>
      </w:r>
    </w:p>
    <w:p w:rsidR="001827A1" w:rsidRPr="00430672" w:rsidRDefault="001827A1" w:rsidP="00182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7A1" w:rsidRPr="00430672" w:rsidRDefault="001827A1" w:rsidP="00182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43067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предн.%</w:t>
      </w:r>
      <w:proofErr w:type="spellEnd"/>
      <w:r w:rsidRPr="00430672">
        <w:rPr>
          <w:rFonts w:ascii="Times New Roman" w:hAnsi="Times New Roman" w:cs="Times New Roman"/>
          <w:sz w:val="28"/>
          <w:szCs w:val="28"/>
        </w:rPr>
        <w:t>) = (</w:t>
      </w:r>
      <w:proofErr w:type="spellStart"/>
      <w:proofErr w:type="gramStart"/>
      <w:r w:rsidRPr="0043067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предн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 / (</w:t>
      </w:r>
      <w:proofErr w:type="spellStart"/>
      <w:proofErr w:type="gramStart"/>
      <w:r w:rsidRPr="0043067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 * 100%.</w:t>
      </w:r>
    </w:p>
    <w:p w:rsidR="001827A1" w:rsidRPr="00430672" w:rsidRDefault="001827A1" w:rsidP="00182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7A1" w:rsidRPr="00430672" w:rsidRDefault="001827A1" w:rsidP="0022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30672">
        <w:rPr>
          <w:rFonts w:ascii="Times New Roman" w:hAnsi="Times New Roman" w:cs="Times New Roman"/>
          <w:sz w:val="28"/>
          <w:szCs w:val="28"/>
        </w:rPr>
        <w:t>На основании данных пункта 4 настоящей Методики доля площади от общей площади объекта</w:t>
      </w:r>
      <w:r w:rsidR="00227EB6" w:rsidRPr="00430672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430672">
        <w:rPr>
          <w:rFonts w:ascii="Times New Roman" w:hAnsi="Times New Roman" w:cs="Times New Roman"/>
          <w:sz w:val="28"/>
          <w:szCs w:val="28"/>
        </w:rPr>
        <w:t xml:space="preserve">, фактически используемой в целях делового, административного, коммерческого назначения, размещения торговых объектов, объектов общественного питания и (или) объектов бытового обслуживания, определяется как отношение общей площади объекта недвижимого имущества, фактически используемой в целях делового, административного, коммерческого назначения, размещения торговых объектов, объектов общественного питания и (или) объектов </w:t>
      </w:r>
      <w:r w:rsidRPr="00430672">
        <w:rPr>
          <w:rFonts w:ascii="Times New Roman" w:hAnsi="Times New Roman" w:cs="Times New Roman"/>
          <w:sz w:val="28"/>
          <w:szCs w:val="28"/>
        </w:rPr>
        <w:lastRenderedPageBreak/>
        <w:t>бытового обслуживания</w:t>
      </w:r>
      <w:proofErr w:type="gramEnd"/>
      <w:r w:rsidRPr="00430672">
        <w:rPr>
          <w:rFonts w:ascii="Times New Roman" w:hAnsi="Times New Roman" w:cs="Times New Roman"/>
          <w:sz w:val="28"/>
          <w:szCs w:val="28"/>
        </w:rPr>
        <w:t>, к общей площади объекта недвижимо</w:t>
      </w:r>
      <w:r w:rsidR="00227EB6" w:rsidRPr="00430672">
        <w:rPr>
          <w:rFonts w:ascii="Times New Roman" w:hAnsi="Times New Roman" w:cs="Times New Roman"/>
          <w:sz w:val="28"/>
          <w:szCs w:val="28"/>
        </w:rPr>
        <w:t>сти</w:t>
      </w:r>
      <w:r w:rsidRPr="004306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0672">
        <w:rPr>
          <w:rFonts w:ascii="Times New Roman" w:hAnsi="Times New Roman" w:cs="Times New Roman"/>
          <w:sz w:val="28"/>
          <w:szCs w:val="28"/>
        </w:rPr>
        <w:t>умноженное</w:t>
      </w:r>
      <w:proofErr w:type="gramEnd"/>
      <w:r w:rsidRPr="00430672">
        <w:rPr>
          <w:rFonts w:ascii="Times New Roman" w:hAnsi="Times New Roman" w:cs="Times New Roman"/>
          <w:sz w:val="28"/>
          <w:szCs w:val="28"/>
        </w:rPr>
        <w:t xml:space="preserve"> на 100%:</w:t>
      </w:r>
    </w:p>
    <w:p w:rsidR="001827A1" w:rsidRPr="00430672" w:rsidRDefault="001827A1" w:rsidP="00182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7A1" w:rsidRPr="00430672" w:rsidRDefault="001827A1" w:rsidP="00182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43067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факт.%</w:t>
      </w:r>
      <w:proofErr w:type="spellEnd"/>
      <w:r w:rsidRPr="00430672">
        <w:rPr>
          <w:rFonts w:ascii="Times New Roman" w:hAnsi="Times New Roman" w:cs="Times New Roman"/>
          <w:sz w:val="28"/>
          <w:szCs w:val="28"/>
        </w:rPr>
        <w:t>) = (</w:t>
      </w:r>
      <w:proofErr w:type="spellStart"/>
      <w:proofErr w:type="gramStart"/>
      <w:r w:rsidRPr="0043067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 / (</w:t>
      </w:r>
      <w:proofErr w:type="spellStart"/>
      <w:proofErr w:type="gramStart"/>
      <w:r w:rsidRPr="0043067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43067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30672">
        <w:rPr>
          <w:rFonts w:ascii="Times New Roman" w:hAnsi="Times New Roman" w:cs="Times New Roman"/>
          <w:sz w:val="28"/>
          <w:szCs w:val="28"/>
        </w:rPr>
        <w:t>) * 100%.</w:t>
      </w:r>
    </w:p>
    <w:p w:rsidR="001827A1" w:rsidRPr="00430672" w:rsidRDefault="001827A1" w:rsidP="00182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7A1" w:rsidRPr="00562728" w:rsidRDefault="001827A1" w:rsidP="00182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672">
        <w:rPr>
          <w:rFonts w:ascii="Times New Roman" w:hAnsi="Times New Roman" w:cs="Times New Roman"/>
          <w:sz w:val="28"/>
          <w:szCs w:val="28"/>
        </w:rPr>
        <w:t xml:space="preserve">7. Вид фактического использования объекта </w:t>
      </w:r>
      <w:r w:rsidR="00227EB6" w:rsidRPr="00430672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430672">
        <w:rPr>
          <w:rFonts w:ascii="Times New Roman" w:hAnsi="Times New Roman" w:cs="Times New Roman"/>
          <w:sz w:val="28"/>
          <w:szCs w:val="28"/>
        </w:rPr>
        <w:t xml:space="preserve">определяется на основании расчетных данных, указанных в пунктах 5 и 6 настоящей Методики, с учетом положений пунктов </w:t>
      </w:r>
      <w:r w:rsidR="000A1BFC" w:rsidRPr="00AB0188">
        <w:rPr>
          <w:rFonts w:ascii="Times New Roman" w:hAnsi="Times New Roman" w:cs="Times New Roman"/>
          <w:sz w:val="28"/>
          <w:szCs w:val="28"/>
        </w:rPr>
        <w:t>14</w:t>
      </w:r>
      <w:r w:rsidRPr="00AB0188">
        <w:rPr>
          <w:rFonts w:ascii="Times New Roman" w:hAnsi="Times New Roman" w:cs="Times New Roman"/>
          <w:sz w:val="28"/>
          <w:szCs w:val="28"/>
        </w:rPr>
        <w:t xml:space="preserve"> и </w:t>
      </w:r>
      <w:r w:rsidR="000A1BFC" w:rsidRPr="00AB0188">
        <w:rPr>
          <w:rFonts w:ascii="Times New Roman" w:hAnsi="Times New Roman" w:cs="Times New Roman"/>
          <w:sz w:val="28"/>
          <w:szCs w:val="28"/>
        </w:rPr>
        <w:t>15</w:t>
      </w:r>
      <w:r w:rsidRPr="00AB018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430672">
        <w:rPr>
          <w:rFonts w:ascii="Times New Roman" w:hAnsi="Times New Roman" w:cs="Times New Roman"/>
          <w:sz w:val="28"/>
          <w:szCs w:val="28"/>
        </w:rPr>
        <w:t xml:space="preserve"> определения вида фактического использования зданий (строений, сооружений) и помещений</w:t>
      </w:r>
      <w:r w:rsidR="008E25E7" w:rsidRPr="00430672">
        <w:rPr>
          <w:rFonts w:ascii="Times New Roman" w:hAnsi="Times New Roman" w:cs="Times New Roman"/>
          <w:sz w:val="28"/>
          <w:szCs w:val="28"/>
        </w:rPr>
        <w:t xml:space="preserve"> для целей налогообложения</w:t>
      </w:r>
      <w:r w:rsidRPr="00430672">
        <w:rPr>
          <w:rFonts w:ascii="Times New Roman" w:hAnsi="Times New Roman" w:cs="Times New Roman"/>
          <w:sz w:val="28"/>
          <w:szCs w:val="28"/>
        </w:rPr>
        <w:t>.</w:t>
      </w:r>
    </w:p>
    <w:sectPr w:rsidR="001827A1" w:rsidRPr="00562728" w:rsidSect="004C088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46" w:rsidRDefault="00A91D46" w:rsidP="004C0885">
      <w:pPr>
        <w:spacing w:after="0" w:line="240" w:lineRule="auto"/>
      </w:pPr>
      <w:r>
        <w:separator/>
      </w:r>
    </w:p>
  </w:endnote>
  <w:endnote w:type="continuationSeparator" w:id="0">
    <w:p w:rsidR="00A91D46" w:rsidRDefault="00A91D46" w:rsidP="004C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46" w:rsidRDefault="00A91D46" w:rsidP="004C0885">
      <w:pPr>
        <w:spacing w:after="0" w:line="240" w:lineRule="auto"/>
      </w:pPr>
      <w:r>
        <w:separator/>
      </w:r>
    </w:p>
  </w:footnote>
  <w:footnote w:type="continuationSeparator" w:id="0">
    <w:p w:rsidR="00A91D46" w:rsidRDefault="00A91D46" w:rsidP="004C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959"/>
      <w:docPartObj>
        <w:docPartGallery w:val="Page Numbers (Top of Page)"/>
        <w:docPartUnique/>
      </w:docPartObj>
    </w:sdtPr>
    <w:sdtContent>
      <w:p w:rsidR="00A91D46" w:rsidRDefault="00170854">
        <w:pPr>
          <w:pStyle w:val="a3"/>
          <w:jc w:val="center"/>
        </w:pPr>
        <w:r>
          <w:fldChar w:fldCharType="begin"/>
        </w:r>
        <w:r w:rsidR="00FA66E3">
          <w:instrText xml:space="preserve"> PAGE   \* MERGEFORMAT </w:instrText>
        </w:r>
        <w:r>
          <w:fldChar w:fldCharType="separate"/>
        </w:r>
        <w:r w:rsidR="001020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1D46" w:rsidRDefault="00A91D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898"/>
    <w:multiLevelType w:val="hybridMultilevel"/>
    <w:tmpl w:val="39B06AC4"/>
    <w:lvl w:ilvl="0" w:tplc="60147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9675E"/>
    <w:multiLevelType w:val="hybridMultilevel"/>
    <w:tmpl w:val="9EDABC1E"/>
    <w:lvl w:ilvl="0" w:tplc="B2A61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462D80"/>
    <w:multiLevelType w:val="multilevel"/>
    <w:tmpl w:val="01BAB042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258266A"/>
    <w:multiLevelType w:val="hybridMultilevel"/>
    <w:tmpl w:val="D86EA6E2"/>
    <w:lvl w:ilvl="0" w:tplc="75BAE2BC">
      <w:start w:val="1"/>
      <w:numFmt w:val="decimal"/>
      <w:lvlText w:val="%1)"/>
      <w:lvlJc w:val="left"/>
      <w:pPr>
        <w:ind w:left="1069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C66"/>
    <w:rsid w:val="00006FFA"/>
    <w:rsid w:val="00010155"/>
    <w:rsid w:val="00017536"/>
    <w:rsid w:val="00021B78"/>
    <w:rsid w:val="000225AB"/>
    <w:rsid w:val="00024132"/>
    <w:rsid w:val="00026764"/>
    <w:rsid w:val="0002739B"/>
    <w:rsid w:val="000332DF"/>
    <w:rsid w:val="00040611"/>
    <w:rsid w:val="00040B5E"/>
    <w:rsid w:val="000428F4"/>
    <w:rsid w:val="000448D8"/>
    <w:rsid w:val="000448E6"/>
    <w:rsid w:val="00047ADB"/>
    <w:rsid w:val="00053C54"/>
    <w:rsid w:val="00060FEC"/>
    <w:rsid w:val="00063E40"/>
    <w:rsid w:val="000717A6"/>
    <w:rsid w:val="000765D3"/>
    <w:rsid w:val="000803D1"/>
    <w:rsid w:val="00081743"/>
    <w:rsid w:val="000936FD"/>
    <w:rsid w:val="00096AD4"/>
    <w:rsid w:val="0009746D"/>
    <w:rsid w:val="000A1BFC"/>
    <w:rsid w:val="000A353A"/>
    <w:rsid w:val="000A658B"/>
    <w:rsid w:val="000A69FD"/>
    <w:rsid w:val="000B1282"/>
    <w:rsid w:val="000C21FD"/>
    <w:rsid w:val="000C379B"/>
    <w:rsid w:val="000D0A76"/>
    <w:rsid w:val="000D233E"/>
    <w:rsid w:val="000D2B06"/>
    <w:rsid w:val="000D6F1A"/>
    <w:rsid w:val="000E0904"/>
    <w:rsid w:val="000F00C6"/>
    <w:rsid w:val="000F00D3"/>
    <w:rsid w:val="000F02B0"/>
    <w:rsid w:val="000F575A"/>
    <w:rsid w:val="001020C7"/>
    <w:rsid w:val="00103730"/>
    <w:rsid w:val="00111CB3"/>
    <w:rsid w:val="00131F96"/>
    <w:rsid w:val="001407C4"/>
    <w:rsid w:val="00146BA6"/>
    <w:rsid w:val="001523F0"/>
    <w:rsid w:val="00156B03"/>
    <w:rsid w:val="00160B09"/>
    <w:rsid w:val="00170854"/>
    <w:rsid w:val="00170928"/>
    <w:rsid w:val="001827A1"/>
    <w:rsid w:val="001930B8"/>
    <w:rsid w:val="00195468"/>
    <w:rsid w:val="001A1123"/>
    <w:rsid w:val="001A7620"/>
    <w:rsid w:val="001B0538"/>
    <w:rsid w:val="001B5591"/>
    <w:rsid w:val="001C3A94"/>
    <w:rsid w:val="001D55F6"/>
    <w:rsid w:val="001E2D09"/>
    <w:rsid w:val="001E341A"/>
    <w:rsid w:val="001E4F4E"/>
    <w:rsid w:val="001E7FB0"/>
    <w:rsid w:val="001F1938"/>
    <w:rsid w:val="001F3C07"/>
    <w:rsid w:val="001F6F50"/>
    <w:rsid w:val="001F7225"/>
    <w:rsid w:val="0020668F"/>
    <w:rsid w:val="00214B8B"/>
    <w:rsid w:val="00220103"/>
    <w:rsid w:val="002238F6"/>
    <w:rsid w:val="00225182"/>
    <w:rsid w:val="00226082"/>
    <w:rsid w:val="00226BDC"/>
    <w:rsid w:val="00227EB6"/>
    <w:rsid w:val="00241CE8"/>
    <w:rsid w:val="002453A0"/>
    <w:rsid w:val="002527DA"/>
    <w:rsid w:val="00252A72"/>
    <w:rsid w:val="00253594"/>
    <w:rsid w:val="002551A6"/>
    <w:rsid w:val="00262081"/>
    <w:rsid w:val="00263944"/>
    <w:rsid w:val="0026618E"/>
    <w:rsid w:val="00281C16"/>
    <w:rsid w:val="00283174"/>
    <w:rsid w:val="00285B61"/>
    <w:rsid w:val="00286891"/>
    <w:rsid w:val="002900CB"/>
    <w:rsid w:val="00291639"/>
    <w:rsid w:val="002C0342"/>
    <w:rsid w:val="002C286C"/>
    <w:rsid w:val="002C2EBD"/>
    <w:rsid w:val="002C2F91"/>
    <w:rsid w:val="002C3579"/>
    <w:rsid w:val="002C3B31"/>
    <w:rsid w:val="002C4E56"/>
    <w:rsid w:val="002D1A05"/>
    <w:rsid w:val="002D26C2"/>
    <w:rsid w:val="002D35BB"/>
    <w:rsid w:val="002D4276"/>
    <w:rsid w:val="002D7899"/>
    <w:rsid w:val="002E1876"/>
    <w:rsid w:val="002E7606"/>
    <w:rsid w:val="002F045C"/>
    <w:rsid w:val="002F0F05"/>
    <w:rsid w:val="002F21D7"/>
    <w:rsid w:val="002F2BDF"/>
    <w:rsid w:val="002F44EF"/>
    <w:rsid w:val="002F7E3F"/>
    <w:rsid w:val="00305FA6"/>
    <w:rsid w:val="0031481B"/>
    <w:rsid w:val="003314B5"/>
    <w:rsid w:val="00333A06"/>
    <w:rsid w:val="00340D9A"/>
    <w:rsid w:val="00343A90"/>
    <w:rsid w:val="00351E76"/>
    <w:rsid w:val="00360640"/>
    <w:rsid w:val="003646D8"/>
    <w:rsid w:val="00375BFB"/>
    <w:rsid w:val="00377446"/>
    <w:rsid w:val="00383ADA"/>
    <w:rsid w:val="003A4D99"/>
    <w:rsid w:val="003B07BF"/>
    <w:rsid w:val="003B41A9"/>
    <w:rsid w:val="003C40D0"/>
    <w:rsid w:val="003E1472"/>
    <w:rsid w:val="003E3820"/>
    <w:rsid w:val="003E4076"/>
    <w:rsid w:val="003E60FD"/>
    <w:rsid w:val="003F03DC"/>
    <w:rsid w:val="003F39F7"/>
    <w:rsid w:val="00402B8A"/>
    <w:rsid w:val="004102D4"/>
    <w:rsid w:val="0041052A"/>
    <w:rsid w:val="004116EC"/>
    <w:rsid w:val="0041537C"/>
    <w:rsid w:val="00417BEB"/>
    <w:rsid w:val="0042295C"/>
    <w:rsid w:val="0043028C"/>
    <w:rsid w:val="00430672"/>
    <w:rsid w:val="0044194E"/>
    <w:rsid w:val="00441E51"/>
    <w:rsid w:val="00443EA3"/>
    <w:rsid w:val="00451D62"/>
    <w:rsid w:val="00454CCC"/>
    <w:rsid w:val="004566A2"/>
    <w:rsid w:val="00457942"/>
    <w:rsid w:val="00470B88"/>
    <w:rsid w:val="00472EF8"/>
    <w:rsid w:val="004731DD"/>
    <w:rsid w:val="00475756"/>
    <w:rsid w:val="00476135"/>
    <w:rsid w:val="004769A7"/>
    <w:rsid w:val="00477596"/>
    <w:rsid w:val="004807EC"/>
    <w:rsid w:val="004845AB"/>
    <w:rsid w:val="004A07E2"/>
    <w:rsid w:val="004A428B"/>
    <w:rsid w:val="004A64E4"/>
    <w:rsid w:val="004A7655"/>
    <w:rsid w:val="004B190E"/>
    <w:rsid w:val="004C0885"/>
    <w:rsid w:val="004C6903"/>
    <w:rsid w:val="004D10A0"/>
    <w:rsid w:val="004D2741"/>
    <w:rsid w:val="004D2A95"/>
    <w:rsid w:val="004D44CB"/>
    <w:rsid w:val="004D572B"/>
    <w:rsid w:val="004D6455"/>
    <w:rsid w:val="004F18DF"/>
    <w:rsid w:val="004F1B2A"/>
    <w:rsid w:val="005011D2"/>
    <w:rsid w:val="00502C41"/>
    <w:rsid w:val="0051005F"/>
    <w:rsid w:val="0052120B"/>
    <w:rsid w:val="005265D0"/>
    <w:rsid w:val="00535063"/>
    <w:rsid w:val="005414B7"/>
    <w:rsid w:val="00541B34"/>
    <w:rsid w:val="005451D5"/>
    <w:rsid w:val="00545422"/>
    <w:rsid w:val="005469F3"/>
    <w:rsid w:val="00550F98"/>
    <w:rsid w:val="00554C92"/>
    <w:rsid w:val="00557B52"/>
    <w:rsid w:val="00560D93"/>
    <w:rsid w:val="00562728"/>
    <w:rsid w:val="0056703A"/>
    <w:rsid w:val="00570E88"/>
    <w:rsid w:val="005A09E5"/>
    <w:rsid w:val="005B400F"/>
    <w:rsid w:val="005B6791"/>
    <w:rsid w:val="005B6B75"/>
    <w:rsid w:val="005B7E8F"/>
    <w:rsid w:val="005C0755"/>
    <w:rsid w:val="005C3F83"/>
    <w:rsid w:val="005C751A"/>
    <w:rsid w:val="005C7FCA"/>
    <w:rsid w:val="005D363B"/>
    <w:rsid w:val="005E158F"/>
    <w:rsid w:val="005F7A9D"/>
    <w:rsid w:val="00604C70"/>
    <w:rsid w:val="00615BF0"/>
    <w:rsid w:val="00621B1A"/>
    <w:rsid w:val="00622099"/>
    <w:rsid w:val="0062297B"/>
    <w:rsid w:val="00630ADE"/>
    <w:rsid w:val="006316BD"/>
    <w:rsid w:val="00632E17"/>
    <w:rsid w:val="00633E5D"/>
    <w:rsid w:val="00637114"/>
    <w:rsid w:val="00646507"/>
    <w:rsid w:val="00651690"/>
    <w:rsid w:val="00662DF7"/>
    <w:rsid w:val="0066632B"/>
    <w:rsid w:val="00682294"/>
    <w:rsid w:val="00683003"/>
    <w:rsid w:val="006873F7"/>
    <w:rsid w:val="00691AC9"/>
    <w:rsid w:val="006946AC"/>
    <w:rsid w:val="006A32D0"/>
    <w:rsid w:val="006A3F05"/>
    <w:rsid w:val="006C4E5E"/>
    <w:rsid w:val="006C4F09"/>
    <w:rsid w:val="006E427B"/>
    <w:rsid w:val="006F0C62"/>
    <w:rsid w:val="006F2AD2"/>
    <w:rsid w:val="00704CD1"/>
    <w:rsid w:val="00711B49"/>
    <w:rsid w:val="00711E17"/>
    <w:rsid w:val="00711E9D"/>
    <w:rsid w:val="007138F0"/>
    <w:rsid w:val="00721315"/>
    <w:rsid w:val="00721B8F"/>
    <w:rsid w:val="0073648B"/>
    <w:rsid w:val="00736F66"/>
    <w:rsid w:val="00742D2F"/>
    <w:rsid w:val="0074363B"/>
    <w:rsid w:val="00747842"/>
    <w:rsid w:val="00752988"/>
    <w:rsid w:val="00753D80"/>
    <w:rsid w:val="0076317E"/>
    <w:rsid w:val="00765B30"/>
    <w:rsid w:val="00767D18"/>
    <w:rsid w:val="0077331A"/>
    <w:rsid w:val="00783FFD"/>
    <w:rsid w:val="00792E22"/>
    <w:rsid w:val="00793003"/>
    <w:rsid w:val="0079498E"/>
    <w:rsid w:val="007956EF"/>
    <w:rsid w:val="00796C79"/>
    <w:rsid w:val="007A1FEC"/>
    <w:rsid w:val="007A281A"/>
    <w:rsid w:val="007B199F"/>
    <w:rsid w:val="007C11AD"/>
    <w:rsid w:val="007C3DA9"/>
    <w:rsid w:val="007C65E2"/>
    <w:rsid w:val="007C6CD1"/>
    <w:rsid w:val="007D0F31"/>
    <w:rsid w:val="007D310D"/>
    <w:rsid w:val="007D53D9"/>
    <w:rsid w:val="007E00BC"/>
    <w:rsid w:val="007F2A95"/>
    <w:rsid w:val="007F4454"/>
    <w:rsid w:val="007F6315"/>
    <w:rsid w:val="0080503D"/>
    <w:rsid w:val="0080644D"/>
    <w:rsid w:val="00806BC0"/>
    <w:rsid w:val="00806E7E"/>
    <w:rsid w:val="00810891"/>
    <w:rsid w:val="00810C66"/>
    <w:rsid w:val="00810D45"/>
    <w:rsid w:val="008134BB"/>
    <w:rsid w:val="00813A0D"/>
    <w:rsid w:val="00825288"/>
    <w:rsid w:val="00826F2A"/>
    <w:rsid w:val="00832981"/>
    <w:rsid w:val="00832BEE"/>
    <w:rsid w:val="00833453"/>
    <w:rsid w:val="00841161"/>
    <w:rsid w:val="00844771"/>
    <w:rsid w:val="008550D2"/>
    <w:rsid w:val="00860F50"/>
    <w:rsid w:val="008627D4"/>
    <w:rsid w:val="0087312C"/>
    <w:rsid w:val="00874655"/>
    <w:rsid w:val="00874DA9"/>
    <w:rsid w:val="008764C1"/>
    <w:rsid w:val="008822A2"/>
    <w:rsid w:val="00885B94"/>
    <w:rsid w:val="00891F2F"/>
    <w:rsid w:val="00896DFA"/>
    <w:rsid w:val="008A1428"/>
    <w:rsid w:val="008A358C"/>
    <w:rsid w:val="008A76BF"/>
    <w:rsid w:val="008B0D7A"/>
    <w:rsid w:val="008B4480"/>
    <w:rsid w:val="008D273C"/>
    <w:rsid w:val="008D53D1"/>
    <w:rsid w:val="008D7812"/>
    <w:rsid w:val="008E2203"/>
    <w:rsid w:val="008E25E7"/>
    <w:rsid w:val="00910413"/>
    <w:rsid w:val="00911352"/>
    <w:rsid w:val="00913A3E"/>
    <w:rsid w:val="00914E63"/>
    <w:rsid w:val="00916CE2"/>
    <w:rsid w:val="00916D13"/>
    <w:rsid w:val="00921509"/>
    <w:rsid w:val="009220D8"/>
    <w:rsid w:val="0094264B"/>
    <w:rsid w:val="00942D8D"/>
    <w:rsid w:val="009476BE"/>
    <w:rsid w:val="00950740"/>
    <w:rsid w:val="00951481"/>
    <w:rsid w:val="00952332"/>
    <w:rsid w:val="009556CC"/>
    <w:rsid w:val="00955F93"/>
    <w:rsid w:val="00962085"/>
    <w:rsid w:val="0096736D"/>
    <w:rsid w:val="00970852"/>
    <w:rsid w:val="00976947"/>
    <w:rsid w:val="00985F73"/>
    <w:rsid w:val="0099138F"/>
    <w:rsid w:val="009940E4"/>
    <w:rsid w:val="00996308"/>
    <w:rsid w:val="009975F3"/>
    <w:rsid w:val="009A114E"/>
    <w:rsid w:val="009A3C62"/>
    <w:rsid w:val="009A43F2"/>
    <w:rsid w:val="009B1BB5"/>
    <w:rsid w:val="009B2165"/>
    <w:rsid w:val="009C33D1"/>
    <w:rsid w:val="009C3DFD"/>
    <w:rsid w:val="009C6B72"/>
    <w:rsid w:val="009C6F8A"/>
    <w:rsid w:val="009C75FF"/>
    <w:rsid w:val="009D2D71"/>
    <w:rsid w:val="009D4376"/>
    <w:rsid w:val="009D5BA3"/>
    <w:rsid w:val="009D5FEA"/>
    <w:rsid w:val="009E3199"/>
    <w:rsid w:val="009E7862"/>
    <w:rsid w:val="009F16D5"/>
    <w:rsid w:val="009F7632"/>
    <w:rsid w:val="00A00202"/>
    <w:rsid w:val="00A00F92"/>
    <w:rsid w:val="00A0218B"/>
    <w:rsid w:val="00A02FDB"/>
    <w:rsid w:val="00A03C94"/>
    <w:rsid w:val="00A05454"/>
    <w:rsid w:val="00A06646"/>
    <w:rsid w:val="00A1495B"/>
    <w:rsid w:val="00A204FA"/>
    <w:rsid w:val="00A23141"/>
    <w:rsid w:val="00A307A5"/>
    <w:rsid w:val="00A30C89"/>
    <w:rsid w:val="00A36DED"/>
    <w:rsid w:val="00A45C19"/>
    <w:rsid w:val="00A47DFF"/>
    <w:rsid w:val="00A51184"/>
    <w:rsid w:val="00A73D0D"/>
    <w:rsid w:val="00A7575B"/>
    <w:rsid w:val="00A82860"/>
    <w:rsid w:val="00A8432A"/>
    <w:rsid w:val="00A90824"/>
    <w:rsid w:val="00A91D46"/>
    <w:rsid w:val="00AA063E"/>
    <w:rsid w:val="00AB0188"/>
    <w:rsid w:val="00AB1606"/>
    <w:rsid w:val="00AC2381"/>
    <w:rsid w:val="00AE10C1"/>
    <w:rsid w:val="00AE1D90"/>
    <w:rsid w:val="00AE5A71"/>
    <w:rsid w:val="00AF182F"/>
    <w:rsid w:val="00AF2CED"/>
    <w:rsid w:val="00AF4982"/>
    <w:rsid w:val="00B0223A"/>
    <w:rsid w:val="00B02ADB"/>
    <w:rsid w:val="00B06379"/>
    <w:rsid w:val="00B06397"/>
    <w:rsid w:val="00B123AA"/>
    <w:rsid w:val="00B136CA"/>
    <w:rsid w:val="00B14849"/>
    <w:rsid w:val="00B148D9"/>
    <w:rsid w:val="00B14910"/>
    <w:rsid w:val="00B24F42"/>
    <w:rsid w:val="00B35A2C"/>
    <w:rsid w:val="00B35BC3"/>
    <w:rsid w:val="00B43CEF"/>
    <w:rsid w:val="00B46812"/>
    <w:rsid w:val="00B5407D"/>
    <w:rsid w:val="00B5776D"/>
    <w:rsid w:val="00B73113"/>
    <w:rsid w:val="00B74114"/>
    <w:rsid w:val="00B909DF"/>
    <w:rsid w:val="00B92CA4"/>
    <w:rsid w:val="00B94BA1"/>
    <w:rsid w:val="00BA713D"/>
    <w:rsid w:val="00BA7467"/>
    <w:rsid w:val="00BB130A"/>
    <w:rsid w:val="00BB1B17"/>
    <w:rsid w:val="00BC2A5F"/>
    <w:rsid w:val="00BC55A3"/>
    <w:rsid w:val="00BC6D3F"/>
    <w:rsid w:val="00BD0E69"/>
    <w:rsid w:val="00BD29CC"/>
    <w:rsid w:val="00BD5326"/>
    <w:rsid w:val="00BD5F51"/>
    <w:rsid w:val="00BD6761"/>
    <w:rsid w:val="00BE3E2A"/>
    <w:rsid w:val="00BF0969"/>
    <w:rsid w:val="00BF0BE9"/>
    <w:rsid w:val="00BF0DB4"/>
    <w:rsid w:val="00BF67ED"/>
    <w:rsid w:val="00C07159"/>
    <w:rsid w:val="00C11ABF"/>
    <w:rsid w:val="00C17EE4"/>
    <w:rsid w:val="00C26973"/>
    <w:rsid w:val="00C272EA"/>
    <w:rsid w:val="00C276EC"/>
    <w:rsid w:val="00C322DF"/>
    <w:rsid w:val="00C3520C"/>
    <w:rsid w:val="00C361FB"/>
    <w:rsid w:val="00C36BD1"/>
    <w:rsid w:val="00C372EF"/>
    <w:rsid w:val="00C572E7"/>
    <w:rsid w:val="00C67DEE"/>
    <w:rsid w:val="00C701DE"/>
    <w:rsid w:val="00C75B40"/>
    <w:rsid w:val="00C90CA5"/>
    <w:rsid w:val="00C91CFE"/>
    <w:rsid w:val="00C92EEF"/>
    <w:rsid w:val="00C94244"/>
    <w:rsid w:val="00C97BD0"/>
    <w:rsid w:val="00C97C14"/>
    <w:rsid w:val="00CB21F3"/>
    <w:rsid w:val="00CB2CF6"/>
    <w:rsid w:val="00CB3C85"/>
    <w:rsid w:val="00CB52AF"/>
    <w:rsid w:val="00CB6009"/>
    <w:rsid w:val="00CC01E9"/>
    <w:rsid w:val="00CC3095"/>
    <w:rsid w:val="00CD2AAF"/>
    <w:rsid w:val="00CD41A1"/>
    <w:rsid w:val="00CE1F56"/>
    <w:rsid w:val="00CF60C5"/>
    <w:rsid w:val="00CF6D80"/>
    <w:rsid w:val="00CF6E2A"/>
    <w:rsid w:val="00D010CB"/>
    <w:rsid w:val="00D027A0"/>
    <w:rsid w:val="00D06C23"/>
    <w:rsid w:val="00D070B4"/>
    <w:rsid w:val="00D10A50"/>
    <w:rsid w:val="00D2509E"/>
    <w:rsid w:val="00D27C96"/>
    <w:rsid w:val="00D3131B"/>
    <w:rsid w:val="00D34F91"/>
    <w:rsid w:val="00D419DB"/>
    <w:rsid w:val="00D47E38"/>
    <w:rsid w:val="00D50896"/>
    <w:rsid w:val="00D534F7"/>
    <w:rsid w:val="00D657EF"/>
    <w:rsid w:val="00D7354F"/>
    <w:rsid w:val="00D739F3"/>
    <w:rsid w:val="00D75053"/>
    <w:rsid w:val="00D7720D"/>
    <w:rsid w:val="00D9342B"/>
    <w:rsid w:val="00DA037F"/>
    <w:rsid w:val="00DA179E"/>
    <w:rsid w:val="00DA20CC"/>
    <w:rsid w:val="00DA5C67"/>
    <w:rsid w:val="00DA7994"/>
    <w:rsid w:val="00DB2C1A"/>
    <w:rsid w:val="00DC757A"/>
    <w:rsid w:val="00DD051D"/>
    <w:rsid w:val="00DD0AB7"/>
    <w:rsid w:val="00DD5355"/>
    <w:rsid w:val="00DD6841"/>
    <w:rsid w:val="00DF3712"/>
    <w:rsid w:val="00E00F5C"/>
    <w:rsid w:val="00E025A7"/>
    <w:rsid w:val="00E1538C"/>
    <w:rsid w:val="00E20C5D"/>
    <w:rsid w:val="00E20F67"/>
    <w:rsid w:val="00E3154A"/>
    <w:rsid w:val="00E37932"/>
    <w:rsid w:val="00E43A1B"/>
    <w:rsid w:val="00E43CE7"/>
    <w:rsid w:val="00E544E9"/>
    <w:rsid w:val="00E560CF"/>
    <w:rsid w:val="00E56C67"/>
    <w:rsid w:val="00E615DE"/>
    <w:rsid w:val="00E67ACD"/>
    <w:rsid w:val="00E730AB"/>
    <w:rsid w:val="00E769CD"/>
    <w:rsid w:val="00E8607B"/>
    <w:rsid w:val="00E95B58"/>
    <w:rsid w:val="00EA2C06"/>
    <w:rsid w:val="00EA52BE"/>
    <w:rsid w:val="00EA56C8"/>
    <w:rsid w:val="00EC46B0"/>
    <w:rsid w:val="00EC5BB4"/>
    <w:rsid w:val="00EC6500"/>
    <w:rsid w:val="00ED2D6A"/>
    <w:rsid w:val="00EE6026"/>
    <w:rsid w:val="00EE70AC"/>
    <w:rsid w:val="00EE761C"/>
    <w:rsid w:val="00EF6CD5"/>
    <w:rsid w:val="00F00017"/>
    <w:rsid w:val="00F00268"/>
    <w:rsid w:val="00F03BF4"/>
    <w:rsid w:val="00F045B9"/>
    <w:rsid w:val="00F064EC"/>
    <w:rsid w:val="00F06939"/>
    <w:rsid w:val="00F251BB"/>
    <w:rsid w:val="00F40A8F"/>
    <w:rsid w:val="00F434E1"/>
    <w:rsid w:val="00F47B61"/>
    <w:rsid w:val="00F60849"/>
    <w:rsid w:val="00F672AA"/>
    <w:rsid w:val="00F678EA"/>
    <w:rsid w:val="00F869B1"/>
    <w:rsid w:val="00F912A7"/>
    <w:rsid w:val="00F934CE"/>
    <w:rsid w:val="00F953C4"/>
    <w:rsid w:val="00FA0A4F"/>
    <w:rsid w:val="00FA0EEE"/>
    <w:rsid w:val="00FA66E3"/>
    <w:rsid w:val="00FA674A"/>
    <w:rsid w:val="00FB5EDF"/>
    <w:rsid w:val="00FB7D1B"/>
    <w:rsid w:val="00FC05EA"/>
    <w:rsid w:val="00FC4AB2"/>
    <w:rsid w:val="00FC6A79"/>
    <w:rsid w:val="00FD088C"/>
    <w:rsid w:val="00FD260B"/>
    <w:rsid w:val="00FD7994"/>
    <w:rsid w:val="00FE0BF7"/>
    <w:rsid w:val="00FE267C"/>
    <w:rsid w:val="00FF3F94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88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C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0885"/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970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0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0852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08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0852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8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8B798B38CF3D8C2E28428E540D4A4787CC80C937A3472F159E2B345DC588F652155A8D85EU0t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AE9379056B31DCC9B98A7076EC939F41BF77B7B6FCFB4446B9DBE3F5073DA7731CB127A9ALAi0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98A5-54AC-4727-B280-671A2CA3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12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vaseninaev</dc:creator>
  <cp:lastModifiedBy>vaseninaev</cp:lastModifiedBy>
  <cp:revision>86</cp:revision>
  <cp:lastPrinted>2016-12-14T11:09:00Z</cp:lastPrinted>
  <dcterms:created xsi:type="dcterms:W3CDTF">2016-12-01T05:50:00Z</dcterms:created>
  <dcterms:modified xsi:type="dcterms:W3CDTF">2017-02-02T09:39:00Z</dcterms:modified>
</cp:coreProperties>
</file>