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C6" w:rsidRDefault="00080A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0AC6" w:rsidRDefault="00080A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0A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AC6" w:rsidRDefault="00080AC6">
            <w:pPr>
              <w:pStyle w:val="ConsPlusNormal"/>
            </w:pPr>
            <w:r>
              <w:t>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0AC6" w:rsidRDefault="00080AC6">
            <w:pPr>
              <w:pStyle w:val="ConsPlusNormal"/>
              <w:jc w:val="right"/>
            </w:pPr>
            <w:r>
              <w:t>N 431-ОЗ</w:t>
            </w:r>
          </w:p>
        </w:tc>
      </w:tr>
    </w:tbl>
    <w:p w:rsidR="00080AC6" w:rsidRDefault="0008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Title"/>
        <w:jc w:val="center"/>
      </w:pPr>
      <w:r>
        <w:t>ЗАКОН</w:t>
      </w:r>
    </w:p>
    <w:p w:rsidR="00080AC6" w:rsidRDefault="00080AC6">
      <w:pPr>
        <w:pStyle w:val="ConsPlusTitle"/>
        <w:jc w:val="center"/>
      </w:pPr>
      <w:r>
        <w:t>ЛИПЕЦКОЙ ОБЛАСТИ</w:t>
      </w:r>
    </w:p>
    <w:p w:rsidR="00080AC6" w:rsidRDefault="00080AC6">
      <w:pPr>
        <w:pStyle w:val="ConsPlusTitle"/>
        <w:jc w:val="both"/>
      </w:pPr>
    </w:p>
    <w:p w:rsidR="00080AC6" w:rsidRDefault="00080AC6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ЗАКОН ЛИПЕЦКОЙ ОБЛАСТИ</w:t>
      </w:r>
    </w:p>
    <w:p w:rsidR="00080AC6" w:rsidRDefault="00080AC6">
      <w:pPr>
        <w:pStyle w:val="ConsPlusTitle"/>
        <w:jc w:val="center"/>
      </w:pPr>
      <w:r>
        <w:t xml:space="preserve">"О РЕГУЛИРОВАНИИ ВОПРОСОВ, СВЯЗАННЫХ С ОБОРОТОМ </w:t>
      </w:r>
      <w:proofErr w:type="gramStart"/>
      <w:r>
        <w:t>АЛКОГОЛЬНОЙ</w:t>
      </w:r>
      <w:proofErr w:type="gramEnd"/>
    </w:p>
    <w:p w:rsidR="00080AC6" w:rsidRDefault="00080AC6">
      <w:pPr>
        <w:pStyle w:val="ConsPlusTitle"/>
        <w:jc w:val="center"/>
      </w:pPr>
      <w:r>
        <w:t>ПРОДУКЦИИ НА ТЕРРИТОРИИ ЛИПЕЦКОЙ ОБЛАСТИ"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jc w:val="right"/>
      </w:pPr>
      <w:proofErr w:type="gramStart"/>
      <w:r>
        <w:t>Принят</w:t>
      </w:r>
      <w:proofErr w:type="gramEnd"/>
    </w:p>
    <w:p w:rsidR="00080AC6" w:rsidRDefault="00080AC6">
      <w:pPr>
        <w:pStyle w:val="ConsPlusNormal"/>
        <w:jc w:val="right"/>
      </w:pPr>
      <w:r>
        <w:t>Липецким областным</w:t>
      </w:r>
    </w:p>
    <w:p w:rsidR="00080AC6" w:rsidRDefault="00080AC6">
      <w:pPr>
        <w:pStyle w:val="ConsPlusNormal"/>
        <w:jc w:val="right"/>
      </w:pPr>
      <w:r>
        <w:t>Советом депутатов</w:t>
      </w:r>
    </w:p>
    <w:p w:rsidR="00080AC6" w:rsidRDefault="00080AC6">
      <w:pPr>
        <w:pStyle w:val="ConsPlusNormal"/>
        <w:jc w:val="right"/>
      </w:pPr>
      <w:r>
        <w:t>27 августа 2020 года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Title"/>
        <w:ind w:firstLine="540"/>
        <w:jc w:val="both"/>
        <w:outlineLvl w:val="0"/>
      </w:pPr>
      <w:r>
        <w:t>Статья 1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Липецкой области от 29 декабря 2012 года N 118-ОЗ "О </w:t>
      </w:r>
      <w:proofErr w:type="gramStart"/>
      <w:r>
        <w:t>регулировании</w:t>
      </w:r>
      <w:proofErr w:type="gramEnd"/>
      <w:r>
        <w:t xml:space="preserve"> вопросов, связанных с оборотом алкогольной продукции на территории Липецкой области" (Липецкая газета, 2013, 11 января, 11 октября; 2016, 13 января, 18 мая; 2017, 5 мая, 29 декабря; 2019, 25 декабря) следующие изменения:</w:t>
      </w:r>
    </w:p>
    <w:p w:rsidR="00080AC6" w:rsidRDefault="00080AC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второй статьи 1</w:t>
        </w:r>
      </w:hyperlink>
      <w:r>
        <w:t xml:space="preserve"> признать утратившим силу;</w:t>
      </w:r>
    </w:p>
    <w:p w:rsidR="00080AC6" w:rsidRDefault="00080AC6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080AC6" w:rsidRDefault="00080AC6">
      <w:pPr>
        <w:pStyle w:val="ConsPlusNormal"/>
        <w:spacing w:before="220"/>
        <w:ind w:firstLine="540"/>
        <w:jc w:val="both"/>
      </w:pPr>
      <w:r>
        <w:t>"Статья 5.2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ind w:firstLine="540"/>
        <w:jc w:val="both"/>
      </w:pPr>
      <w:r>
        <w:t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</w:t>
      </w:r>
      <w:proofErr w:type="gramStart"/>
      <w:r>
        <w:t>.".</w:t>
      </w:r>
      <w:proofErr w:type="gramEnd"/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Title"/>
        <w:ind w:firstLine="540"/>
        <w:jc w:val="both"/>
        <w:outlineLvl w:val="0"/>
      </w:pPr>
      <w:r>
        <w:t>Статья 2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 статьи 1</w:t>
        </w:r>
      </w:hyperlink>
      <w:r>
        <w:t xml:space="preserve"> Закона Липецкой области от 25.12.2017 N 146-ОЗ "О </w:t>
      </w:r>
      <w:proofErr w:type="gramStart"/>
      <w:r>
        <w:t>внесении</w:t>
      </w:r>
      <w:proofErr w:type="gramEnd"/>
      <w:r>
        <w:t xml:space="preserve"> изменений в Закон Липецкой области "О регулировании вопросов, связанных с оборотом алкогольной продукции на территории Липецкой области" (Липецкая газета, 2017, 29 декабря) признать утратившим силу.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Title"/>
        <w:ind w:firstLine="540"/>
        <w:jc w:val="both"/>
        <w:outlineLvl w:val="0"/>
      </w:pPr>
      <w:r>
        <w:t>Статья 3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jc w:val="right"/>
      </w:pPr>
      <w:r>
        <w:t>Глава администрации</w:t>
      </w:r>
    </w:p>
    <w:p w:rsidR="00080AC6" w:rsidRDefault="00080AC6">
      <w:pPr>
        <w:pStyle w:val="ConsPlusNormal"/>
        <w:jc w:val="right"/>
      </w:pPr>
      <w:r>
        <w:t>Липецкой области</w:t>
      </w:r>
    </w:p>
    <w:p w:rsidR="00080AC6" w:rsidRDefault="00080AC6">
      <w:pPr>
        <w:pStyle w:val="ConsPlusNormal"/>
        <w:jc w:val="right"/>
      </w:pPr>
      <w:r>
        <w:t>И.Г.АРТАМОНОВ</w:t>
      </w:r>
    </w:p>
    <w:p w:rsidR="00080AC6" w:rsidRDefault="00080AC6">
      <w:pPr>
        <w:pStyle w:val="ConsPlusNormal"/>
      </w:pPr>
      <w:r>
        <w:t>г. Липецк</w:t>
      </w:r>
    </w:p>
    <w:p w:rsidR="00080AC6" w:rsidRDefault="00080AC6">
      <w:pPr>
        <w:pStyle w:val="ConsPlusNormal"/>
        <w:spacing w:before="220"/>
      </w:pPr>
      <w:r>
        <w:t>04.09.2020</w:t>
      </w:r>
    </w:p>
    <w:p w:rsidR="00080AC6" w:rsidRDefault="00080AC6">
      <w:pPr>
        <w:pStyle w:val="ConsPlusNormal"/>
        <w:spacing w:before="220"/>
      </w:pPr>
      <w:r>
        <w:lastRenderedPageBreak/>
        <w:t>N 431-ОЗ</w:t>
      </w: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jc w:val="both"/>
      </w:pPr>
    </w:p>
    <w:p w:rsidR="00080AC6" w:rsidRDefault="0008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386" w:rsidRDefault="00DF6386">
      <w:bookmarkStart w:id="0" w:name="_GoBack"/>
      <w:bookmarkEnd w:id="0"/>
    </w:p>
    <w:sectPr w:rsidR="00DF6386" w:rsidSect="0087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C6"/>
    <w:rsid w:val="00080AC6"/>
    <w:rsid w:val="00D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A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B6869FA0B397B2CA14BF49A3976DE36AFC938F276A25A9AE52662958219B01D33570FD38CC8A4AF633A4E47717FD0CCr8R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B6869FA0B397B2CA14BF49A3976DE36AFC938F276A25A9AE52662958219B01D33570FC18C90A8AD6024484F6429818ADB7505F57DF405A066855BrFR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4BF49A3976DE36AFC938F276A25A9AE52662958219B01D33570FD38CC8A4AF633A4E47717FD0CCr8RE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B6869FA0B397B2CA14BF49A3976DE36AFC938FB7EA65893EB7B689DDB15B21A3C0818C6C59CA9AD6024474D3B2C949B837A04E862F41ABC6487r5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Кудрик</dc:creator>
  <cp:lastModifiedBy>Кудрик </cp:lastModifiedBy>
  <cp:revision>1</cp:revision>
  <dcterms:created xsi:type="dcterms:W3CDTF">2020-11-23T08:17:00Z</dcterms:created>
  <dcterms:modified xsi:type="dcterms:W3CDTF">2020-11-23T08:19:00Z</dcterms:modified>
</cp:coreProperties>
</file>