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e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502"/>
      </w:tblGrid>
      <w:tr w:rsidR="00C477E5" w:rsidTr="00B731A3">
        <w:trPr>
          <w:trHeight w:val="841"/>
        </w:trPr>
        <w:tc>
          <w:tcPr>
            <w:tcW w:w="4361" w:type="dxa"/>
            <w:vMerge w:val="restart"/>
          </w:tcPr>
          <w:p w:rsidR="00C477E5" w:rsidRPr="00C477E5" w:rsidRDefault="00B03FB3" w:rsidP="003134EC">
            <w:pPr>
              <w:shd w:val="clear" w:color="auto" w:fill="FFFFFF"/>
              <w:spacing w:line="360" w:lineRule="auto"/>
              <w:jc w:val="center"/>
              <w:rPr>
                <w:color w:val="003399"/>
              </w:rPr>
            </w:pPr>
            <w:bookmarkStart w:id="0" w:name="_Toc139092812"/>
            <w:bookmarkStart w:id="1" w:name="_Toc139274017"/>
            <w:bookmarkStart w:id="2" w:name="_Toc139274114"/>
            <w:bookmarkStart w:id="3" w:name="_Toc139274752"/>
            <w:bookmarkStart w:id="4" w:name="_Toc139274962"/>
            <w:bookmarkStart w:id="5" w:name="_Toc139275515"/>
            <w:r>
              <w:rPr>
                <w:color w:val="003399"/>
              </w:rPr>
              <w:t xml:space="preserve">От 28.12.2018 г. № </w:t>
            </w:r>
            <w:r w:rsidRPr="00B03FB3">
              <w:rPr>
                <w:color w:val="003399"/>
              </w:rPr>
              <w:t>39387-СШ</w:t>
            </w:r>
            <w:r>
              <w:rPr>
                <w:color w:val="003399"/>
              </w:rPr>
              <w:t>/</w:t>
            </w:r>
            <w:r w:rsidRPr="00B03FB3">
              <w:rPr>
                <w:color w:val="003399"/>
              </w:rPr>
              <w:t>Д26и</w:t>
            </w:r>
          </w:p>
        </w:tc>
        <w:tc>
          <w:tcPr>
            <w:tcW w:w="1417" w:type="dxa"/>
            <w:vMerge w:val="restart"/>
          </w:tcPr>
          <w:p w:rsidR="00C477E5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C477E5" w:rsidRDefault="00C477E5" w:rsidP="00C477E5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tr w:rsidR="00C477E5" w:rsidTr="00B731A3">
        <w:trPr>
          <w:trHeight w:val="3540"/>
        </w:trPr>
        <w:tc>
          <w:tcPr>
            <w:tcW w:w="4361" w:type="dxa"/>
            <w:vMerge/>
          </w:tcPr>
          <w:p w:rsidR="00C477E5" w:rsidRPr="00B4161B" w:rsidRDefault="00C477E5" w:rsidP="00C477E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77E5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F46181" w:rsidRDefault="00F46181" w:rsidP="00780F80">
            <w:pPr>
              <w:jc w:val="center"/>
              <w:rPr>
                <w:sz w:val="28"/>
                <w:szCs w:val="28"/>
              </w:rPr>
            </w:pPr>
          </w:p>
          <w:p w:rsidR="00C477E5" w:rsidRPr="00C477E5" w:rsidRDefault="00811AA8" w:rsidP="00780F8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80F80">
              <w:rPr>
                <w:sz w:val="28"/>
                <w:szCs w:val="28"/>
              </w:rPr>
              <w:t>ЧС</w:t>
            </w:r>
            <w:r>
              <w:rPr>
                <w:sz w:val="28"/>
                <w:szCs w:val="28"/>
              </w:rPr>
              <w:t xml:space="preserve"> </w:t>
            </w:r>
            <w:r w:rsidR="009D7CB8">
              <w:rPr>
                <w:sz w:val="28"/>
                <w:szCs w:val="28"/>
              </w:rPr>
              <w:t>России</w:t>
            </w:r>
          </w:p>
        </w:tc>
      </w:tr>
    </w:tbl>
    <w:tbl>
      <w:tblPr>
        <w:tblW w:w="4644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BF29E7" w:rsidRPr="004A7FE7" w:rsidTr="00780F80">
        <w:trPr>
          <w:trHeight w:val="533"/>
        </w:trPr>
        <w:tc>
          <w:tcPr>
            <w:tcW w:w="4644" w:type="dxa"/>
            <w:tcBorders>
              <w:bottom w:val="single" w:sz="4" w:space="0" w:color="auto"/>
            </w:tcBorders>
          </w:tcPr>
          <w:p w:rsidR="00BF29E7" w:rsidRPr="004A7FE7" w:rsidRDefault="00BF29E7" w:rsidP="00EF46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9E7" w:rsidRPr="004A7FE7" w:rsidRDefault="00BF29E7" w:rsidP="00780F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FE7">
              <w:rPr>
                <w:sz w:val="28"/>
                <w:szCs w:val="28"/>
              </w:rPr>
              <w:t xml:space="preserve">Об оценке регулирующего воздействия </w:t>
            </w:r>
            <w:r w:rsidR="00D27114" w:rsidRPr="004A7FE7">
              <w:rPr>
                <w:sz w:val="28"/>
                <w:szCs w:val="28"/>
              </w:rPr>
              <w:t xml:space="preserve">проекта </w:t>
            </w:r>
            <w:r w:rsidR="00780F80">
              <w:rPr>
                <w:sz w:val="28"/>
                <w:szCs w:val="28"/>
              </w:rPr>
              <w:t>постановления</w:t>
            </w:r>
          </w:p>
        </w:tc>
      </w:tr>
      <w:tr w:rsidR="00BF29E7" w:rsidRPr="004A7FE7" w:rsidTr="00780F80">
        <w:trPr>
          <w:trHeight w:val="773"/>
        </w:trPr>
        <w:tc>
          <w:tcPr>
            <w:tcW w:w="4644" w:type="dxa"/>
            <w:tcBorders>
              <w:top w:val="single" w:sz="4" w:space="0" w:color="auto"/>
            </w:tcBorders>
          </w:tcPr>
          <w:p w:rsidR="00BF29E7" w:rsidRPr="004A7FE7" w:rsidRDefault="00BF29E7" w:rsidP="00780F80">
            <w:pPr>
              <w:jc w:val="both"/>
              <w:rPr>
                <w:sz w:val="28"/>
                <w:szCs w:val="28"/>
              </w:rPr>
            </w:pPr>
            <w:r w:rsidRPr="004A7FE7">
              <w:rPr>
                <w:sz w:val="28"/>
                <w:szCs w:val="28"/>
              </w:rPr>
              <w:t xml:space="preserve">На письмо </w:t>
            </w:r>
            <w:r w:rsidR="00811AA8" w:rsidRPr="004A7FE7">
              <w:rPr>
                <w:sz w:val="28"/>
                <w:szCs w:val="28"/>
              </w:rPr>
              <w:t>М</w:t>
            </w:r>
            <w:r w:rsidR="00780F80">
              <w:rPr>
                <w:sz w:val="28"/>
                <w:szCs w:val="28"/>
              </w:rPr>
              <w:t xml:space="preserve">ЧС </w:t>
            </w:r>
            <w:r w:rsidR="009D7CB8" w:rsidRPr="004A7FE7">
              <w:rPr>
                <w:sz w:val="28"/>
                <w:szCs w:val="28"/>
              </w:rPr>
              <w:t xml:space="preserve">России </w:t>
            </w:r>
            <w:r w:rsidR="00811AA8" w:rsidRPr="004A7FE7">
              <w:rPr>
                <w:sz w:val="28"/>
                <w:szCs w:val="28"/>
              </w:rPr>
              <w:br/>
            </w:r>
            <w:r w:rsidRPr="004A7FE7">
              <w:rPr>
                <w:sz w:val="28"/>
                <w:szCs w:val="28"/>
              </w:rPr>
              <w:t xml:space="preserve">от </w:t>
            </w:r>
            <w:r w:rsidR="00544444">
              <w:rPr>
                <w:sz w:val="28"/>
                <w:szCs w:val="28"/>
              </w:rPr>
              <w:t>3</w:t>
            </w:r>
            <w:r w:rsidR="009D7CB8" w:rsidRPr="004A7FE7">
              <w:rPr>
                <w:sz w:val="28"/>
                <w:szCs w:val="28"/>
              </w:rPr>
              <w:t xml:space="preserve"> </w:t>
            </w:r>
            <w:r w:rsidR="00780F80">
              <w:rPr>
                <w:sz w:val="28"/>
                <w:szCs w:val="28"/>
              </w:rPr>
              <w:t xml:space="preserve">декабря </w:t>
            </w:r>
            <w:r w:rsidRPr="004A7FE7">
              <w:rPr>
                <w:sz w:val="28"/>
                <w:szCs w:val="28"/>
              </w:rPr>
              <w:t>201</w:t>
            </w:r>
            <w:r w:rsidR="00D06020" w:rsidRPr="004A7FE7">
              <w:rPr>
                <w:sz w:val="28"/>
                <w:szCs w:val="28"/>
              </w:rPr>
              <w:t>8</w:t>
            </w:r>
            <w:r w:rsidRPr="004A7FE7">
              <w:rPr>
                <w:sz w:val="28"/>
                <w:szCs w:val="28"/>
              </w:rPr>
              <w:t xml:space="preserve"> г. № </w:t>
            </w:r>
            <w:r w:rsidR="00780F80">
              <w:rPr>
                <w:sz w:val="28"/>
                <w:szCs w:val="28"/>
              </w:rPr>
              <w:t>43-8334-19</w:t>
            </w:r>
          </w:p>
        </w:tc>
      </w:tr>
    </w:tbl>
    <w:p w:rsidR="008557CF" w:rsidRPr="004A7FE7" w:rsidRDefault="008557CF" w:rsidP="00BF29E7">
      <w:pPr>
        <w:tabs>
          <w:tab w:val="left" w:pos="3890"/>
          <w:tab w:val="center" w:pos="5102"/>
        </w:tabs>
        <w:spacing w:line="360" w:lineRule="auto"/>
        <w:jc w:val="center"/>
        <w:rPr>
          <w:sz w:val="28"/>
          <w:szCs w:val="28"/>
        </w:rPr>
      </w:pPr>
    </w:p>
    <w:p w:rsidR="002E5128" w:rsidRDefault="002E5128" w:rsidP="00BF29E7">
      <w:pPr>
        <w:tabs>
          <w:tab w:val="left" w:pos="3890"/>
          <w:tab w:val="center" w:pos="5102"/>
        </w:tabs>
        <w:spacing w:line="360" w:lineRule="auto"/>
        <w:jc w:val="center"/>
        <w:rPr>
          <w:sz w:val="28"/>
          <w:szCs w:val="28"/>
        </w:rPr>
      </w:pPr>
    </w:p>
    <w:p w:rsidR="00BF29E7" w:rsidRPr="004A7FE7" w:rsidRDefault="00BF29E7" w:rsidP="00BF29E7">
      <w:pPr>
        <w:tabs>
          <w:tab w:val="left" w:pos="3890"/>
          <w:tab w:val="center" w:pos="5102"/>
        </w:tabs>
        <w:spacing w:line="360" w:lineRule="auto"/>
        <w:jc w:val="center"/>
        <w:rPr>
          <w:sz w:val="28"/>
          <w:szCs w:val="28"/>
        </w:rPr>
      </w:pPr>
      <w:r w:rsidRPr="004A7FE7">
        <w:rPr>
          <w:sz w:val="28"/>
          <w:szCs w:val="28"/>
        </w:rPr>
        <w:t>ЗАКЛЮЧЕНИЕ</w:t>
      </w:r>
    </w:p>
    <w:p w:rsidR="00544444" w:rsidRDefault="00BF29E7" w:rsidP="00780F80">
      <w:pPr>
        <w:jc w:val="center"/>
        <w:rPr>
          <w:sz w:val="28"/>
          <w:szCs w:val="28"/>
        </w:rPr>
      </w:pPr>
      <w:r w:rsidRPr="004A7FE7">
        <w:rPr>
          <w:sz w:val="28"/>
          <w:szCs w:val="28"/>
        </w:rPr>
        <w:t xml:space="preserve">об оценке регулирующего воздействия на проект </w:t>
      </w:r>
      <w:r w:rsidR="00780F80">
        <w:rPr>
          <w:sz w:val="28"/>
          <w:szCs w:val="28"/>
        </w:rPr>
        <w:t>постановления Правительства Российской Ф</w:t>
      </w:r>
      <w:r w:rsidR="00544444" w:rsidRPr="00544444">
        <w:rPr>
          <w:sz w:val="28"/>
          <w:szCs w:val="28"/>
        </w:rPr>
        <w:t>едера</w:t>
      </w:r>
      <w:r w:rsidR="00780F80">
        <w:rPr>
          <w:sz w:val="28"/>
          <w:szCs w:val="28"/>
        </w:rPr>
        <w:t xml:space="preserve">ции </w:t>
      </w:r>
      <w:r w:rsidR="00544444" w:rsidRPr="00544444">
        <w:rPr>
          <w:sz w:val="28"/>
          <w:szCs w:val="28"/>
        </w:rPr>
        <w:t>«</w:t>
      </w:r>
      <w:r w:rsidR="00780F80" w:rsidRPr="00780F80">
        <w:rPr>
          <w:sz w:val="28"/>
          <w:szCs w:val="28"/>
        </w:rPr>
        <w:t>О внесении изменений</w:t>
      </w:r>
      <w:r w:rsidR="00780F80">
        <w:rPr>
          <w:sz w:val="28"/>
          <w:szCs w:val="28"/>
        </w:rPr>
        <w:t xml:space="preserve"> </w:t>
      </w:r>
      <w:r w:rsidR="00780F80" w:rsidRPr="00780F80">
        <w:rPr>
          <w:sz w:val="28"/>
          <w:szCs w:val="28"/>
        </w:rPr>
        <w:t>в постановление Правительства Российской Федерации</w:t>
      </w:r>
      <w:r w:rsidR="00780F80">
        <w:rPr>
          <w:sz w:val="28"/>
          <w:szCs w:val="28"/>
        </w:rPr>
        <w:t xml:space="preserve"> </w:t>
      </w:r>
      <w:r w:rsidR="00780F80" w:rsidRPr="00780F80">
        <w:rPr>
          <w:sz w:val="28"/>
          <w:szCs w:val="28"/>
        </w:rPr>
        <w:t>от 12 апреля 2012 г. № 290</w:t>
      </w:r>
      <w:r w:rsidR="00544444" w:rsidRPr="00544444">
        <w:rPr>
          <w:sz w:val="28"/>
          <w:szCs w:val="28"/>
        </w:rPr>
        <w:t>»</w:t>
      </w:r>
    </w:p>
    <w:p w:rsidR="00BF29E7" w:rsidRPr="004A7FE7" w:rsidRDefault="00BF29E7" w:rsidP="00BF29E7">
      <w:pPr>
        <w:jc w:val="center"/>
        <w:rPr>
          <w:sz w:val="28"/>
          <w:szCs w:val="28"/>
        </w:rPr>
      </w:pPr>
    </w:p>
    <w:p w:rsidR="00BF29E7" w:rsidRPr="004A7FE7" w:rsidRDefault="00BF29E7" w:rsidP="002E5128">
      <w:pPr>
        <w:spacing w:line="384" w:lineRule="auto"/>
        <w:ind w:firstLine="851"/>
        <w:jc w:val="both"/>
        <w:rPr>
          <w:sz w:val="28"/>
          <w:szCs w:val="28"/>
        </w:rPr>
      </w:pPr>
      <w:r w:rsidRPr="004A7FE7">
        <w:rPr>
          <w:sz w:val="28"/>
          <w:szCs w:val="28"/>
        </w:rPr>
        <w:t xml:space="preserve">Министерство экономического развития Российской Федерации </w:t>
      </w:r>
      <w:r w:rsidR="004A7FE7" w:rsidRPr="004A7FE7">
        <w:rPr>
          <w:sz w:val="28"/>
          <w:szCs w:val="28"/>
        </w:rPr>
        <w:br/>
      </w:r>
      <w:r w:rsidRPr="004A7FE7">
        <w:rPr>
          <w:sz w:val="28"/>
          <w:szCs w:val="28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4A7FE7" w:rsidRPr="004A7FE7">
        <w:rPr>
          <w:sz w:val="28"/>
          <w:szCs w:val="28"/>
        </w:rPr>
        <w:br/>
      </w:r>
      <w:r w:rsidRPr="004A7FE7">
        <w:rPr>
          <w:sz w:val="28"/>
          <w:szCs w:val="28"/>
        </w:rPr>
        <w:t xml:space="preserve">от 17 декабря 2012 г. № 1318 (далее – Правила), рассмотрело поступивший </w:t>
      </w:r>
      <w:r w:rsidR="004A7FE7" w:rsidRPr="004A7FE7">
        <w:rPr>
          <w:sz w:val="28"/>
          <w:szCs w:val="28"/>
        </w:rPr>
        <w:br/>
      </w:r>
      <w:r w:rsidRPr="004A7FE7">
        <w:rPr>
          <w:sz w:val="28"/>
          <w:szCs w:val="28"/>
        </w:rPr>
        <w:t xml:space="preserve">от </w:t>
      </w:r>
      <w:r w:rsidR="00811AA8" w:rsidRPr="004A7FE7">
        <w:rPr>
          <w:sz w:val="28"/>
          <w:szCs w:val="28"/>
        </w:rPr>
        <w:t>М</w:t>
      </w:r>
      <w:r w:rsidR="0039294B">
        <w:rPr>
          <w:sz w:val="28"/>
          <w:szCs w:val="28"/>
        </w:rPr>
        <w:t xml:space="preserve">ЧС </w:t>
      </w:r>
      <w:r w:rsidR="005E37F5" w:rsidRPr="004A7FE7">
        <w:rPr>
          <w:sz w:val="28"/>
          <w:szCs w:val="28"/>
        </w:rPr>
        <w:t>Рос</w:t>
      </w:r>
      <w:r w:rsidR="00D07D41" w:rsidRPr="004A7FE7">
        <w:rPr>
          <w:sz w:val="28"/>
          <w:szCs w:val="28"/>
        </w:rPr>
        <w:t xml:space="preserve">сии </w:t>
      </w:r>
      <w:r w:rsidR="005E37F5" w:rsidRPr="004A7FE7">
        <w:rPr>
          <w:sz w:val="28"/>
          <w:szCs w:val="28"/>
        </w:rPr>
        <w:t>(</w:t>
      </w:r>
      <w:r w:rsidRPr="004A7FE7">
        <w:rPr>
          <w:sz w:val="28"/>
          <w:szCs w:val="28"/>
        </w:rPr>
        <w:t>далее – разработчик) проект</w:t>
      </w:r>
      <w:r w:rsidR="008D3611" w:rsidRPr="004A7FE7">
        <w:rPr>
          <w:sz w:val="28"/>
          <w:szCs w:val="28"/>
        </w:rPr>
        <w:t xml:space="preserve"> </w:t>
      </w:r>
      <w:r w:rsidR="0039294B" w:rsidRPr="0039294B">
        <w:rPr>
          <w:sz w:val="28"/>
          <w:szCs w:val="28"/>
        </w:rPr>
        <w:t>постановления Правительства Российской Федерации «О внесении изменений в постановление Правительства Российской Федерации от 12 апреля 2012 г. № 290</w:t>
      </w:r>
      <w:r w:rsidR="0039294B" w:rsidRPr="00271307">
        <w:rPr>
          <w:sz w:val="28"/>
          <w:szCs w:val="28"/>
        </w:rPr>
        <w:t>»</w:t>
      </w:r>
      <w:r w:rsidR="00811AA8" w:rsidRPr="00271307">
        <w:rPr>
          <w:sz w:val="28"/>
          <w:szCs w:val="28"/>
        </w:rPr>
        <w:t xml:space="preserve"> </w:t>
      </w:r>
      <w:r w:rsidRPr="00271307">
        <w:rPr>
          <w:sz w:val="28"/>
          <w:szCs w:val="28"/>
        </w:rPr>
        <w:t xml:space="preserve">(далее </w:t>
      </w:r>
      <w:r w:rsidR="00690CDB" w:rsidRPr="00271307">
        <w:rPr>
          <w:sz w:val="28"/>
          <w:szCs w:val="28"/>
        </w:rPr>
        <w:t xml:space="preserve">соответственно </w:t>
      </w:r>
      <w:r w:rsidRPr="00271307">
        <w:rPr>
          <w:sz w:val="28"/>
          <w:szCs w:val="28"/>
        </w:rPr>
        <w:t>– проект акта</w:t>
      </w:r>
      <w:r w:rsidR="00690CDB" w:rsidRPr="00271307">
        <w:rPr>
          <w:sz w:val="28"/>
          <w:szCs w:val="28"/>
        </w:rPr>
        <w:t xml:space="preserve">, </w:t>
      </w:r>
      <w:r w:rsidR="00271307">
        <w:rPr>
          <w:sz w:val="28"/>
          <w:szCs w:val="28"/>
        </w:rPr>
        <w:t>Положение о пожарном надзоре</w:t>
      </w:r>
      <w:r w:rsidRPr="00271307">
        <w:rPr>
          <w:sz w:val="28"/>
          <w:szCs w:val="28"/>
        </w:rPr>
        <w:t>) и сообщает следующее.</w:t>
      </w:r>
    </w:p>
    <w:p w:rsidR="001A0C31" w:rsidRPr="004A7FE7" w:rsidRDefault="001A0C31" w:rsidP="002E5128">
      <w:pPr>
        <w:spacing w:line="384" w:lineRule="auto"/>
        <w:ind w:firstLine="851"/>
        <w:jc w:val="both"/>
        <w:rPr>
          <w:sz w:val="28"/>
          <w:szCs w:val="28"/>
        </w:rPr>
      </w:pPr>
      <w:r w:rsidRPr="004A7FE7">
        <w:rPr>
          <w:sz w:val="28"/>
          <w:szCs w:val="28"/>
        </w:rPr>
        <w:lastRenderedPageBreak/>
        <w:t>Проект акта направлен разработчиком для подготовки настоящего заключения впервые.</w:t>
      </w:r>
    </w:p>
    <w:p w:rsidR="00D30A26" w:rsidRPr="00EB2FF5" w:rsidRDefault="00D30A26" w:rsidP="002E5128">
      <w:pPr>
        <w:spacing w:line="384" w:lineRule="auto"/>
        <w:ind w:firstLine="851"/>
        <w:jc w:val="both"/>
        <w:rPr>
          <w:sz w:val="28"/>
          <w:szCs w:val="28"/>
        </w:rPr>
      </w:pPr>
      <w:r w:rsidRPr="004A7FE7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hyperlink r:id="rId9" w:history="1">
        <w:r w:rsidR="00544444" w:rsidRPr="00D20871">
          <w:rPr>
            <w:rStyle w:val="a3"/>
            <w:sz w:val="28"/>
            <w:szCs w:val="28"/>
          </w:rPr>
          <w:t>http://regulation.gov.ru</w:t>
        </w:r>
      </w:hyperlink>
      <w:r w:rsidRPr="004A7FE7">
        <w:rPr>
          <w:sz w:val="28"/>
          <w:szCs w:val="28"/>
        </w:rPr>
        <w:t xml:space="preserve"> </w:t>
      </w:r>
      <w:r w:rsidR="00EB2FF5">
        <w:rPr>
          <w:sz w:val="28"/>
          <w:szCs w:val="28"/>
        </w:rPr>
        <w:t xml:space="preserve">(далее – </w:t>
      </w:r>
      <w:r w:rsidR="00EB2FF5" w:rsidRPr="00EB2FF5">
        <w:rPr>
          <w:sz w:val="28"/>
          <w:szCs w:val="28"/>
        </w:rPr>
        <w:t>официальн</w:t>
      </w:r>
      <w:r w:rsidR="00EB2FF5">
        <w:rPr>
          <w:sz w:val="28"/>
          <w:szCs w:val="28"/>
        </w:rPr>
        <w:t>ый</w:t>
      </w:r>
      <w:r w:rsidR="00EB2FF5" w:rsidRPr="00EB2FF5">
        <w:rPr>
          <w:sz w:val="28"/>
          <w:szCs w:val="28"/>
        </w:rPr>
        <w:t xml:space="preserve"> сайт</w:t>
      </w:r>
      <w:r w:rsidR="00EB2FF5">
        <w:rPr>
          <w:sz w:val="28"/>
          <w:szCs w:val="28"/>
        </w:rPr>
        <w:t>)</w:t>
      </w:r>
      <w:r w:rsidR="00EB2FF5" w:rsidRPr="00EB2FF5">
        <w:rPr>
          <w:sz w:val="28"/>
          <w:szCs w:val="28"/>
        </w:rPr>
        <w:t xml:space="preserve"> </w:t>
      </w:r>
      <w:r w:rsidR="004C40B4">
        <w:rPr>
          <w:sz w:val="28"/>
          <w:szCs w:val="28"/>
        </w:rPr>
        <w:br/>
      </w:r>
      <w:r w:rsidRPr="004A7FE7">
        <w:rPr>
          <w:sz w:val="28"/>
          <w:szCs w:val="28"/>
        </w:rPr>
        <w:t>(</w:t>
      </w:r>
      <w:bookmarkStart w:id="6" w:name="_GoBack"/>
      <w:r w:rsidRPr="004A7FE7">
        <w:rPr>
          <w:sz w:val="28"/>
          <w:szCs w:val="28"/>
          <w:lang w:val="en-US"/>
        </w:rPr>
        <w:t>ID</w:t>
      </w:r>
      <w:r w:rsidRPr="004A7FE7">
        <w:rPr>
          <w:sz w:val="28"/>
          <w:szCs w:val="28"/>
        </w:rPr>
        <w:t xml:space="preserve"> </w:t>
      </w:r>
      <w:r w:rsidRPr="00EB2FF5">
        <w:rPr>
          <w:sz w:val="28"/>
          <w:szCs w:val="28"/>
        </w:rPr>
        <w:t xml:space="preserve">проекта: </w:t>
      </w:r>
      <w:r w:rsidR="0039294B" w:rsidRPr="00EB2FF5">
        <w:rPr>
          <w:sz w:val="28"/>
          <w:szCs w:val="28"/>
        </w:rPr>
        <w:t>02/07/10-18/00085183</w:t>
      </w:r>
      <w:bookmarkEnd w:id="6"/>
      <w:r w:rsidRPr="00EB2FF5">
        <w:rPr>
          <w:sz w:val="28"/>
          <w:szCs w:val="28"/>
        </w:rPr>
        <w:t>).</w:t>
      </w:r>
    </w:p>
    <w:p w:rsidR="00CC05D5" w:rsidRDefault="00CC05D5" w:rsidP="002E5128">
      <w:pPr>
        <w:spacing w:line="384" w:lineRule="auto"/>
        <w:ind w:firstLine="851"/>
        <w:jc w:val="both"/>
        <w:rPr>
          <w:sz w:val="28"/>
          <w:szCs w:val="28"/>
        </w:rPr>
      </w:pPr>
      <w:r w:rsidRPr="004A7FE7">
        <w:rPr>
          <w:sz w:val="28"/>
          <w:szCs w:val="28"/>
        </w:rPr>
        <w:t xml:space="preserve">Разработчиком проведены публичные обсуждения проекта акта и сводного отчета о проведении оценки регулирующего воздействия (далее – сводный отчет) </w:t>
      </w:r>
      <w:r w:rsidR="004A7FE7" w:rsidRPr="004A7FE7">
        <w:rPr>
          <w:sz w:val="28"/>
          <w:szCs w:val="28"/>
        </w:rPr>
        <w:br/>
      </w:r>
      <w:r w:rsidRPr="004A7FE7">
        <w:rPr>
          <w:sz w:val="28"/>
          <w:szCs w:val="28"/>
        </w:rPr>
        <w:t xml:space="preserve">в срок с </w:t>
      </w:r>
      <w:r w:rsidR="00255967">
        <w:rPr>
          <w:sz w:val="28"/>
          <w:szCs w:val="28"/>
        </w:rPr>
        <w:t>24</w:t>
      </w:r>
      <w:r w:rsidR="00811AA8" w:rsidRPr="004A7FE7">
        <w:rPr>
          <w:sz w:val="28"/>
          <w:szCs w:val="28"/>
        </w:rPr>
        <w:t xml:space="preserve"> </w:t>
      </w:r>
      <w:r w:rsidR="00437E6D">
        <w:rPr>
          <w:sz w:val="28"/>
          <w:szCs w:val="28"/>
        </w:rPr>
        <w:t>октябр</w:t>
      </w:r>
      <w:r w:rsidR="00D4738C">
        <w:rPr>
          <w:sz w:val="28"/>
          <w:szCs w:val="28"/>
        </w:rPr>
        <w:t>я</w:t>
      </w:r>
      <w:r w:rsidR="00437E6D">
        <w:rPr>
          <w:sz w:val="28"/>
          <w:szCs w:val="28"/>
        </w:rPr>
        <w:t xml:space="preserve"> п</w:t>
      </w:r>
      <w:r w:rsidR="005900D5" w:rsidRPr="004A7FE7">
        <w:rPr>
          <w:sz w:val="28"/>
          <w:szCs w:val="28"/>
        </w:rPr>
        <w:t xml:space="preserve">о </w:t>
      </w:r>
      <w:r w:rsidR="00255967">
        <w:rPr>
          <w:sz w:val="28"/>
          <w:szCs w:val="28"/>
        </w:rPr>
        <w:t>14</w:t>
      </w:r>
      <w:r w:rsidR="00297709" w:rsidRPr="004A7FE7">
        <w:rPr>
          <w:sz w:val="28"/>
          <w:szCs w:val="28"/>
        </w:rPr>
        <w:t xml:space="preserve"> </w:t>
      </w:r>
      <w:r w:rsidR="00437E6D">
        <w:rPr>
          <w:sz w:val="28"/>
          <w:szCs w:val="28"/>
        </w:rPr>
        <w:t xml:space="preserve">ноября </w:t>
      </w:r>
      <w:r w:rsidRPr="004A7FE7">
        <w:rPr>
          <w:sz w:val="28"/>
          <w:szCs w:val="28"/>
        </w:rPr>
        <w:t>2018 года.</w:t>
      </w:r>
    </w:p>
    <w:p w:rsidR="00CA07D5" w:rsidRPr="004A7FE7" w:rsidRDefault="00CA07D5" w:rsidP="002E5128">
      <w:pPr>
        <w:spacing w:line="38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 разработан в целях р</w:t>
      </w:r>
      <w:r w:rsidRPr="00CA07D5">
        <w:rPr>
          <w:sz w:val="28"/>
          <w:szCs w:val="28"/>
        </w:rPr>
        <w:t>еализаци</w:t>
      </w:r>
      <w:r>
        <w:rPr>
          <w:sz w:val="28"/>
          <w:szCs w:val="28"/>
        </w:rPr>
        <w:t xml:space="preserve">и </w:t>
      </w:r>
      <w:r w:rsidRPr="00CA07D5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ых </w:t>
      </w:r>
      <w:r w:rsidRPr="00CA07D5">
        <w:rPr>
          <w:sz w:val="28"/>
          <w:szCs w:val="28"/>
        </w:rPr>
        <w:t>функци</w:t>
      </w:r>
      <w:r>
        <w:rPr>
          <w:sz w:val="28"/>
          <w:szCs w:val="28"/>
        </w:rPr>
        <w:t>й</w:t>
      </w:r>
      <w:r w:rsidRPr="00CA07D5">
        <w:rPr>
          <w:sz w:val="28"/>
          <w:szCs w:val="28"/>
        </w:rPr>
        <w:t>, связанн</w:t>
      </w:r>
      <w:r>
        <w:rPr>
          <w:sz w:val="28"/>
          <w:szCs w:val="28"/>
        </w:rPr>
        <w:t xml:space="preserve">ых </w:t>
      </w:r>
      <w:r w:rsidRPr="00CA07D5">
        <w:rPr>
          <w:sz w:val="28"/>
          <w:szCs w:val="28"/>
        </w:rPr>
        <w:t>с осуществлением федерального государственного пожарного надзора федеральными органами исполнительной власти в сфере обороны, войск национальной гвардии Российской Федерации, внутренних дел, государственной охраны, внешней разведки, мобилизационной подготовки и мобилизации.</w:t>
      </w:r>
    </w:p>
    <w:p w:rsidR="00A2064E" w:rsidRPr="004A7FE7" w:rsidRDefault="00A2064E" w:rsidP="002E5128">
      <w:pPr>
        <w:spacing w:line="384" w:lineRule="auto"/>
        <w:ind w:firstLine="851"/>
        <w:jc w:val="both"/>
        <w:rPr>
          <w:sz w:val="28"/>
          <w:szCs w:val="28"/>
        </w:rPr>
      </w:pPr>
      <w:r w:rsidRPr="004A7FE7">
        <w:rPr>
          <w:sz w:val="28"/>
          <w:szCs w:val="28"/>
        </w:rPr>
        <w:t>Проект акта не устанавливает новых полномочий органов власти субъектов Российской Федерации и органов местного самоуправления</w:t>
      </w:r>
      <w:r w:rsidR="0039294B">
        <w:rPr>
          <w:sz w:val="28"/>
          <w:szCs w:val="28"/>
        </w:rPr>
        <w:t xml:space="preserve">, но </w:t>
      </w:r>
      <w:r w:rsidRPr="004A7FE7">
        <w:rPr>
          <w:sz w:val="28"/>
          <w:szCs w:val="28"/>
        </w:rPr>
        <w:t>несет риск возложения дополнительных расходов на соответствующие бюджеты бюджетной системы Российской Федерации.</w:t>
      </w:r>
    </w:p>
    <w:p w:rsidR="00D30A26" w:rsidRPr="004A7FE7" w:rsidRDefault="00D30A26" w:rsidP="002E5128">
      <w:pPr>
        <w:spacing w:line="384" w:lineRule="auto"/>
        <w:ind w:firstLine="851"/>
        <w:jc w:val="both"/>
        <w:rPr>
          <w:sz w:val="28"/>
          <w:szCs w:val="28"/>
        </w:rPr>
      </w:pPr>
      <w:r w:rsidRPr="004A7FE7">
        <w:rPr>
          <w:sz w:val="28"/>
          <w:szCs w:val="28"/>
        </w:rPr>
        <w:t>По результатам рассмотрения проекта акта и сводного отчета установлено, что при подготовке проекта акта процедуры, предусмотренные пунктами 9 – 23 Правил, разработчиком соблюдены</w:t>
      </w:r>
      <w:r w:rsidR="00614711" w:rsidRPr="004A7FE7">
        <w:rPr>
          <w:sz w:val="28"/>
          <w:szCs w:val="28"/>
        </w:rPr>
        <w:t xml:space="preserve"> в полном объеме</w:t>
      </w:r>
      <w:r w:rsidRPr="004A7FE7">
        <w:rPr>
          <w:sz w:val="28"/>
          <w:szCs w:val="28"/>
        </w:rPr>
        <w:t>.</w:t>
      </w:r>
    </w:p>
    <w:p w:rsidR="00E50B1F" w:rsidRPr="004A7FE7" w:rsidRDefault="00E50B1F" w:rsidP="002E5128">
      <w:pPr>
        <w:spacing w:line="384" w:lineRule="auto"/>
        <w:ind w:firstLine="851"/>
        <w:jc w:val="both"/>
        <w:rPr>
          <w:sz w:val="28"/>
          <w:szCs w:val="28"/>
        </w:rPr>
      </w:pPr>
      <w:r w:rsidRPr="004A7FE7">
        <w:rPr>
          <w:sz w:val="28"/>
          <w:szCs w:val="28"/>
        </w:rPr>
        <w:t>В соответствии с пунктом 28 Правил Минэкономразвития России</w:t>
      </w:r>
      <w:r w:rsidR="00733CF8" w:rsidRPr="004A7FE7">
        <w:rPr>
          <w:sz w:val="28"/>
          <w:szCs w:val="28"/>
        </w:rPr>
        <w:t xml:space="preserve"> </w:t>
      </w:r>
      <w:r w:rsidR="00437E6D">
        <w:rPr>
          <w:sz w:val="28"/>
          <w:szCs w:val="28"/>
        </w:rPr>
        <w:br/>
      </w:r>
      <w:r w:rsidRPr="004A7FE7">
        <w:rPr>
          <w:sz w:val="28"/>
          <w:szCs w:val="28"/>
        </w:rPr>
        <w:t xml:space="preserve">были проведены публичные консультации по проекту акта в период </w:t>
      </w:r>
      <w:r w:rsidR="00437E6D">
        <w:rPr>
          <w:sz w:val="28"/>
          <w:szCs w:val="28"/>
        </w:rPr>
        <w:br/>
      </w:r>
      <w:r w:rsidRPr="004A7FE7">
        <w:rPr>
          <w:sz w:val="28"/>
          <w:szCs w:val="28"/>
        </w:rPr>
        <w:t xml:space="preserve">с </w:t>
      </w:r>
      <w:r w:rsidR="0039294B">
        <w:rPr>
          <w:sz w:val="28"/>
          <w:szCs w:val="28"/>
        </w:rPr>
        <w:t>6</w:t>
      </w:r>
      <w:r w:rsidRPr="004A7FE7">
        <w:rPr>
          <w:sz w:val="28"/>
          <w:szCs w:val="28"/>
        </w:rPr>
        <w:t xml:space="preserve"> по </w:t>
      </w:r>
      <w:r w:rsidR="00437E6D">
        <w:rPr>
          <w:sz w:val="28"/>
          <w:szCs w:val="28"/>
        </w:rPr>
        <w:t>1</w:t>
      </w:r>
      <w:r w:rsidR="0039294B">
        <w:rPr>
          <w:sz w:val="28"/>
          <w:szCs w:val="28"/>
        </w:rPr>
        <w:t>4</w:t>
      </w:r>
      <w:r w:rsidRPr="004A7FE7">
        <w:rPr>
          <w:sz w:val="28"/>
          <w:szCs w:val="28"/>
        </w:rPr>
        <w:t xml:space="preserve"> </w:t>
      </w:r>
      <w:r w:rsidR="00437E6D">
        <w:rPr>
          <w:sz w:val="28"/>
          <w:szCs w:val="28"/>
        </w:rPr>
        <w:t>декабря</w:t>
      </w:r>
      <w:r w:rsidR="00B2283E" w:rsidRPr="004A7FE7">
        <w:rPr>
          <w:sz w:val="28"/>
          <w:szCs w:val="28"/>
        </w:rPr>
        <w:t xml:space="preserve"> </w:t>
      </w:r>
      <w:r w:rsidRPr="004A7FE7">
        <w:rPr>
          <w:sz w:val="28"/>
          <w:szCs w:val="28"/>
        </w:rPr>
        <w:t>2018 года. Проект акта и перечень вопросов по нему были направлены в органы исполнительной власти субъектов Российской Федерации, Торгово-промышленную палату Российской Федерации, Российский союз промышленников и предпринимателей</w:t>
      </w:r>
      <w:r w:rsidR="0039294B">
        <w:rPr>
          <w:sz w:val="28"/>
          <w:szCs w:val="28"/>
        </w:rPr>
        <w:t xml:space="preserve"> (далее – РСПП)</w:t>
      </w:r>
      <w:r w:rsidRPr="004A7FE7">
        <w:rPr>
          <w:sz w:val="28"/>
          <w:szCs w:val="28"/>
        </w:rPr>
        <w:t xml:space="preserve">, Общероссийскую общественную организацию малого и среднего предпринимательства «Опора </w:t>
      </w:r>
      <w:r w:rsidRPr="004A7FE7">
        <w:rPr>
          <w:sz w:val="28"/>
          <w:szCs w:val="28"/>
        </w:rPr>
        <w:lastRenderedPageBreak/>
        <w:t>России», Общероссийскую общественную организацию «Деловая Россия», а также</w:t>
      </w:r>
      <w:r w:rsidR="004A7FE7" w:rsidRPr="004A7FE7">
        <w:rPr>
          <w:sz w:val="28"/>
          <w:szCs w:val="28"/>
        </w:rPr>
        <w:t xml:space="preserve"> </w:t>
      </w:r>
      <w:r w:rsidR="00DF4A4C">
        <w:rPr>
          <w:sz w:val="28"/>
          <w:szCs w:val="28"/>
        </w:rPr>
        <w:br/>
      </w:r>
      <w:r w:rsidRPr="004A7FE7">
        <w:rPr>
          <w:sz w:val="28"/>
          <w:szCs w:val="28"/>
        </w:rPr>
        <w:t>в заинтересованные субъекты предпринимательской и иной экономической деятельности</w:t>
      </w:r>
      <w:r w:rsidR="0050327D" w:rsidRPr="004A7FE7">
        <w:rPr>
          <w:rStyle w:val="a7"/>
          <w:sz w:val="28"/>
          <w:szCs w:val="28"/>
        </w:rPr>
        <w:footnoteReference w:id="1"/>
      </w:r>
      <w:r w:rsidRPr="004A7FE7">
        <w:rPr>
          <w:sz w:val="28"/>
          <w:szCs w:val="28"/>
        </w:rPr>
        <w:t>.</w:t>
      </w:r>
    </w:p>
    <w:p w:rsidR="003B67E5" w:rsidRPr="004A7FE7" w:rsidRDefault="00E50B1F" w:rsidP="002E5128">
      <w:pPr>
        <w:spacing w:line="384" w:lineRule="auto"/>
        <w:ind w:firstLine="851"/>
        <w:jc w:val="both"/>
        <w:rPr>
          <w:sz w:val="28"/>
          <w:szCs w:val="28"/>
        </w:rPr>
      </w:pPr>
      <w:r w:rsidRPr="004A7FE7">
        <w:rPr>
          <w:sz w:val="28"/>
          <w:szCs w:val="28"/>
        </w:rPr>
        <w:t>В результате проведения публичных консультаций поступил</w:t>
      </w:r>
      <w:r w:rsidR="00F71724" w:rsidRPr="004A7FE7">
        <w:rPr>
          <w:sz w:val="28"/>
          <w:szCs w:val="28"/>
        </w:rPr>
        <w:t>и</w:t>
      </w:r>
      <w:r w:rsidRPr="004A7FE7">
        <w:rPr>
          <w:sz w:val="28"/>
          <w:szCs w:val="28"/>
        </w:rPr>
        <w:t xml:space="preserve"> позици</w:t>
      </w:r>
      <w:r w:rsidR="00F71724" w:rsidRPr="004A7FE7">
        <w:rPr>
          <w:sz w:val="28"/>
          <w:szCs w:val="28"/>
        </w:rPr>
        <w:t>и</w:t>
      </w:r>
      <w:r w:rsidR="00D344E9" w:rsidRPr="004A7FE7">
        <w:rPr>
          <w:sz w:val="28"/>
          <w:szCs w:val="28"/>
        </w:rPr>
        <w:t xml:space="preserve"> </w:t>
      </w:r>
      <w:r w:rsidR="0039294B" w:rsidRPr="0039294B">
        <w:rPr>
          <w:sz w:val="28"/>
          <w:szCs w:val="28"/>
        </w:rPr>
        <w:t>Комитет</w:t>
      </w:r>
      <w:r w:rsidR="0039294B">
        <w:rPr>
          <w:sz w:val="28"/>
          <w:szCs w:val="28"/>
        </w:rPr>
        <w:t>а</w:t>
      </w:r>
      <w:r w:rsidR="0039294B" w:rsidRPr="0039294B">
        <w:rPr>
          <w:sz w:val="28"/>
          <w:szCs w:val="28"/>
        </w:rPr>
        <w:t xml:space="preserve"> промышленной безопасности РСПП</w:t>
      </w:r>
      <w:r w:rsidR="0039294B">
        <w:rPr>
          <w:sz w:val="28"/>
          <w:szCs w:val="28"/>
        </w:rPr>
        <w:t xml:space="preserve">, </w:t>
      </w:r>
      <w:r w:rsidR="00180581" w:rsidRPr="004A7FE7">
        <w:rPr>
          <w:sz w:val="28"/>
          <w:szCs w:val="28"/>
        </w:rPr>
        <w:t xml:space="preserve">ПАО «Лукойл», </w:t>
      </w:r>
      <w:r w:rsidR="0050327D" w:rsidRPr="004A7FE7">
        <w:rPr>
          <w:sz w:val="28"/>
          <w:szCs w:val="28"/>
        </w:rPr>
        <w:t xml:space="preserve">ПАО </w:t>
      </w:r>
      <w:r w:rsidR="004C40B4">
        <w:rPr>
          <w:sz w:val="28"/>
          <w:szCs w:val="28"/>
        </w:rPr>
        <w:br/>
      </w:r>
      <w:r w:rsidR="0050327D" w:rsidRPr="004A7FE7">
        <w:rPr>
          <w:sz w:val="28"/>
          <w:szCs w:val="28"/>
        </w:rPr>
        <w:t xml:space="preserve">«НК «Роснефть», </w:t>
      </w:r>
      <w:r w:rsidR="00437E6D" w:rsidRPr="00437E6D">
        <w:rPr>
          <w:sz w:val="28"/>
          <w:szCs w:val="28"/>
        </w:rPr>
        <w:t>ПАО «Газпром нефть»</w:t>
      </w:r>
      <w:r w:rsidR="00437E6D">
        <w:rPr>
          <w:sz w:val="28"/>
          <w:szCs w:val="28"/>
        </w:rPr>
        <w:t xml:space="preserve">, ПАО «Сургутнефтегаз», </w:t>
      </w:r>
      <w:r w:rsidR="00180581" w:rsidRPr="004A7FE7">
        <w:rPr>
          <w:sz w:val="28"/>
          <w:szCs w:val="28"/>
        </w:rPr>
        <w:t>ПАО «Новатэк»</w:t>
      </w:r>
      <w:r w:rsidR="00D15DB2" w:rsidRPr="004A7FE7">
        <w:rPr>
          <w:sz w:val="28"/>
          <w:szCs w:val="28"/>
        </w:rPr>
        <w:t>,</w:t>
      </w:r>
      <w:r w:rsidR="00925F1C" w:rsidRPr="004A7FE7">
        <w:rPr>
          <w:sz w:val="28"/>
          <w:szCs w:val="28"/>
        </w:rPr>
        <w:t xml:space="preserve"> </w:t>
      </w:r>
      <w:r w:rsidR="0039294B" w:rsidRPr="0039294B">
        <w:rPr>
          <w:sz w:val="28"/>
          <w:szCs w:val="28"/>
        </w:rPr>
        <w:t>ПАО «С</w:t>
      </w:r>
      <w:r w:rsidR="0039294B">
        <w:rPr>
          <w:sz w:val="28"/>
          <w:szCs w:val="28"/>
        </w:rPr>
        <w:t>ибур</w:t>
      </w:r>
      <w:r w:rsidR="0039294B" w:rsidRPr="0039294B">
        <w:rPr>
          <w:sz w:val="28"/>
          <w:szCs w:val="28"/>
        </w:rPr>
        <w:t xml:space="preserve"> Холдинг»</w:t>
      </w:r>
      <w:r w:rsidR="0039294B">
        <w:rPr>
          <w:sz w:val="28"/>
          <w:szCs w:val="28"/>
        </w:rPr>
        <w:t xml:space="preserve">, </w:t>
      </w:r>
      <w:r w:rsidR="0039294B" w:rsidRPr="0039294B">
        <w:rPr>
          <w:sz w:val="28"/>
          <w:szCs w:val="28"/>
        </w:rPr>
        <w:t>а также X5 Retail Group</w:t>
      </w:r>
      <w:r w:rsidR="0039294B">
        <w:rPr>
          <w:sz w:val="28"/>
          <w:szCs w:val="28"/>
        </w:rPr>
        <w:t>,</w:t>
      </w:r>
      <w:r w:rsidR="0039294B" w:rsidRPr="0039294B">
        <w:rPr>
          <w:sz w:val="28"/>
          <w:szCs w:val="28"/>
        </w:rPr>
        <w:t xml:space="preserve"> </w:t>
      </w:r>
      <w:r w:rsidR="004A7D43" w:rsidRPr="004A7FE7">
        <w:rPr>
          <w:sz w:val="28"/>
          <w:szCs w:val="28"/>
        </w:rPr>
        <w:t>согласно которым</w:t>
      </w:r>
      <w:r w:rsidR="00B2005A" w:rsidRPr="004A7FE7">
        <w:rPr>
          <w:sz w:val="28"/>
          <w:szCs w:val="28"/>
        </w:rPr>
        <w:t xml:space="preserve"> </w:t>
      </w:r>
      <w:r w:rsidR="004C40B4">
        <w:rPr>
          <w:sz w:val="28"/>
          <w:szCs w:val="28"/>
        </w:rPr>
        <w:br/>
      </w:r>
      <w:r w:rsidR="00B2005A" w:rsidRPr="004A7FE7">
        <w:rPr>
          <w:sz w:val="28"/>
          <w:szCs w:val="28"/>
        </w:rPr>
        <w:t xml:space="preserve">в </w:t>
      </w:r>
      <w:r w:rsidR="007D5669" w:rsidRPr="004A7FE7">
        <w:rPr>
          <w:sz w:val="28"/>
          <w:szCs w:val="28"/>
        </w:rPr>
        <w:t xml:space="preserve">проектируемых </w:t>
      </w:r>
      <w:r w:rsidR="00B2005A" w:rsidRPr="004A7FE7">
        <w:rPr>
          <w:sz w:val="28"/>
          <w:szCs w:val="28"/>
        </w:rPr>
        <w:t>положениях проекта акта содержатся риски, которые могут привести к негативным последствиям</w:t>
      </w:r>
      <w:r w:rsidR="0016296A" w:rsidRPr="004A7FE7">
        <w:rPr>
          <w:sz w:val="28"/>
          <w:szCs w:val="28"/>
        </w:rPr>
        <w:t xml:space="preserve"> </w:t>
      </w:r>
      <w:r w:rsidR="00505540" w:rsidRPr="004A7FE7">
        <w:rPr>
          <w:sz w:val="28"/>
          <w:szCs w:val="28"/>
        </w:rPr>
        <w:t>для субъектов регулирования</w:t>
      </w:r>
      <w:r w:rsidR="00F92377" w:rsidRPr="004A7FE7">
        <w:rPr>
          <w:sz w:val="28"/>
          <w:szCs w:val="28"/>
        </w:rPr>
        <w:t xml:space="preserve">, </w:t>
      </w:r>
      <w:r w:rsidR="00C30D23" w:rsidRPr="004A7FE7">
        <w:rPr>
          <w:sz w:val="28"/>
          <w:szCs w:val="28"/>
        </w:rPr>
        <w:t>либо сообщается об отсутствии замечаний и предложений</w:t>
      </w:r>
      <w:r w:rsidR="00B2005A" w:rsidRPr="004A7FE7">
        <w:rPr>
          <w:sz w:val="28"/>
          <w:szCs w:val="28"/>
        </w:rPr>
        <w:t>.</w:t>
      </w:r>
    </w:p>
    <w:p w:rsidR="00AC1757" w:rsidRPr="00090327" w:rsidRDefault="00AC1757" w:rsidP="002E5128">
      <w:pPr>
        <w:spacing w:line="384" w:lineRule="auto"/>
        <w:ind w:firstLine="851"/>
        <w:jc w:val="both"/>
        <w:rPr>
          <w:sz w:val="28"/>
          <w:szCs w:val="28"/>
        </w:rPr>
      </w:pPr>
      <w:r w:rsidRPr="004A7FE7">
        <w:rPr>
          <w:sz w:val="28"/>
          <w:szCs w:val="28"/>
        </w:rPr>
        <w:t xml:space="preserve">По итогам подготовки настоящего заключения с учетом информации, представленной разработчиком, а также поступивших замечаний и предложений Минэкономразвития </w:t>
      </w:r>
      <w:r w:rsidRPr="00090327">
        <w:rPr>
          <w:sz w:val="28"/>
          <w:szCs w:val="28"/>
        </w:rPr>
        <w:t xml:space="preserve">России считает необходимым представить в отношении проекта акта следующую информацию о возможных рисках его принятия </w:t>
      </w:r>
      <w:r w:rsidR="009137D4" w:rsidRPr="00090327">
        <w:rPr>
          <w:sz w:val="28"/>
          <w:szCs w:val="28"/>
        </w:rPr>
        <w:br/>
      </w:r>
      <w:r w:rsidRPr="00090327">
        <w:rPr>
          <w:sz w:val="28"/>
          <w:szCs w:val="28"/>
        </w:rPr>
        <w:t>в представленной редакции.</w:t>
      </w:r>
    </w:p>
    <w:p w:rsidR="00E345E1" w:rsidRPr="00E345E1" w:rsidRDefault="00E345E1" w:rsidP="002E5128">
      <w:pPr>
        <w:pStyle w:val="aff0"/>
        <w:numPr>
          <w:ilvl w:val="0"/>
          <w:numId w:val="16"/>
        </w:numPr>
        <w:spacing w:line="38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45E1">
        <w:rPr>
          <w:rFonts w:ascii="Times New Roman" w:hAnsi="Times New Roman"/>
          <w:sz w:val="28"/>
          <w:szCs w:val="28"/>
        </w:rPr>
        <w:t>Проект</w:t>
      </w:r>
      <w:r w:rsidR="001B2AD3">
        <w:rPr>
          <w:rFonts w:ascii="Times New Roman" w:hAnsi="Times New Roman"/>
          <w:sz w:val="28"/>
          <w:szCs w:val="28"/>
        </w:rPr>
        <w:t>ом</w:t>
      </w:r>
      <w:r w:rsidRPr="00E345E1">
        <w:rPr>
          <w:rFonts w:ascii="Times New Roman" w:hAnsi="Times New Roman"/>
          <w:sz w:val="28"/>
          <w:szCs w:val="28"/>
        </w:rPr>
        <w:t xml:space="preserve"> </w:t>
      </w:r>
      <w:r w:rsidR="00F17D1E">
        <w:rPr>
          <w:rFonts w:ascii="Times New Roman" w:hAnsi="Times New Roman"/>
          <w:sz w:val="28"/>
          <w:szCs w:val="28"/>
        </w:rPr>
        <w:t xml:space="preserve">акта </w:t>
      </w:r>
      <w:r w:rsidRPr="00E345E1">
        <w:rPr>
          <w:rFonts w:ascii="Times New Roman" w:hAnsi="Times New Roman"/>
          <w:sz w:val="28"/>
          <w:szCs w:val="28"/>
        </w:rPr>
        <w:t xml:space="preserve">для объектов защиты </w:t>
      </w:r>
      <w:r w:rsidR="001B2AD3">
        <w:rPr>
          <w:rFonts w:ascii="Times New Roman" w:hAnsi="Times New Roman"/>
          <w:sz w:val="28"/>
          <w:szCs w:val="28"/>
        </w:rPr>
        <w:t xml:space="preserve">вводится </w:t>
      </w:r>
      <w:r w:rsidRPr="00E345E1">
        <w:rPr>
          <w:rFonts w:ascii="Times New Roman" w:hAnsi="Times New Roman"/>
          <w:sz w:val="28"/>
          <w:szCs w:val="28"/>
        </w:rPr>
        <w:t>нов</w:t>
      </w:r>
      <w:r w:rsidR="001B2AD3">
        <w:rPr>
          <w:rFonts w:ascii="Times New Roman" w:hAnsi="Times New Roman"/>
          <w:sz w:val="28"/>
          <w:szCs w:val="28"/>
        </w:rPr>
        <w:t>ая</w:t>
      </w:r>
      <w:r w:rsidRPr="00E345E1">
        <w:rPr>
          <w:rFonts w:ascii="Times New Roman" w:hAnsi="Times New Roman"/>
          <w:sz w:val="28"/>
          <w:szCs w:val="28"/>
        </w:rPr>
        <w:t xml:space="preserve"> категори</w:t>
      </w:r>
      <w:r w:rsidR="001B2AD3">
        <w:rPr>
          <w:rFonts w:ascii="Times New Roman" w:hAnsi="Times New Roman"/>
          <w:sz w:val="28"/>
          <w:szCs w:val="28"/>
        </w:rPr>
        <w:t>я</w:t>
      </w:r>
      <w:r w:rsidRPr="00E345E1">
        <w:rPr>
          <w:rFonts w:ascii="Times New Roman" w:hAnsi="Times New Roman"/>
          <w:sz w:val="28"/>
          <w:szCs w:val="28"/>
        </w:rPr>
        <w:t xml:space="preserve"> риска</w:t>
      </w:r>
      <w:r w:rsidR="00F17D1E">
        <w:rPr>
          <w:rFonts w:ascii="Times New Roman" w:hAnsi="Times New Roman"/>
          <w:sz w:val="28"/>
          <w:szCs w:val="28"/>
        </w:rPr>
        <w:t xml:space="preserve"> – </w:t>
      </w:r>
      <w:r w:rsidRPr="00E345E1">
        <w:rPr>
          <w:rFonts w:ascii="Times New Roman" w:hAnsi="Times New Roman"/>
          <w:sz w:val="28"/>
          <w:szCs w:val="28"/>
        </w:rPr>
        <w:t xml:space="preserve">категория чрезвычайно высокого риска, к которой отнесены объекты дошкольного, начального, основного общего и среднего (полного) образования, объекты, </w:t>
      </w:r>
      <w:r w:rsidR="004C40B4">
        <w:rPr>
          <w:rFonts w:ascii="Times New Roman" w:hAnsi="Times New Roman"/>
          <w:sz w:val="28"/>
          <w:szCs w:val="28"/>
        </w:rPr>
        <w:br/>
      </w:r>
      <w:r w:rsidRPr="00E345E1">
        <w:rPr>
          <w:rFonts w:ascii="Times New Roman" w:hAnsi="Times New Roman"/>
          <w:sz w:val="28"/>
          <w:szCs w:val="28"/>
        </w:rPr>
        <w:t xml:space="preserve">на которых осуществляется деятельность детских лагерей на время каникул, объекты, на которых осуществляется предоставление социальных услуг </w:t>
      </w:r>
      <w:r w:rsidR="004C40B4">
        <w:rPr>
          <w:rFonts w:ascii="Times New Roman" w:hAnsi="Times New Roman"/>
          <w:sz w:val="28"/>
          <w:szCs w:val="28"/>
        </w:rPr>
        <w:br/>
      </w:r>
      <w:r w:rsidRPr="00F17D1E">
        <w:rPr>
          <w:rFonts w:ascii="Times New Roman" w:hAnsi="Times New Roman"/>
          <w:i/>
          <w:sz w:val="28"/>
          <w:szCs w:val="28"/>
        </w:rPr>
        <w:t>с обеспечением проживания</w:t>
      </w:r>
      <w:r w:rsidRPr="00E345E1">
        <w:rPr>
          <w:rFonts w:ascii="Times New Roman" w:hAnsi="Times New Roman"/>
          <w:sz w:val="28"/>
          <w:szCs w:val="28"/>
        </w:rPr>
        <w:t>. В отношении объектов данной категории риска установлена периодичность плановых проверок один раз в год.</w:t>
      </w:r>
    </w:p>
    <w:p w:rsidR="00E345E1" w:rsidRPr="00E345E1" w:rsidRDefault="00F17D1E" w:rsidP="002E5128">
      <w:pPr>
        <w:pStyle w:val="aff0"/>
        <w:spacing w:line="38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Считаем, что п</w:t>
      </w:r>
      <w:r w:rsidR="00E345E1" w:rsidRPr="00E345E1">
        <w:rPr>
          <w:rFonts w:ascii="Times New Roman" w:hAnsi="Times New Roman"/>
          <w:sz w:val="28"/>
          <w:szCs w:val="28"/>
        </w:rPr>
        <w:t xml:space="preserve">редложенная </w:t>
      </w:r>
      <w:r>
        <w:rPr>
          <w:rFonts w:ascii="Times New Roman" w:hAnsi="Times New Roman"/>
          <w:sz w:val="28"/>
          <w:szCs w:val="28"/>
        </w:rPr>
        <w:t>п</w:t>
      </w:r>
      <w:r w:rsidR="00E345E1" w:rsidRPr="00E345E1">
        <w:rPr>
          <w:rFonts w:ascii="Times New Roman" w:hAnsi="Times New Roman"/>
          <w:sz w:val="28"/>
          <w:szCs w:val="28"/>
        </w:rPr>
        <w:t xml:space="preserve">роектом </w:t>
      </w:r>
      <w:r>
        <w:rPr>
          <w:rFonts w:ascii="Times New Roman" w:hAnsi="Times New Roman"/>
          <w:sz w:val="28"/>
          <w:szCs w:val="28"/>
        </w:rPr>
        <w:t xml:space="preserve">акта </w:t>
      </w:r>
      <w:r w:rsidR="00E345E1" w:rsidRPr="00E345E1">
        <w:rPr>
          <w:rFonts w:ascii="Times New Roman" w:hAnsi="Times New Roman"/>
          <w:sz w:val="28"/>
          <w:szCs w:val="28"/>
        </w:rPr>
        <w:t xml:space="preserve">периодичность проверок </w:t>
      </w:r>
      <w:r w:rsidR="004C40B4">
        <w:rPr>
          <w:rFonts w:ascii="Times New Roman" w:hAnsi="Times New Roman"/>
          <w:sz w:val="28"/>
          <w:szCs w:val="28"/>
        </w:rPr>
        <w:br/>
      </w:r>
      <w:r w:rsidR="00E345E1" w:rsidRPr="00E345E1">
        <w:rPr>
          <w:rFonts w:ascii="Times New Roman" w:hAnsi="Times New Roman"/>
          <w:sz w:val="28"/>
          <w:szCs w:val="28"/>
        </w:rPr>
        <w:t>в отношении объектов чрезвычайно в</w:t>
      </w:r>
      <w:r>
        <w:rPr>
          <w:rFonts w:ascii="Times New Roman" w:hAnsi="Times New Roman"/>
          <w:sz w:val="28"/>
          <w:szCs w:val="28"/>
        </w:rPr>
        <w:t>ыс</w:t>
      </w:r>
      <w:r w:rsidR="00E345E1" w:rsidRPr="00E345E1">
        <w:rPr>
          <w:rFonts w:ascii="Times New Roman" w:hAnsi="Times New Roman"/>
          <w:sz w:val="28"/>
          <w:szCs w:val="28"/>
        </w:rPr>
        <w:t>окого риска согласуется с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="00E345E1" w:rsidRPr="00E345E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E345E1" w:rsidRPr="00E345E1">
        <w:rPr>
          <w:rFonts w:ascii="Times New Roman" w:hAnsi="Times New Roman"/>
          <w:sz w:val="28"/>
          <w:szCs w:val="28"/>
        </w:rPr>
        <w:t xml:space="preserve"> от 23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E345E1" w:rsidRPr="00E345E1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E345E1" w:rsidRPr="00E345E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345E1" w:rsidRPr="00E345E1">
        <w:rPr>
          <w:rFonts w:ascii="Times New Roman" w:hAnsi="Times New Roman"/>
          <w:sz w:val="28"/>
          <w:szCs w:val="28"/>
        </w:rPr>
        <w:t xml:space="preserve">944 «Об утверждении перечня видов деятельности в сфере здравоохранения, сфере образования </w:t>
      </w:r>
      <w:r w:rsidR="004C40B4">
        <w:rPr>
          <w:rFonts w:ascii="Times New Roman" w:hAnsi="Times New Roman"/>
          <w:sz w:val="28"/>
          <w:szCs w:val="28"/>
        </w:rPr>
        <w:br/>
      </w:r>
      <w:r w:rsidR="00E345E1" w:rsidRPr="00E345E1">
        <w:rPr>
          <w:rFonts w:ascii="Times New Roman" w:hAnsi="Times New Roman"/>
          <w:sz w:val="28"/>
          <w:szCs w:val="28"/>
        </w:rPr>
        <w:t xml:space="preserve">и социальной сфере, осуществляемых юридическими лицами и индивидуальными </w:t>
      </w:r>
      <w:r w:rsidR="00E345E1" w:rsidRPr="00E345E1">
        <w:rPr>
          <w:rFonts w:ascii="Times New Roman" w:hAnsi="Times New Roman"/>
          <w:sz w:val="28"/>
          <w:szCs w:val="28"/>
        </w:rPr>
        <w:lastRenderedPageBreak/>
        <w:t xml:space="preserve">предпринимателями, в отношении которых плановые проверки проводятся </w:t>
      </w:r>
      <w:r w:rsidR="004C40B4">
        <w:rPr>
          <w:rFonts w:ascii="Times New Roman" w:hAnsi="Times New Roman"/>
          <w:sz w:val="28"/>
          <w:szCs w:val="28"/>
        </w:rPr>
        <w:br/>
      </w:r>
      <w:r w:rsidR="00E345E1" w:rsidRPr="00E345E1">
        <w:rPr>
          <w:rFonts w:ascii="Times New Roman" w:hAnsi="Times New Roman"/>
          <w:sz w:val="28"/>
          <w:szCs w:val="28"/>
        </w:rPr>
        <w:t>с установленной периодичностью» и является обоснованной.</w:t>
      </w:r>
    </w:p>
    <w:p w:rsidR="00E345E1" w:rsidRPr="00E345E1" w:rsidRDefault="00E345E1" w:rsidP="002E5128">
      <w:pPr>
        <w:pStyle w:val="aff0"/>
        <w:spacing w:line="38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45E1">
        <w:rPr>
          <w:rFonts w:ascii="Times New Roman" w:hAnsi="Times New Roman"/>
          <w:sz w:val="28"/>
          <w:szCs w:val="28"/>
        </w:rPr>
        <w:t xml:space="preserve">Вместе с тем отнесение </w:t>
      </w:r>
      <w:r w:rsidR="00F17D1E">
        <w:rPr>
          <w:rFonts w:ascii="Times New Roman" w:hAnsi="Times New Roman"/>
          <w:sz w:val="28"/>
          <w:szCs w:val="28"/>
        </w:rPr>
        <w:t>п</w:t>
      </w:r>
      <w:r w:rsidRPr="00E345E1">
        <w:rPr>
          <w:rFonts w:ascii="Times New Roman" w:hAnsi="Times New Roman"/>
          <w:sz w:val="28"/>
          <w:szCs w:val="28"/>
        </w:rPr>
        <w:t xml:space="preserve">роектом </w:t>
      </w:r>
      <w:r w:rsidR="00F17D1E">
        <w:rPr>
          <w:rFonts w:ascii="Times New Roman" w:hAnsi="Times New Roman"/>
          <w:sz w:val="28"/>
          <w:szCs w:val="28"/>
        </w:rPr>
        <w:t xml:space="preserve">акта </w:t>
      </w:r>
      <w:r w:rsidRPr="00E345E1">
        <w:rPr>
          <w:rFonts w:ascii="Times New Roman" w:hAnsi="Times New Roman"/>
          <w:sz w:val="28"/>
          <w:szCs w:val="28"/>
        </w:rPr>
        <w:t xml:space="preserve">объектов, на которых осуществляется предоставление социальных услуг с обеспечением проживания, к категории чрезвычайно высокого риска защиты может привести к расширительному толкованию и проведению ежегодных проверок в отношении всех объектов, </w:t>
      </w:r>
      <w:r w:rsidR="004C40B4">
        <w:rPr>
          <w:rFonts w:ascii="Times New Roman" w:hAnsi="Times New Roman"/>
          <w:sz w:val="28"/>
          <w:szCs w:val="28"/>
        </w:rPr>
        <w:br/>
      </w:r>
      <w:r w:rsidRPr="00E345E1">
        <w:rPr>
          <w:rFonts w:ascii="Times New Roman" w:hAnsi="Times New Roman"/>
          <w:sz w:val="28"/>
          <w:szCs w:val="28"/>
        </w:rPr>
        <w:t>на которых обеспечивается проживание.</w:t>
      </w:r>
    </w:p>
    <w:p w:rsidR="00E345E1" w:rsidRPr="00E345E1" w:rsidRDefault="002C10FC" w:rsidP="002E5128">
      <w:pPr>
        <w:pStyle w:val="aff0"/>
        <w:spacing w:line="38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 на то, что </w:t>
      </w:r>
      <w:r w:rsidR="00F17D1E">
        <w:rPr>
          <w:rFonts w:ascii="Times New Roman" w:hAnsi="Times New Roman"/>
          <w:sz w:val="28"/>
          <w:szCs w:val="28"/>
        </w:rPr>
        <w:t>н</w:t>
      </w:r>
      <w:r w:rsidR="00E345E1" w:rsidRPr="00E345E1">
        <w:rPr>
          <w:rFonts w:ascii="Times New Roman" w:hAnsi="Times New Roman"/>
          <w:sz w:val="28"/>
          <w:szCs w:val="28"/>
        </w:rPr>
        <w:t>е все объекты, на которых обеспечивается проживание, относятся к объектам по предоставлению социальных услуг.</w:t>
      </w:r>
    </w:p>
    <w:p w:rsidR="00E345E1" w:rsidRDefault="00E345E1" w:rsidP="002E5128">
      <w:pPr>
        <w:pStyle w:val="aff0"/>
        <w:spacing w:line="38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45E1">
        <w:rPr>
          <w:rFonts w:ascii="Times New Roman" w:hAnsi="Times New Roman"/>
          <w:sz w:val="28"/>
          <w:szCs w:val="28"/>
        </w:rPr>
        <w:t>Установленн</w:t>
      </w:r>
      <w:r w:rsidR="008E6708">
        <w:rPr>
          <w:rFonts w:ascii="Times New Roman" w:hAnsi="Times New Roman"/>
          <w:sz w:val="28"/>
          <w:szCs w:val="28"/>
        </w:rPr>
        <w:t>ый</w:t>
      </w:r>
      <w:r w:rsidRPr="00E345E1">
        <w:rPr>
          <w:rFonts w:ascii="Times New Roman" w:hAnsi="Times New Roman"/>
          <w:sz w:val="28"/>
          <w:szCs w:val="28"/>
        </w:rPr>
        <w:t xml:space="preserve"> статьей 3 Федерального закона от 28</w:t>
      </w:r>
      <w:r w:rsidR="00F17D1E">
        <w:rPr>
          <w:rFonts w:ascii="Times New Roman" w:hAnsi="Times New Roman"/>
          <w:sz w:val="28"/>
          <w:szCs w:val="28"/>
        </w:rPr>
        <w:t xml:space="preserve"> декабря </w:t>
      </w:r>
      <w:r w:rsidRPr="00E345E1">
        <w:rPr>
          <w:rFonts w:ascii="Times New Roman" w:hAnsi="Times New Roman"/>
          <w:sz w:val="28"/>
          <w:szCs w:val="28"/>
        </w:rPr>
        <w:t xml:space="preserve">2013 </w:t>
      </w:r>
      <w:r w:rsidR="00F17D1E">
        <w:rPr>
          <w:rFonts w:ascii="Times New Roman" w:hAnsi="Times New Roman"/>
          <w:sz w:val="28"/>
          <w:szCs w:val="28"/>
        </w:rPr>
        <w:t xml:space="preserve">г. </w:t>
      </w:r>
      <w:r w:rsidR="00CA2279">
        <w:rPr>
          <w:rFonts w:ascii="Times New Roman" w:hAnsi="Times New Roman"/>
          <w:sz w:val="28"/>
          <w:szCs w:val="28"/>
        </w:rPr>
        <w:br/>
      </w:r>
      <w:r w:rsidRPr="00E345E1">
        <w:rPr>
          <w:rFonts w:ascii="Times New Roman" w:hAnsi="Times New Roman"/>
          <w:sz w:val="28"/>
          <w:szCs w:val="28"/>
        </w:rPr>
        <w:t>№</w:t>
      </w:r>
      <w:r w:rsidR="00F17D1E">
        <w:rPr>
          <w:rFonts w:ascii="Times New Roman" w:hAnsi="Times New Roman"/>
          <w:sz w:val="28"/>
          <w:szCs w:val="28"/>
        </w:rPr>
        <w:t xml:space="preserve"> </w:t>
      </w:r>
      <w:r w:rsidRPr="00E345E1">
        <w:rPr>
          <w:rFonts w:ascii="Times New Roman" w:hAnsi="Times New Roman"/>
          <w:sz w:val="28"/>
          <w:szCs w:val="28"/>
        </w:rPr>
        <w:t xml:space="preserve">442-ФЗ «Об основах социального обслуживания граждан в Российской Федерации» </w:t>
      </w:r>
      <w:r w:rsidR="008E6708">
        <w:rPr>
          <w:rFonts w:ascii="Times New Roman" w:hAnsi="Times New Roman"/>
          <w:sz w:val="28"/>
          <w:szCs w:val="28"/>
        </w:rPr>
        <w:t>термин</w:t>
      </w:r>
      <w:r w:rsidRPr="00E345E1">
        <w:rPr>
          <w:rFonts w:ascii="Times New Roman" w:hAnsi="Times New Roman"/>
          <w:sz w:val="28"/>
          <w:szCs w:val="28"/>
        </w:rPr>
        <w:t xml:space="preserve"> «социальная услуга», под которой понимается оказание постоянной, периодической или разовой помощи гражданину в целях улучшения условий его жизнедеятельности, не позволяет конкретизировать и четко разграничить объекты, на которых предоставляются социальные услуги </w:t>
      </w:r>
      <w:r w:rsidR="00CA2279">
        <w:rPr>
          <w:rFonts w:ascii="Times New Roman" w:hAnsi="Times New Roman"/>
          <w:sz w:val="28"/>
          <w:szCs w:val="28"/>
        </w:rPr>
        <w:br/>
      </w:r>
      <w:r w:rsidRPr="00E345E1">
        <w:rPr>
          <w:rFonts w:ascii="Times New Roman" w:hAnsi="Times New Roman"/>
          <w:sz w:val="28"/>
          <w:szCs w:val="28"/>
        </w:rPr>
        <w:t>с проживанием.</w:t>
      </w:r>
    </w:p>
    <w:p w:rsidR="00243CC4" w:rsidRDefault="00243CC4" w:rsidP="002E5128">
      <w:pPr>
        <w:pStyle w:val="aff0"/>
        <w:spacing w:line="38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обратить внимание</w:t>
      </w:r>
      <w:r w:rsidR="002C10FC">
        <w:rPr>
          <w:rFonts w:ascii="Times New Roman" w:hAnsi="Times New Roman"/>
          <w:sz w:val="28"/>
          <w:szCs w:val="28"/>
        </w:rPr>
        <w:t xml:space="preserve"> на то</w:t>
      </w:r>
      <w:r>
        <w:rPr>
          <w:rFonts w:ascii="Times New Roman" w:hAnsi="Times New Roman"/>
          <w:sz w:val="28"/>
          <w:szCs w:val="28"/>
        </w:rPr>
        <w:t>, что</w:t>
      </w:r>
      <w:r w:rsidR="00910B7D">
        <w:rPr>
          <w:rFonts w:ascii="Times New Roman" w:hAnsi="Times New Roman"/>
          <w:sz w:val="28"/>
          <w:szCs w:val="28"/>
        </w:rPr>
        <w:t>, например,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="00910B7D">
        <w:rPr>
          <w:rFonts w:ascii="Times New Roman" w:hAnsi="Times New Roman"/>
          <w:sz w:val="28"/>
          <w:szCs w:val="28"/>
        </w:rPr>
        <w:t xml:space="preserve"> кодом 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CC4">
        <w:rPr>
          <w:rFonts w:ascii="Times New Roman" w:hAnsi="Times New Roman"/>
          <w:sz w:val="28"/>
          <w:szCs w:val="28"/>
        </w:rPr>
        <w:t>Общероссийск</w:t>
      </w:r>
      <w:r w:rsidR="00910B7D">
        <w:rPr>
          <w:rFonts w:ascii="Times New Roman" w:hAnsi="Times New Roman"/>
          <w:sz w:val="28"/>
          <w:szCs w:val="28"/>
        </w:rPr>
        <w:t xml:space="preserve">ого </w:t>
      </w:r>
      <w:r w:rsidRPr="00243CC4">
        <w:rPr>
          <w:rFonts w:ascii="Times New Roman" w:hAnsi="Times New Roman"/>
          <w:sz w:val="28"/>
          <w:szCs w:val="28"/>
        </w:rPr>
        <w:t>классификатор</w:t>
      </w:r>
      <w:r w:rsidR="00910B7D">
        <w:rPr>
          <w:rFonts w:ascii="Times New Roman" w:hAnsi="Times New Roman"/>
          <w:sz w:val="28"/>
          <w:szCs w:val="28"/>
        </w:rPr>
        <w:t>а</w:t>
      </w:r>
      <w:r w:rsidRPr="00243CC4">
        <w:rPr>
          <w:rFonts w:ascii="Times New Roman" w:hAnsi="Times New Roman"/>
          <w:sz w:val="28"/>
          <w:szCs w:val="28"/>
        </w:rPr>
        <w:t xml:space="preserve"> видов экономической </w:t>
      </w:r>
      <w:r w:rsidR="002C10FC" w:rsidRPr="00243CC4">
        <w:rPr>
          <w:rFonts w:ascii="Times New Roman" w:hAnsi="Times New Roman"/>
          <w:sz w:val="28"/>
          <w:szCs w:val="28"/>
        </w:rPr>
        <w:t>деятельности</w:t>
      </w:r>
      <w:r w:rsidR="002C10FC">
        <w:rPr>
          <w:rFonts w:ascii="Times New Roman" w:hAnsi="Times New Roman"/>
          <w:sz w:val="28"/>
          <w:szCs w:val="28"/>
        </w:rPr>
        <w:br/>
      </w:r>
      <w:r w:rsidRPr="00243CC4">
        <w:rPr>
          <w:rFonts w:ascii="Times New Roman" w:hAnsi="Times New Roman"/>
          <w:sz w:val="28"/>
          <w:szCs w:val="28"/>
        </w:rPr>
        <w:t>ОК 029-2014 (КДЕС Ред. 2)</w:t>
      </w:r>
      <w:r>
        <w:rPr>
          <w:rFonts w:ascii="Times New Roman" w:hAnsi="Times New Roman"/>
          <w:sz w:val="28"/>
          <w:szCs w:val="28"/>
        </w:rPr>
        <w:t>, утвержденн</w:t>
      </w:r>
      <w:r w:rsidR="00910B7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43CC4">
        <w:rPr>
          <w:rFonts w:ascii="Times New Roman" w:hAnsi="Times New Roman"/>
          <w:sz w:val="28"/>
          <w:szCs w:val="28"/>
        </w:rPr>
        <w:t>риказом Росстандарта от 31</w:t>
      </w:r>
      <w:r w:rsidR="00910B7D">
        <w:rPr>
          <w:rFonts w:ascii="Times New Roman" w:hAnsi="Times New Roman"/>
          <w:sz w:val="28"/>
          <w:szCs w:val="28"/>
        </w:rPr>
        <w:t xml:space="preserve"> января </w:t>
      </w:r>
      <w:r w:rsidRPr="00243CC4">
        <w:rPr>
          <w:rFonts w:ascii="Times New Roman" w:hAnsi="Times New Roman"/>
          <w:sz w:val="28"/>
          <w:szCs w:val="28"/>
        </w:rPr>
        <w:t>2014</w:t>
      </w:r>
      <w:r w:rsidR="00910B7D">
        <w:rPr>
          <w:rFonts w:ascii="Times New Roman" w:hAnsi="Times New Roman"/>
          <w:sz w:val="28"/>
          <w:szCs w:val="28"/>
        </w:rPr>
        <w:t xml:space="preserve"> г. №</w:t>
      </w:r>
      <w:r w:rsidRPr="00243CC4">
        <w:rPr>
          <w:rFonts w:ascii="Times New Roman" w:hAnsi="Times New Roman"/>
          <w:sz w:val="28"/>
          <w:szCs w:val="28"/>
        </w:rPr>
        <w:t xml:space="preserve"> 14-ст</w:t>
      </w:r>
      <w:r w:rsidR="00910B7D">
        <w:rPr>
          <w:rFonts w:ascii="Times New Roman" w:hAnsi="Times New Roman"/>
          <w:sz w:val="28"/>
          <w:szCs w:val="28"/>
        </w:rPr>
        <w:t xml:space="preserve">, к деятельности по уходу с </w:t>
      </w:r>
      <w:r w:rsidR="00910B7D" w:rsidRPr="00910B7D">
        <w:rPr>
          <w:rFonts w:ascii="Times New Roman" w:hAnsi="Times New Roman"/>
          <w:sz w:val="28"/>
          <w:szCs w:val="28"/>
        </w:rPr>
        <w:t>обеспечением проживания</w:t>
      </w:r>
      <w:r w:rsidR="00910B7D">
        <w:rPr>
          <w:rFonts w:ascii="Times New Roman" w:hAnsi="Times New Roman"/>
          <w:sz w:val="28"/>
          <w:szCs w:val="28"/>
        </w:rPr>
        <w:t xml:space="preserve"> отнесено </w:t>
      </w:r>
      <w:r w:rsidR="00910B7D" w:rsidRPr="00910B7D">
        <w:rPr>
          <w:rFonts w:ascii="Times New Roman" w:hAnsi="Times New Roman"/>
          <w:sz w:val="28"/>
          <w:szCs w:val="28"/>
        </w:rPr>
        <w:t>обеспечение ухода по месту жительства, объединенного с уходом, наблюдением или прочими типами ухода в случае необходимости</w:t>
      </w:r>
      <w:r w:rsidR="00910B7D">
        <w:rPr>
          <w:rFonts w:ascii="Times New Roman" w:hAnsi="Times New Roman"/>
          <w:sz w:val="28"/>
          <w:szCs w:val="28"/>
        </w:rPr>
        <w:t xml:space="preserve">. </w:t>
      </w:r>
    </w:p>
    <w:p w:rsidR="00E345E1" w:rsidRPr="00E345E1" w:rsidRDefault="00E345E1" w:rsidP="002E5128">
      <w:pPr>
        <w:pStyle w:val="aff0"/>
        <w:spacing w:line="38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45E1">
        <w:rPr>
          <w:rFonts w:ascii="Times New Roman" w:hAnsi="Times New Roman"/>
          <w:sz w:val="28"/>
          <w:szCs w:val="28"/>
        </w:rPr>
        <w:t>В связи с вышеизложенным в целях исключения неопределенности</w:t>
      </w:r>
      <w:r w:rsidR="0039383D">
        <w:rPr>
          <w:rFonts w:ascii="Times New Roman" w:hAnsi="Times New Roman"/>
          <w:sz w:val="28"/>
          <w:szCs w:val="28"/>
        </w:rPr>
        <w:t xml:space="preserve"> пр</w:t>
      </w:r>
      <w:r w:rsidR="001B2AD3">
        <w:rPr>
          <w:rFonts w:ascii="Times New Roman" w:hAnsi="Times New Roman"/>
          <w:sz w:val="28"/>
          <w:szCs w:val="28"/>
        </w:rPr>
        <w:t>оектируемого</w:t>
      </w:r>
      <w:r w:rsidR="0039383D">
        <w:rPr>
          <w:rFonts w:ascii="Times New Roman" w:hAnsi="Times New Roman"/>
          <w:sz w:val="28"/>
          <w:szCs w:val="28"/>
        </w:rPr>
        <w:t xml:space="preserve"> регулирования полагаем целесообразным </w:t>
      </w:r>
      <w:r w:rsidRPr="00E345E1">
        <w:rPr>
          <w:rFonts w:ascii="Times New Roman" w:hAnsi="Times New Roman"/>
          <w:sz w:val="28"/>
          <w:szCs w:val="28"/>
        </w:rPr>
        <w:t xml:space="preserve">в </w:t>
      </w:r>
      <w:r w:rsidR="00F17D1E">
        <w:rPr>
          <w:rFonts w:ascii="Times New Roman" w:hAnsi="Times New Roman"/>
          <w:sz w:val="28"/>
          <w:szCs w:val="28"/>
        </w:rPr>
        <w:t>п</w:t>
      </w:r>
      <w:r w:rsidRPr="00E345E1">
        <w:rPr>
          <w:rFonts w:ascii="Times New Roman" w:hAnsi="Times New Roman"/>
          <w:sz w:val="28"/>
          <w:szCs w:val="28"/>
        </w:rPr>
        <w:t xml:space="preserve">роекте </w:t>
      </w:r>
      <w:r w:rsidR="00F17D1E">
        <w:rPr>
          <w:rFonts w:ascii="Times New Roman" w:hAnsi="Times New Roman"/>
          <w:sz w:val="28"/>
          <w:szCs w:val="28"/>
        </w:rPr>
        <w:t xml:space="preserve">акта </w:t>
      </w:r>
      <w:r w:rsidRPr="00E345E1">
        <w:rPr>
          <w:rFonts w:ascii="Times New Roman" w:hAnsi="Times New Roman"/>
          <w:sz w:val="28"/>
          <w:szCs w:val="28"/>
        </w:rPr>
        <w:t xml:space="preserve">более детально </w:t>
      </w:r>
      <w:r w:rsidR="001B2AD3">
        <w:rPr>
          <w:rFonts w:ascii="Times New Roman" w:hAnsi="Times New Roman"/>
          <w:sz w:val="28"/>
          <w:szCs w:val="28"/>
        </w:rPr>
        <w:t>определить характеристику</w:t>
      </w:r>
      <w:r w:rsidRPr="00E345E1">
        <w:rPr>
          <w:rFonts w:ascii="Times New Roman" w:hAnsi="Times New Roman"/>
          <w:sz w:val="28"/>
          <w:szCs w:val="28"/>
        </w:rPr>
        <w:t xml:space="preserve"> объект</w:t>
      </w:r>
      <w:r w:rsidR="001B2AD3">
        <w:rPr>
          <w:rFonts w:ascii="Times New Roman" w:hAnsi="Times New Roman"/>
          <w:sz w:val="28"/>
          <w:szCs w:val="28"/>
        </w:rPr>
        <w:t>ов</w:t>
      </w:r>
      <w:r w:rsidRPr="00E345E1">
        <w:rPr>
          <w:rFonts w:ascii="Times New Roman" w:hAnsi="Times New Roman"/>
          <w:sz w:val="28"/>
          <w:szCs w:val="28"/>
        </w:rPr>
        <w:t>, на которых осуществляется предоставление социальных услуг с обеспечением проживания и которые подлежат отнесению к категории чрезвычайно в</w:t>
      </w:r>
      <w:r w:rsidR="00F17D1E">
        <w:rPr>
          <w:rFonts w:ascii="Times New Roman" w:hAnsi="Times New Roman"/>
          <w:sz w:val="28"/>
          <w:szCs w:val="28"/>
        </w:rPr>
        <w:t>ыс</w:t>
      </w:r>
      <w:r w:rsidRPr="00E345E1">
        <w:rPr>
          <w:rFonts w:ascii="Times New Roman" w:hAnsi="Times New Roman"/>
          <w:sz w:val="28"/>
          <w:szCs w:val="28"/>
        </w:rPr>
        <w:t>окого риска.</w:t>
      </w:r>
    </w:p>
    <w:p w:rsidR="00077439" w:rsidRDefault="00077439" w:rsidP="002E5128">
      <w:pPr>
        <w:pStyle w:val="aff0"/>
        <w:numPr>
          <w:ilvl w:val="0"/>
          <w:numId w:val="16"/>
        </w:numPr>
        <w:spacing w:line="38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Дополнительного </w:t>
      </w:r>
      <w:r w:rsidR="008E6708">
        <w:rPr>
          <w:rFonts w:ascii="Times New Roman" w:hAnsi="Times New Roman"/>
          <w:sz w:val="28"/>
          <w:szCs w:val="28"/>
        </w:rPr>
        <w:t>обоснования</w:t>
      </w:r>
      <w:r>
        <w:rPr>
          <w:rFonts w:ascii="Times New Roman" w:hAnsi="Times New Roman"/>
          <w:sz w:val="28"/>
          <w:szCs w:val="28"/>
        </w:rPr>
        <w:t xml:space="preserve"> требует устанавливаемый проектом акта </w:t>
      </w:r>
      <w:r w:rsidRPr="00077439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й</w:t>
      </w:r>
      <w:r w:rsidRPr="00077439">
        <w:rPr>
          <w:rFonts w:ascii="Times New Roman" w:hAnsi="Times New Roman"/>
          <w:sz w:val="28"/>
          <w:szCs w:val="28"/>
        </w:rPr>
        <w:t xml:space="preserve"> присвоения категории риска для торговых объектов (Ф.3.1). </w:t>
      </w:r>
    </w:p>
    <w:p w:rsidR="00077439" w:rsidRDefault="00077439" w:rsidP="002E5128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«б» пункта 2 </w:t>
      </w:r>
      <w:r w:rsidRPr="00077439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77439">
        <w:rPr>
          <w:sz w:val="28"/>
          <w:szCs w:val="28"/>
        </w:rPr>
        <w:t xml:space="preserve"> о пожарном надзоре</w:t>
      </w:r>
      <w:r>
        <w:rPr>
          <w:sz w:val="28"/>
          <w:szCs w:val="28"/>
        </w:rPr>
        <w:t xml:space="preserve"> </w:t>
      </w:r>
      <w:r w:rsidR="00145896">
        <w:rPr>
          <w:sz w:val="28"/>
          <w:szCs w:val="28"/>
        </w:rPr>
        <w:br/>
      </w:r>
      <w:r w:rsidR="002E5128">
        <w:rPr>
          <w:sz w:val="28"/>
          <w:szCs w:val="28"/>
        </w:rPr>
        <w:t xml:space="preserve">в редакции проекта акта </w:t>
      </w:r>
      <w:r>
        <w:rPr>
          <w:sz w:val="28"/>
          <w:szCs w:val="28"/>
        </w:rPr>
        <w:t xml:space="preserve">при отнесении указанных объектов к категории высокого риска устанавливается критерий превышения возможности пребывания более </w:t>
      </w:r>
      <w:r w:rsidR="00CA2279">
        <w:rPr>
          <w:sz w:val="28"/>
          <w:szCs w:val="28"/>
        </w:rPr>
        <w:br/>
      </w:r>
      <w:r>
        <w:rPr>
          <w:sz w:val="28"/>
          <w:szCs w:val="28"/>
        </w:rPr>
        <w:t xml:space="preserve">200 человек одновременно. Представляется, что указанному критерию будут соответствовать все объекты </w:t>
      </w:r>
      <w:r w:rsidRPr="00077439">
        <w:rPr>
          <w:sz w:val="28"/>
          <w:szCs w:val="28"/>
        </w:rPr>
        <w:t>с торговым залом</w:t>
      </w:r>
      <w:r>
        <w:rPr>
          <w:sz w:val="28"/>
          <w:szCs w:val="28"/>
        </w:rPr>
        <w:t xml:space="preserve"> более</w:t>
      </w:r>
      <w:r w:rsidRPr="00077439">
        <w:rPr>
          <w:sz w:val="28"/>
          <w:szCs w:val="28"/>
        </w:rPr>
        <w:t xml:space="preserve"> 600 м</w:t>
      </w:r>
      <w:r>
        <w:rPr>
          <w:sz w:val="28"/>
          <w:szCs w:val="28"/>
          <w:vertAlign w:val="superscript"/>
        </w:rPr>
        <w:t>2</w:t>
      </w:r>
      <w:r w:rsidRPr="00077439">
        <w:rPr>
          <w:sz w:val="28"/>
          <w:szCs w:val="28"/>
        </w:rPr>
        <w:t xml:space="preserve">. </w:t>
      </w:r>
    </w:p>
    <w:p w:rsidR="002E5128" w:rsidRDefault="00077439" w:rsidP="002E5128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Представляется, что д</w:t>
      </w:r>
      <w:r w:rsidRPr="00077439">
        <w:rPr>
          <w:sz w:val="28"/>
          <w:szCs w:val="28"/>
        </w:rPr>
        <w:t xml:space="preserve">ля определения </w:t>
      </w:r>
      <w:r>
        <w:rPr>
          <w:sz w:val="28"/>
          <w:szCs w:val="28"/>
        </w:rPr>
        <w:t xml:space="preserve">возможного </w:t>
      </w:r>
      <w:r w:rsidRPr="00077439">
        <w:rPr>
          <w:sz w:val="28"/>
          <w:szCs w:val="28"/>
        </w:rPr>
        <w:t>количества людей</w:t>
      </w:r>
      <w:r>
        <w:rPr>
          <w:sz w:val="28"/>
          <w:szCs w:val="28"/>
        </w:rPr>
        <w:t xml:space="preserve">, одновременно пребывающих на торговом объекте, </w:t>
      </w:r>
      <w:r w:rsidR="002C10FC" w:rsidRPr="00077439">
        <w:rPr>
          <w:sz w:val="28"/>
          <w:szCs w:val="28"/>
        </w:rPr>
        <w:t>инспектор</w:t>
      </w:r>
      <w:r w:rsidR="002C10FC">
        <w:rPr>
          <w:sz w:val="28"/>
          <w:szCs w:val="28"/>
        </w:rPr>
        <w:t>ы</w:t>
      </w:r>
      <w:r w:rsidR="002C10FC" w:rsidRPr="0007743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пожарного надзора</w:t>
      </w:r>
      <w:r w:rsidRPr="00077439">
        <w:rPr>
          <w:sz w:val="28"/>
          <w:szCs w:val="28"/>
        </w:rPr>
        <w:t xml:space="preserve"> будут применять положения</w:t>
      </w:r>
      <w:r>
        <w:rPr>
          <w:sz w:val="28"/>
          <w:szCs w:val="28"/>
        </w:rPr>
        <w:t xml:space="preserve"> пункта 7.2.5 «</w:t>
      </w:r>
      <w:r w:rsidRPr="00077439">
        <w:rPr>
          <w:sz w:val="28"/>
          <w:szCs w:val="28"/>
        </w:rPr>
        <w:t>СП 1.13130.2009. Свод правил. Системы противопожарной защиты. Эвакуационные пути и выходы</w:t>
      </w:r>
      <w:r>
        <w:rPr>
          <w:sz w:val="28"/>
          <w:szCs w:val="28"/>
        </w:rPr>
        <w:t>», согласно которому</w:t>
      </w:r>
      <w:r w:rsidRPr="00077439">
        <w:rPr>
          <w:sz w:val="28"/>
          <w:szCs w:val="28"/>
        </w:rPr>
        <w:t xml:space="preserve"> на одного покупателя приходится 3 м</w:t>
      </w:r>
      <w:r>
        <w:rPr>
          <w:sz w:val="28"/>
          <w:szCs w:val="28"/>
          <w:vertAlign w:val="superscript"/>
        </w:rPr>
        <w:t>2</w:t>
      </w:r>
      <w:r w:rsidRPr="00077439">
        <w:rPr>
          <w:sz w:val="28"/>
          <w:szCs w:val="28"/>
        </w:rPr>
        <w:t xml:space="preserve"> площади торгового зала.</w:t>
      </w:r>
    </w:p>
    <w:p w:rsidR="00077439" w:rsidRDefault="00077439" w:rsidP="002E5128">
      <w:pPr>
        <w:spacing w:line="384" w:lineRule="auto"/>
        <w:ind w:firstLine="709"/>
        <w:jc w:val="both"/>
        <w:rPr>
          <w:sz w:val="28"/>
          <w:szCs w:val="28"/>
        </w:rPr>
      </w:pPr>
      <w:r w:rsidRPr="00077439">
        <w:rPr>
          <w:sz w:val="28"/>
          <w:szCs w:val="28"/>
        </w:rPr>
        <w:t xml:space="preserve">Таким образом, </w:t>
      </w:r>
      <w:r w:rsidR="002E5128">
        <w:rPr>
          <w:sz w:val="28"/>
          <w:szCs w:val="28"/>
        </w:rPr>
        <w:t xml:space="preserve">в соответствии с требованиями проекта акта </w:t>
      </w:r>
      <w:r w:rsidR="008E6708">
        <w:rPr>
          <w:sz w:val="28"/>
          <w:szCs w:val="28"/>
        </w:rPr>
        <w:t xml:space="preserve">увеличение периодичности </w:t>
      </w:r>
      <w:r w:rsidRPr="00077439">
        <w:rPr>
          <w:sz w:val="28"/>
          <w:szCs w:val="28"/>
        </w:rPr>
        <w:t xml:space="preserve">проверок </w:t>
      </w:r>
      <w:r w:rsidR="008E6708">
        <w:rPr>
          <w:sz w:val="28"/>
          <w:szCs w:val="28"/>
        </w:rPr>
        <w:t>будет применяться как в отношении</w:t>
      </w:r>
      <w:r w:rsidRPr="00077439">
        <w:rPr>
          <w:sz w:val="28"/>
          <w:szCs w:val="28"/>
        </w:rPr>
        <w:t xml:space="preserve"> небольшо</w:t>
      </w:r>
      <w:r w:rsidR="008E6708">
        <w:rPr>
          <w:sz w:val="28"/>
          <w:szCs w:val="28"/>
        </w:rPr>
        <w:t>го</w:t>
      </w:r>
      <w:r w:rsidRPr="00077439">
        <w:rPr>
          <w:sz w:val="28"/>
          <w:szCs w:val="28"/>
        </w:rPr>
        <w:t xml:space="preserve"> супермаркет</w:t>
      </w:r>
      <w:r w:rsidR="008E6708">
        <w:rPr>
          <w:sz w:val="28"/>
          <w:szCs w:val="28"/>
        </w:rPr>
        <w:t>а</w:t>
      </w:r>
      <w:r w:rsidRPr="00077439">
        <w:rPr>
          <w:sz w:val="28"/>
          <w:szCs w:val="28"/>
        </w:rPr>
        <w:t>, где фактическ</w:t>
      </w:r>
      <w:r w:rsidR="001B2AD3">
        <w:rPr>
          <w:sz w:val="28"/>
          <w:szCs w:val="28"/>
        </w:rPr>
        <w:t>ое единовременное количество посещений</w:t>
      </w:r>
      <w:r w:rsidRPr="00077439">
        <w:rPr>
          <w:sz w:val="28"/>
          <w:szCs w:val="28"/>
        </w:rPr>
        <w:t xml:space="preserve"> покупател</w:t>
      </w:r>
      <w:r w:rsidR="001B2AD3">
        <w:rPr>
          <w:sz w:val="28"/>
          <w:szCs w:val="28"/>
        </w:rPr>
        <w:t>ями является незначительным</w:t>
      </w:r>
      <w:r w:rsidRPr="00077439">
        <w:rPr>
          <w:sz w:val="28"/>
          <w:szCs w:val="28"/>
        </w:rPr>
        <w:t xml:space="preserve">, </w:t>
      </w:r>
      <w:r w:rsidR="008E6708">
        <w:rPr>
          <w:sz w:val="28"/>
          <w:szCs w:val="28"/>
        </w:rPr>
        <w:t xml:space="preserve">так и </w:t>
      </w:r>
      <w:r w:rsidR="00454697">
        <w:rPr>
          <w:sz w:val="28"/>
          <w:szCs w:val="28"/>
        </w:rPr>
        <w:t xml:space="preserve">в отношении </w:t>
      </w:r>
      <w:r w:rsidRPr="00077439">
        <w:rPr>
          <w:sz w:val="28"/>
          <w:szCs w:val="28"/>
        </w:rPr>
        <w:t>многоэтажн</w:t>
      </w:r>
      <w:r w:rsidR="00454697">
        <w:rPr>
          <w:sz w:val="28"/>
          <w:szCs w:val="28"/>
        </w:rPr>
        <w:t>ого</w:t>
      </w:r>
      <w:r w:rsidRPr="00077439">
        <w:rPr>
          <w:sz w:val="28"/>
          <w:szCs w:val="28"/>
        </w:rPr>
        <w:t xml:space="preserve"> торгов</w:t>
      </w:r>
      <w:r w:rsidR="00454697">
        <w:rPr>
          <w:sz w:val="28"/>
          <w:szCs w:val="28"/>
        </w:rPr>
        <w:t>ого</w:t>
      </w:r>
      <w:r w:rsidRPr="00077439">
        <w:rPr>
          <w:sz w:val="28"/>
          <w:szCs w:val="28"/>
        </w:rPr>
        <w:t xml:space="preserve"> центр</w:t>
      </w:r>
      <w:r w:rsidR="00454697">
        <w:rPr>
          <w:sz w:val="28"/>
          <w:szCs w:val="28"/>
        </w:rPr>
        <w:t>а</w:t>
      </w:r>
      <w:r>
        <w:rPr>
          <w:sz w:val="28"/>
          <w:szCs w:val="28"/>
        </w:rPr>
        <w:t xml:space="preserve">, что </w:t>
      </w:r>
      <w:r w:rsidRPr="00077439">
        <w:rPr>
          <w:sz w:val="28"/>
          <w:szCs w:val="28"/>
        </w:rPr>
        <w:t xml:space="preserve">приведет к </w:t>
      </w:r>
      <w:r>
        <w:rPr>
          <w:sz w:val="28"/>
          <w:szCs w:val="28"/>
        </w:rPr>
        <w:t xml:space="preserve">необоснованному увеличению надзорных мероприятий в отношении субъектов малого и среднего предпринимательства. </w:t>
      </w:r>
    </w:p>
    <w:p w:rsidR="00077439" w:rsidRDefault="00077439" w:rsidP="00BD1677">
      <w:pPr>
        <w:spacing w:line="384" w:lineRule="auto"/>
        <w:ind w:firstLine="709"/>
        <w:jc w:val="both"/>
        <w:rPr>
          <w:sz w:val="28"/>
          <w:szCs w:val="28"/>
        </w:rPr>
      </w:pPr>
      <w:r w:rsidRPr="00BD1677">
        <w:rPr>
          <w:sz w:val="28"/>
          <w:szCs w:val="28"/>
        </w:rPr>
        <w:t xml:space="preserve">В качестве </w:t>
      </w:r>
      <w:r w:rsidR="002C10FC" w:rsidRPr="00BD1677">
        <w:rPr>
          <w:sz w:val="28"/>
          <w:szCs w:val="28"/>
        </w:rPr>
        <w:t>альтернативн</w:t>
      </w:r>
      <w:r w:rsidR="002C10FC">
        <w:rPr>
          <w:sz w:val="28"/>
          <w:szCs w:val="28"/>
        </w:rPr>
        <w:t>ого</w:t>
      </w:r>
      <w:r w:rsidR="002C10FC" w:rsidRPr="00BD1677">
        <w:rPr>
          <w:sz w:val="28"/>
          <w:szCs w:val="28"/>
        </w:rPr>
        <w:t xml:space="preserve"> </w:t>
      </w:r>
      <w:r w:rsidR="002C10FC">
        <w:rPr>
          <w:sz w:val="28"/>
          <w:szCs w:val="28"/>
        </w:rPr>
        <w:t xml:space="preserve">подхода способа достижения цели регулирования </w:t>
      </w:r>
      <w:r w:rsidRPr="00BD1677">
        <w:rPr>
          <w:sz w:val="28"/>
          <w:szCs w:val="28"/>
        </w:rPr>
        <w:t>можно рассмотреть одно из предложений, поступивших в ходе проведения публичных ко</w:t>
      </w:r>
      <w:r w:rsidR="002E5128" w:rsidRPr="00BD1677">
        <w:rPr>
          <w:sz w:val="28"/>
          <w:szCs w:val="28"/>
        </w:rPr>
        <w:t>н</w:t>
      </w:r>
      <w:r w:rsidRPr="00BD1677">
        <w:rPr>
          <w:sz w:val="28"/>
          <w:szCs w:val="28"/>
        </w:rPr>
        <w:t>сультаций</w:t>
      </w:r>
      <w:r w:rsidR="002E0838">
        <w:rPr>
          <w:sz w:val="28"/>
          <w:szCs w:val="28"/>
        </w:rPr>
        <w:t xml:space="preserve">, применив следующие подходы </w:t>
      </w:r>
      <w:r w:rsidR="00CA2279">
        <w:rPr>
          <w:sz w:val="28"/>
          <w:szCs w:val="28"/>
        </w:rPr>
        <w:br/>
      </w:r>
      <w:r w:rsidR="002E0838">
        <w:rPr>
          <w:sz w:val="28"/>
          <w:szCs w:val="28"/>
        </w:rPr>
        <w:t>к категорированию рисков</w:t>
      </w:r>
      <w:r w:rsidR="00BD1677" w:rsidRPr="00BD1677">
        <w:rPr>
          <w:sz w:val="28"/>
          <w:szCs w:val="28"/>
        </w:rPr>
        <w:t>:</w:t>
      </w:r>
      <w:r w:rsidR="00BD1677">
        <w:rPr>
          <w:sz w:val="28"/>
          <w:szCs w:val="28"/>
        </w:rPr>
        <w:t xml:space="preserve"> в</w:t>
      </w:r>
      <w:r w:rsidR="00BD1677" w:rsidRPr="00BD1677">
        <w:rPr>
          <w:sz w:val="28"/>
          <w:szCs w:val="28"/>
        </w:rPr>
        <w:t xml:space="preserve">ысокий риск </w:t>
      </w:r>
      <w:r w:rsidR="00BD1677">
        <w:rPr>
          <w:sz w:val="28"/>
          <w:szCs w:val="28"/>
        </w:rPr>
        <w:t>–</w:t>
      </w:r>
      <w:r w:rsidR="00BD1677" w:rsidRPr="00BD1677">
        <w:rPr>
          <w:sz w:val="28"/>
          <w:szCs w:val="28"/>
        </w:rPr>
        <w:t xml:space="preserve"> торговые центры 3 этажа и более</w:t>
      </w:r>
      <w:r w:rsidR="002C10FC">
        <w:rPr>
          <w:sz w:val="28"/>
          <w:szCs w:val="28"/>
        </w:rPr>
        <w:t>,</w:t>
      </w:r>
      <w:r w:rsidR="002C10FC" w:rsidRPr="00BD1677">
        <w:rPr>
          <w:sz w:val="28"/>
          <w:szCs w:val="28"/>
        </w:rPr>
        <w:t xml:space="preserve"> </w:t>
      </w:r>
      <w:r w:rsidR="00BD1677" w:rsidRPr="00BD1677">
        <w:rPr>
          <w:sz w:val="28"/>
          <w:szCs w:val="28"/>
        </w:rPr>
        <w:t>объекты Ф3.1, с возможным пребыванием более 1000 человек;</w:t>
      </w:r>
      <w:r w:rsidR="00BD1677">
        <w:rPr>
          <w:sz w:val="28"/>
          <w:szCs w:val="28"/>
        </w:rPr>
        <w:t xml:space="preserve"> з</w:t>
      </w:r>
      <w:r w:rsidR="00BD1677" w:rsidRPr="00BD1677">
        <w:rPr>
          <w:sz w:val="28"/>
          <w:szCs w:val="28"/>
        </w:rPr>
        <w:t xml:space="preserve">начительный </w:t>
      </w:r>
      <w:r w:rsidR="00CA2279">
        <w:rPr>
          <w:sz w:val="28"/>
          <w:szCs w:val="28"/>
        </w:rPr>
        <w:br/>
      </w:r>
      <w:r w:rsidR="00BD1677" w:rsidRPr="00BD1677">
        <w:rPr>
          <w:sz w:val="28"/>
          <w:szCs w:val="28"/>
        </w:rPr>
        <w:t>риск</w:t>
      </w:r>
      <w:r w:rsidR="00BD1677">
        <w:rPr>
          <w:sz w:val="28"/>
          <w:szCs w:val="28"/>
        </w:rPr>
        <w:t xml:space="preserve"> – </w:t>
      </w:r>
      <w:r w:rsidR="00BD1677" w:rsidRPr="00BD1677">
        <w:rPr>
          <w:sz w:val="28"/>
          <w:szCs w:val="28"/>
        </w:rPr>
        <w:t>объекты Ф3.1, с возможным пребыванием от 200 до 1000 человек;</w:t>
      </w:r>
      <w:r w:rsidR="00BD1677">
        <w:rPr>
          <w:sz w:val="28"/>
          <w:szCs w:val="28"/>
        </w:rPr>
        <w:t xml:space="preserve"> с</w:t>
      </w:r>
      <w:r w:rsidR="00BD1677" w:rsidRPr="00BD1677">
        <w:rPr>
          <w:sz w:val="28"/>
          <w:szCs w:val="28"/>
        </w:rPr>
        <w:t xml:space="preserve">редний риск </w:t>
      </w:r>
      <w:r w:rsidR="00BD1677">
        <w:rPr>
          <w:sz w:val="28"/>
          <w:szCs w:val="28"/>
        </w:rPr>
        <w:t>–</w:t>
      </w:r>
      <w:r w:rsidR="00BD1677" w:rsidRPr="00BD1677">
        <w:rPr>
          <w:sz w:val="28"/>
          <w:szCs w:val="28"/>
        </w:rPr>
        <w:t xml:space="preserve"> объекты Ф3.1, с возможным пребыванием от 50 до 200 человек;</w:t>
      </w:r>
      <w:r w:rsidR="00BD1677">
        <w:rPr>
          <w:sz w:val="28"/>
          <w:szCs w:val="28"/>
        </w:rPr>
        <w:t xml:space="preserve"> </w:t>
      </w:r>
      <w:r w:rsidR="00CA2279">
        <w:rPr>
          <w:sz w:val="28"/>
          <w:szCs w:val="28"/>
        </w:rPr>
        <w:br/>
      </w:r>
      <w:r w:rsidR="00BD1677">
        <w:rPr>
          <w:sz w:val="28"/>
          <w:szCs w:val="28"/>
        </w:rPr>
        <w:t>у</w:t>
      </w:r>
      <w:r w:rsidR="00BD1677" w:rsidRPr="00BD1677">
        <w:rPr>
          <w:sz w:val="28"/>
          <w:szCs w:val="28"/>
        </w:rPr>
        <w:t xml:space="preserve">меренный </w:t>
      </w:r>
      <w:r w:rsidR="002C10FC">
        <w:rPr>
          <w:sz w:val="28"/>
          <w:szCs w:val="28"/>
        </w:rPr>
        <w:t xml:space="preserve">риск </w:t>
      </w:r>
      <w:r w:rsidR="00BD1677">
        <w:rPr>
          <w:sz w:val="28"/>
          <w:szCs w:val="28"/>
        </w:rPr>
        <w:t xml:space="preserve">– </w:t>
      </w:r>
      <w:r w:rsidR="00BD1677" w:rsidRPr="00BD1677">
        <w:rPr>
          <w:sz w:val="28"/>
          <w:szCs w:val="28"/>
        </w:rPr>
        <w:t xml:space="preserve">объекты Ф3.1, с возможным пребыванием до 50 человек </w:t>
      </w:r>
      <w:r w:rsidR="002E5128" w:rsidRPr="00BD1677">
        <w:rPr>
          <w:sz w:val="28"/>
          <w:szCs w:val="28"/>
        </w:rPr>
        <w:t>(пункт 7 таблицы приложения к настоящему заключению)</w:t>
      </w:r>
      <w:r w:rsidRPr="00BD1677">
        <w:rPr>
          <w:sz w:val="28"/>
          <w:szCs w:val="28"/>
        </w:rPr>
        <w:t>.</w:t>
      </w:r>
    </w:p>
    <w:p w:rsidR="0039294B" w:rsidRDefault="00271307" w:rsidP="002E5128">
      <w:pPr>
        <w:pStyle w:val="aff0"/>
        <w:numPr>
          <w:ilvl w:val="0"/>
          <w:numId w:val="16"/>
        </w:numPr>
        <w:spacing w:line="38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6731">
        <w:rPr>
          <w:rFonts w:ascii="Times New Roman" w:hAnsi="Times New Roman"/>
          <w:sz w:val="28"/>
          <w:szCs w:val="28"/>
        </w:rPr>
        <w:lastRenderedPageBreak/>
        <w:t>Подпунктом «к» пункта 2 проекта акта предлагается абзац первый пункта 21</w:t>
      </w:r>
      <w:r w:rsidRPr="00271307">
        <w:t xml:space="preserve"> </w:t>
      </w:r>
      <w:r w:rsidRPr="00556731">
        <w:rPr>
          <w:rFonts w:ascii="Times New Roman" w:hAnsi="Times New Roman"/>
          <w:sz w:val="28"/>
          <w:szCs w:val="28"/>
        </w:rPr>
        <w:t>Положения о пожарном надзоре изложить в редакции, согласно которой проведение плановых проверок объектов защиты в зависимости от присвоенной категории риска осуществляется с</w:t>
      </w:r>
      <w:r w:rsidR="002E0838">
        <w:rPr>
          <w:rFonts w:ascii="Times New Roman" w:hAnsi="Times New Roman"/>
          <w:sz w:val="28"/>
          <w:szCs w:val="28"/>
        </w:rPr>
        <w:t xml:space="preserve">о следующей </w:t>
      </w:r>
      <w:r w:rsidR="00556731" w:rsidRPr="00556731">
        <w:rPr>
          <w:rFonts w:ascii="Times New Roman" w:hAnsi="Times New Roman"/>
          <w:sz w:val="28"/>
          <w:szCs w:val="28"/>
        </w:rPr>
        <w:t xml:space="preserve"> </w:t>
      </w:r>
      <w:r w:rsidRPr="00556731">
        <w:rPr>
          <w:rFonts w:ascii="Times New Roman" w:hAnsi="Times New Roman"/>
          <w:sz w:val="28"/>
          <w:szCs w:val="28"/>
        </w:rPr>
        <w:t>периодичностью</w:t>
      </w:r>
      <w:r w:rsidR="002E0838">
        <w:rPr>
          <w:rFonts w:ascii="Times New Roman" w:hAnsi="Times New Roman"/>
          <w:sz w:val="28"/>
          <w:szCs w:val="28"/>
        </w:rPr>
        <w:t>:</w:t>
      </w:r>
      <w:r w:rsidR="00556731" w:rsidRPr="00556731">
        <w:rPr>
          <w:rFonts w:ascii="Times New Roman" w:hAnsi="Times New Roman"/>
          <w:sz w:val="28"/>
          <w:szCs w:val="28"/>
        </w:rPr>
        <w:t xml:space="preserve"> </w:t>
      </w:r>
      <w:r w:rsidRPr="00556731">
        <w:rPr>
          <w:rFonts w:ascii="Times New Roman" w:hAnsi="Times New Roman"/>
          <w:sz w:val="28"/>
          <w:szCs w:val="28"/>
        </w:rPr>
        <w:t>для категории чрезвычайно высокого риска – один раз в год;</w:t>
      </w:r>
      <w:r w:rsidR="00556731" w:rsidRPr="00556731">
        <w:rPr>
          <w:rFonts w:ascii="Times New Roman" w:hAnsi="Times New Roman"/>
          <w:sz w:val="28"/>
          <w:szCs w:val="28"/>
        </w:rPr>
        <w:t xml:space="preserve"> </w:t>
      </w:r>
      <w:r w:rsidRPr="00556731">
        <w:rPr>
          <w:rFonts w:ascii="Times New Roman" w:hAnsi="Times New Roman"/>
          <w:sz w:val="28"/>
          <w:szCs w:val="28"/>
        </w:rPr>
        <w:t xml:space="preserve">для категории высокого риска – один раз в 2 года (вместо 3 </w:t>
      </w:r>
      <w:r w:rsidR="00154FCC">
        <w:rPr>
          <w:rFonts w:ascii="Times New Roman" w:hAnsi="Times New Roman"/>
          <w:sz w:val="28"/>
          <w:szCs w:val="28"/>
        </w:rPr>
        <w:t>года</w:t>
      </w:r>
      <w:r w:rsidRPr="00556731">
        <w:rPr>
          <w:rFonts w:ascii="Times New Roman" w:hAnsi="Times New Roman"/>
          <w:sz w:val="28"/>
          <w:szCs w:val="28"/>
        </w:rPr>
        <w:t>);</w:t>
      </w:r>
      <w:r w:rsidR="00556731" w:rsidRPr="00556731">
        <w:rPr>
          <w:rFonts w:ascii="Times New Roman" w:hAnsi="Times New Roman"/>
          <w:sz w:val="28"/>
          <w:szCs w:val="28"/>
        </w:rPr>
        <w:t xml:space="preserve"> </w:t>
      </w:r>
      <w:r w:rsidRPr="00556731">
        <w:rPr>
          <w:rFonts w:ascii="Times New Roman" w:hAnsi="Times New Roman"/>
          <w:sz w:val="28"/>
          <w:szCs w:val="28"/>
        </w:rPr>
        <w:t>для категории значительного риска – один раз в 3 года (вместо 4 года);</w:t>
      </w:r>
      <w:r w:rsidR="00556731" w:rsidRPr="00556731">
        <w:rPr>
          <w:rFonts w:ascii="Times New Roman" w:hAnsi="Times New Roman"/>
          <w:sz w:val="28"/>
          <w:szCs w:val="28"/>
        </w:rPr>
        <w:t xml:space="preserve"> </w:t>
      </w:r>
      <w:r w:rsidRPr="00556731">
        <w:rPr>
          <w:rFonts w:ascii="Times New Roman" w:hAnsi="Times New Roman"/>
          <w:sz w:val="28"/>
          <w:szCs w:val="28"/>
        </w:rPr>
        <w:t xml:space="preserve">для категории среднего риска – не чаще чем один раз в 5 лет </w:t>
      </w:r>
      <w:r w:rsidR="00CA2279">
        <w:rPr>
          <w:rFonts w:ascii="Times New Roman" w:hAnsi="Times New Roman"/>
          <w:sz w:val="28"/>
          <w:szCs w:val="28"/>
        </w:rPr>
        <w:br/>
      </w:r>
      <w:r w:rsidRPr="00556731">
        <w:rPr>
          <w:rFonts w:ascii="Times New Roman" w:hAnsi="Times New Roman"/>
          <w:sz w:val="28"/>
          <w:szCs w:val="28"/>
        </w:rPr>
        <w:t>(вместо 7 лет);</w:t>
      </w:r>
      <w:r w:rsidR="00556731">
        <w:rPr>
          <w:rFonts w:ascii="Times New Roman" w:hAnsi="Times New Roman"/>
          <w:sz w:val="28"/>
          <w:szCs w:val="28"/>
        </w:rPr>
        <w:t xml:space="preserve"> </w:t>
      </w:r>
      <w:r w:rsidRPr="00556731">
        <w:rPr>
          <w:rFonts w:ascii="Times New Roman" w:hAnsi="Times New Roman"/>
          <w:sz w:val="28"/>
          <w:szCs w:val="28"/>
        </w:rPr>
        <w:t>для категории умеренного риска – не чаще чем один раз в 6 лет (вместо 10 лет).</w:t>
      </w:r>
    </w:p>
    <w:p w:rsidR="00406D9C" w:rsidRPr="00556731" w:rsidRDefault="00406D9C" w:rsidP="002E5128">
      <w:pPr>
        <w:pStyle w:val="aff0"/>
        <w:spacing w:line="38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406D9C">
        <w:rPr>
          <w:rFonts w:ascii="Times New Roman" w:hAnsi="Times New Roman"/>
          <w:sz w:val="28"/>
          <w:szCs w:val="28"/>
        </w:rPr>
        <w:t>пояснительной записке</w:t>
      </w:r>
      <w:r w:rsidR="001B2AD3">
        <w:rPr>
          <w:rFonts w:ascii="Times New Roman" w:hAnsi="Times New Roman"/>
          <w:sz w:val="28"/>
          <w:szCs w:val="28"/>
        </w:rPr>
        <w:t>,</w:t>
      </w:r>
      <w:r w:rsidRPr="00406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представленной разработчиком </w:t>
      </w:r>
      <w:r w:rsidR="00CA227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дополнительных материалах </w:t>
      </w:r>
      <w:r w:rsidR="00EB2FF5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>, данные</w:t>
      </w:r>
      <w:r w:rsidRPr="00406D9C">
        <w:rPr>
          <w:rFonts w:ascii="Times New Roman" w:hAnsi="Times New Roman"/>
          <w:sz w:val="28"/>
          <w:szCs w:val="28"/>
        </w:rPr>
        <w:t xml:space="preserve"> изменения </w:t>
      </w:r>
      <w:r w:rsidR="00E13FA7">
        <w:rPr>
          <w:rFonts w:ascii="Times New Roman" w:hAnsi="Times New Roman"/>
          <w:sz w:val="28"/>
          <w:szCs w:val="28"/>
        </w:rPr>
        <w:t xml:space="preserve">(сокращение </w:t>
      </w:r>
      <w:r w:rsidR="00E13FA7" w:rsidRPr="00E13FA7">
        <w:rPr>
          <w:rFonts w:ascii="Times New Roman" w:hAnsi="Times New Roman"/>
          <w:sz w:val="28"/>
          <w:szCs w:val="28"/>
        </w:rPr>
        <w:t>периодичност</w:t>
      </w:r>
      <w:r w:rsidR="00E13FA7">
        <w:rPr>
          <w:rFonts w:ascii="Times New Roman" w:hAnsi="Times New Roman"/>
          <w:sz w:val="28"/>
          <w:szCs w:val="28"/>
        </w:rPr>
        <w:t>и</w:t>
      </w:r>
      <w:r w:rsidR="00E13FA7" w:rsidRPr="00E13FA7">
        <w:rPr>
          <w:rFonts w:ascii="Times New Roman" w:hAnsi="Times New Roman"/>
          <w:sz w:val="28"/>
          <w:szCs w:val="28"/>
        </w:rPr>
        <w:t xml:space="preserve"> проверок объектов защиты</w:t>
      </w:r>
      <w:r w:rsidR="00E13FA7">
        <w:rPr>
          <w:rFonts w:ascii="Times New Roman" w:hAnsi="Times New Roman"/>
          <w:sz w:val="28"/>
          <w:szCs w:val="28"/>
        </w:rPr>
        <w:t xml:space="preserve"> на 25-40%, от </w:t>
      </w:r>
      <w:r w:rsidR="004C40B4">
        <w:rPr>
          <w:rFonts w:ascii="Times New Roman" w:hAnsi="Times New Roman"/>
          <w:sz w:val="28"/>
          <w:szCs w:val="28"/>
        </w:rPr>
        <w:t xml:space="preserve">одного </w:t>
      </w:r>
      <w:r w:rsidR="00E13FA7">
        <w:rPr>
          <w:rFonts w:ascii="Times New Roman" w:hAnsi="Times New Roman"/>
          <w:sz w:val="28"/>
          <w:szCs w:val="28"/>
        </w:rPr>
        <w:t xml:space="preserve">года до </w:t>
      </w:r>
      <w:r w:rsidR="004C40B4">
        <w:rPr>
          <w:rFonts w:ascii="Times New Roman" w:hAnsi="Times New Roman"/>
          <w:sz w:val="28"/>
          <w:szCs w:val="28"/>
        </w:rPr>
        <w:t xml:space="preserve">четырех </w:t>
      </w:r>
      <w:r w:rsidR="00E13FA7">
        <w:rPr>
          <w:rFonts w:ascii="Times New Roman" w:hAnsi="Times New Roman"/>
          <w:sz w:val="28"/>
          <w:szCs w:val="28"/>
        </w:rPr>
        <w:t>лет)</w:t>
      </w:r>
      <w:r w:rsidR="00E13FA7" w:rsidRPr="00E13FA7">
        <w:rPr>
          <w:rFonts w:ascii="Times New Roman" w:hAnsi="Times New Roman"/>
          <w:sz w:val="28"/>
          <w:szCs w:val="28"/>
        </w:rPr>
        <w:t xml:space="preserve"> </w:t>
      </w:r>
      <w:r w:rsidRPr="00406D9C">
        <w:rPr>
          <w:rFonts w:ascii="Times New Roman" w:hAnsi="Times New Roman"/>
          <w:sz w:val="28"/>
          <w:szCs w:val="28"/>
        </w:rPr>
        <w:t xml:space="preserve">инициированы в связи с увеличением количества пожаров </w:t>
      </w:r>
      <w:r w:rsidR="00CA2279">
        <w:rPr>
          <w:rFonts w:ascii="Times New Roman" w:hAnsi="Times New Roman"/>
          <w:sz w:val="28"/>
          <w:szCs w:val="28"/>
        </w:rPr>
        <w:br/>
      </w:r>
      <w:r w:rsidRPr="00406D9C">
        <w:rPr>
          <w:rFonts w:ascii="Times New Roman" w:hAnsi="Times New Roman"/>
          <w:sz w:val="28"/>
          <w:szCs w:val="28"/>
        </w:rPr>
        <w:t>и тяжести их последствий.</w:t>
      </w:r>
    </w:p>
    <w:p w:rsidR="00406D9C" w:rsidRPr="001A1BF9" w:rsidRDefault="00F229E6" w:rsidP="002E5128">
      <w:pPr>
        <w:pStyle w:val="aff0"/>
        <w:spacing w:line="38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556731" w:rsidRPr="00556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считаем, что </w:t>
      </w:r>
      <w:r w:rsidR="00556731" w:rsidRPr="00556731">
        <w:rPr>
          <w:rFonts w:ascii="Times New Roman" w:hAnsi="Times New Roman"/>
          <w:sz w:val="28"/>
          <w:szCs w:val="28"/>
        </w:rPr>
        <w:t xml:space="preserve">вводимые изменения периодичности проведения плановых проверок </w:t>
      </w:r>
      <w:r w:rsidR="00406D9C">
        <w:rPr>
          <w:rFonts w:ascii="Times New Roman" w:hAnsi="Times New Roman"/>
          <w:sz w:val="28"/>
          <w:szCs w:val="28"/>
        </w:rPr>
        <w:t xml:space="preserve">разработчиком </w:t>
      </w:r>
      <w:r w:rsidR="001B2AD3">
        <w:rPr>
          <w:rFonts w:ascii="Times New Roman" w:hAnsi="Times New Roman"/>
          <w:sz w:val="28"/>
          <w:szCs w:val="28"/>
        </w:rPr>
        <w:t xml:space="preserve">не </w:t>
      </w:r>
      <w:r w:rsidR="00556731" w:rsidRPr="00556731">
        <w:rPr>
          <w:rFonts w:ascii="Times New Roman" w:hAnsi="Times New Roman"/>
          <w:sz w:val="28"/>
          <w:szCs w:val="28"/>
        </w:rPr>
        <w:t>обоснован</w:t>
      </w:r>
      <w:r>
        <w:rPr>
          <w:rFonts w:ascii="Times New Roman" w:hAnsi="Times New Roman"/>
          <w:sz w:val="28"/>
          <w:szCs w:val="28"/>
        </w:rPr>
        <w:t>ы</w:t>
      </w:r>
      <w:r w:rsidR="00556731" w:rsidRPr="00556731">
        <w:rPr>
          <w:rFonts w:ascii="Times New Roman" w:hAnsi="Times New Roman"/>
          <w:sz w:val="28"/>
          <w:szCs w:val="28"/>
        </w:rPr>
        <w:t xml:space="preserve"> приведенными в пояснительной </w:t>
      </w:r>
      <w:r w:rsidR="00556731" w:rsidRPr="001A1BF9">
        <w:rPr>
          <w:rFonts w:ascii="Times New Roman" w:hAnsi="Times New Roman"/>
          <w:sz w:val="28"/>
          <w:szCs w:val="28"/>
        </w:rPr>
        <w:t>записке к проекту акта</w:t>
      </w:r>
      <w:r w:rsidRPr="001A1BF9">
        <w:rPr>
          <w:rFonts w:ascii="Times New Roman" w:hAnsi="Times New Roman"/>
          <w:sz w:val="28"/>
          <w:szCs w:val="28"/>
        </w:rPr>
        <w:t xml:space="preserve"> данными</w:t>
      </w:r>
      <w:r w:rsidR="00556731" w:rsidRPr="001A1BF9">
        <w:rPr>
          <w:rFonts w:ascii="Times New Roman" w:hAnsi="Times New Roman"/>
          <w:sz w:val="28"/>
          <w:szCs w:val="28"/>
        </w:rPr>
        <w:t xml:space="preserve">. Так, например, периодичность проверок объектов категории значительного риска предлагается уменьшить с </w:t>
      </w:r>
      <w:r w:rsidR="004C40B4">
        <w:rPr>
          <w:rFonts w:ascii="Times New Roman" w:hAnsi="Times New Roman"/>
          <w:sz w:val="28"/>
          <w:szCs w:val="28"/>
        </w:rPr>
        <w:t xml:space="preserve">четырех </w:t>
      </w:r>
      <w:r w:rsidR="00556731" w:rsidRPr="001A1BF9">
        <w:rPr>
          <w:rFonts w:ascii="Times New Roman" w:hAnsi="Times New Roman"/>
          <w:sz w:val="28"/>
          <w:szCs w:val="28"/>
        </w:rPr>
        <w:t xml:space="preserve">до </w:t>
      </w:r>
      <w:r w:rsidR="004C40B4">
        <w:rPr>
          <w:rFonts w:ascii="Times New Roman" w:hAnsi="Times New Roman"/>
          <w:sz w:val="28"/>
          <w:szCs w:val="28"/>
        </w:rPr>
        <w:t>трех</w:t>
      </w:r>
      <w:r w:rsidR="00556731" w:rsidRPr="001A1BF9">
        <w:rPr>
          <w:rFonts w:ascii="Times New Roman" w:hAnsi="Times New Roman"/>
          <w:sz w:val="28"/>
          <w:szCs w:val="28"/>
        </w:rPr>
        <w:t xml:space="preserve"> лет. </w:t>
      </w:r>
      <w:r w:rsidR="00946645">
        <w:rPr>
          <w:rFonts w:ascii="Times New Roman" w:hAnsi="Times New Roman"/>
          <w:sz w:val="28"/>
          <w:szCs w:val="28"/>
        </w:rPr>
        <w:br/>
      </w:r>
      <w:r w:rsidR="00556731" w:rsidRPr="001A1BF9">
        <w:rPr>
          <w:rFonts w:ascii="Times New Roman" w:hAnsi="Times New Roman"/>
          <w:sz w:val="28"/>
          <w:szCs w:val="28"/>
        </w:rPr>
        <w:t xml:space="preserve">В данную категорию входят производственные объекты </w:t>
      </w:r>
      <w:r w:rsidR="00C22F0C" w:rsidRPr="001A1BF9">
        <w:rPr>
          <w:rFonts w:ascii="Times New Roman" w:hAnsi="Times New Roman"/>
          <w:sz w:val="28"/>
          <w:szCs w:val="28"/>
        </w:rPr>
        <w:t>I, II, III классов опасности</w:t>
      </w:r>
      <w:r w:rsidRPr="001A1BF9">
        <w:rPr>
          <w:rFonts w:ascii="Times New Roman" w:hAnsi="Times New Roman"/>
          <w:sz w:val="28"/>
          <w:szCs w:val="28"/>
        </w:rPr>
        <w:t xml:space="preserve">, </w:t>
      </w:r>
      <w:r w:rsidR="00946645">
        <w:rPr>
          <w:rFonts w:ascii="Times New Roman" w:hAnsi="Times New Roman"/>
          <w:sz w:val="28"/>
          <w:szCs w:val="28"/>
        </w:rPr>
        <w:br/>
      </w:r>
      <w:r w:rsidRPr="001A1BF9">
        <w:rPr>
          <w:rFonts w:ascii="Times New Roman" w:hAnsi="Times New Roman"/>
          <w:sz w:val="28"/>
          <w:szCs w:val="28"/>
        </w:rPr>
        <w:t xml:space="preserve">а </w:t>
      </w:r>
      <w:r w:rsidR="00556731" w:rsidRPr="001A1BF9">
        <w:rPr>
          <w:rFonts w:ascii="Times New Roman" w:hAnsi="Times New Roman"/>
          <w:sz w:val="28"/>
          <w:szCs w:val="28"/>
        </w:rPr>
        <w:t>согласно официальной статистической информации</w:t>
      </w:r>
      <w:r w:rsidR="002C10FC">
        <w:rPr>
          <w:rFonts w:ascii="Times New Roman" w:hAnsi="Times New Roman"/>
          <w:sz w:val="28"/>
          <w:szCs w:val="28"/>
        </w:rPr>
        <w:t>,</w:t>
      </w:r>
      <w:r w:rsidR="00556731" w:rsidRPr="001A1BF9">
        <w:rPr>
          <w:rFonts w:ascii="Times New Roman" w:hAnsi="Times New Roman"/>
          <w:sz w:val="28"/>
          <w:szCs w:val="28"/>
        </w:rPr>
        <w:t xml:space="preserve"> </w:t>
      </w:r>
      <w:r w:rsidRPr="001A1BF9">
        <w:rPr>
          <w:rFonts w:ascii="Times New Roman" w:hAnsi="Times New Roman"/>
          <w:sz w:val="28"/>
          <w:szCs w:val="28"/>
        </w:rPr>
        <w:t xml:space="preserve">приведенной </w:t>
      </w:r>
      <w:r w:rsidR="00CA2279">
        <w:rPr>
          <w:rFonts w:ascii="Times New Roman" w:hAnsi="Times New Roman"/>
          <w:sz w:val="28"/>
          <w:szCs w:val="28"/>
        </w:rPr>
        <w:br/>
      </w:r>
      <w:r w:rsidR="00556731" w:rsidRPr="001A1BF9">
        <w:rPr>
          <w:rFonts w:ascii="Times New Roman" w:hAnsi="Times New Roman"/>
          <w:sz w:val="28"/>
          <w:szCs w:val="28"/>
        </w:rPr>
        <w:t>на сайте МЧС России</w:t>
      </w:r>
      <w:r w:rsidR="002C10FC">
        <w:rPr>
          <w:rFonts w:ascii="Times New Roman" w:hAnsi="Times New Roman"/>
          <w:sz w:val="28"/>
          <w:szCs w:val="28"/>
        </w:rPr>
        <w:t>,</w:t>
      </w:r>
      <w:r w:rsidR="00556731" w:rsidRPr="001A1BF9">
        <w:rPr>
          <w:rFonts w:ascii="Times New Roman" w:hAnsi="Times New Roman"/>
          <w:sz w:val="28"/>
          <w:szCs w:val="28"/>
        </w:rPr>
        <w:t xml:space="preserve"> количество пожаров в этой категории остается </w:t>
      </w:r>
      <w:r w:rsidR="00EB2FF5" w:rsidRPr="001A1BF9">
        <w:rPr>
          <w:rFonts w:ascii="Times New Roman" w:hAnsi="Times New Roman"/>
          <w:sz w:val="28"/>
          <w:szCs w:val="28"/>
        </w:rPr>
        <w:t xml:space="preserve">достаточно </w:t>
      </w:r>
      <w:r w:rsidR="00556731" w:rsidRPr="001A1BF9">
        <w:rPr>
          <w:rFonts w:ascii="Times New Roman" w:hAnsi="Times New Roman"/>
          <w:sz w:val="28"/>
          <w:szCs w:val="28"/>
        </w:rPr>
        <w:t>стабильным (2016</w:t>
      </w:r>
      <w:r w:rsidR="006C284E" w:rsidRPr="001A1BF9">
        <w:rPr>
          <w:rFonts w:ascii="Times New Roman" w:hAnsi="Times New Roman"/>
          <w:sz w:val="28"/>
          <w:szCs w:val="28"/>
        </w:rPr>
        <w:t xml:space="preserve"> </w:t>
      </w:r>
      <w:r w:rsidR="00556731" w:rsidRPr="001A1BF9">
        <w:rPr>
          <w:rFonts w:ascii="Times New Roman" w:hAnsi="Times New Roman"/>
          <w:sz w:val="28"/>
          <w:szCs w:val="28"/>
        </w:rPr>
        <w:t>г. – 3089, 2017</w:t>
      </w:r>
      <w:r w:rsidR="006C284E" w:rsidRPr="001A1BF9">
        <w:rPr>
          <w:rFonts w:ascii="Times New Roman" w:hAnsi="Times New Roman"/>
          <w:sz w:val="28"/>
          <w:szCs w:val="28"/>
        </w:rPr>
        <w:t xml:space="preserve"> </w:t>
      </w:r>
      <w:r w:rsidR="00556731" w:rsidRPr="001A1BF9">
        <w:rPr>
          <w:rFonts w:ascii="Times New Roman" w:hAnsi="Times New Roman"/>
          <w:sz w:val="28"/>
          <w:szCs w:val="28"/>
        </w:rPr>
        <w:t>г. – 3167</w:t>
      </w:r>
      <w:r w:rsidR="006C284E" w:rsidRPr="001A1BF9">
        <w:rPr>
          <w:rFonts w:ascii="Times New Roman" w:hAnsi="Times New Roman"/>
          <w:sz w:val="28"/>
          <w:szCs w:val="28"/>
        </w:rPr>
        <w:t>,</w:t>
      </w:r>
      <w:r w:rsidRPr="001A1BF9">
        <w:rPr>
          <w:rFonts w:ascii="Times New Roman" w:hAnsi="Times New Roman"/>
          <w:sz w:val="28"/>
          <w:szCs w:val="28"/>
        </w:rPr>
        <w:t xml:space="preserve"> </w:t>
      </w:r>
      <w:r w:rsidR="006C284E" w:rsidRPr="001A1BF9">
        <w:rPr>
          <w:rFonts w:ascii="Times New Roman" w:hAnsi="Times New Roman"/>
          <w:sz w:val="28"/>
          <w:szCs w:val="28"/>
        </w:rPr>
        <w:t>ущерб снизился на 250 млн. руб</w:t>
      </w:r>
      <w:r w:rsidRPr="001A1BF9">
        <w:rPr>
          <w:rFonts w:ascii="Times New Roman" w:hAnsi="Times New Roman"/>
          <w:sz w:val="28"/>
          <w:szCs w:val="28"/>
        </w:rPr>
        <w:t>лей</w:t>
      </w:r>
      <w:r w:rsidR="00205E7E" w:rsidRPr="001A1BF9">
        <w:rPr>
          <w:rStyle w:val="a7"/>
          <w:rFonts w:ascii="Times New Roman" w:hAnsi="Times New Roman"/>
          <w:sz w:val="28"/>
          <w:szCs w:val="28"/>
        </w:rPr>
        <w:footnoteReference w:id="2"/>
      </w:r>
      <w:r w:rsidRPr="001A1BF9">
        <w:rPr>
          <w:rFonts w:ascii="Times New Roman" w:hAnsi="Times New Roman"/>
          <w:sz w:val="28"/>
          <w:szCs w:val="28"/>
        </w:rPr>
        <w:t>).</w:t>
      </w:r>
    </w:p>
    <w:p w:rsidR="00F229E6" w:rsidRPr="001A1BF9" w:rsidRDefault="00EB2FF5" w:rsidP="002E5128">
      <w:pPr>
        <w:pStyle w:val="aff0"/>
        <w:spacing w:line="38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1BF9">
        <w:rPr>
          <w:rFonts w:ascii="Times New Roman" w:hAnsi="Times New Roman"/>
          <w:sz w:val="28"/>
          <w:szCs w:val="28"/>
        </w:rPr>
        <w:t xml:space="preserve">На основании вышеизложенного </w:t>
      </w:r>
      <w:r w:rsidR="002E0838">
        <w:rPr>
          <w:rFonts w:ascii="Times New Roman" w:hAnsi="Times New Roman"/>
          <w:sz w:val="28"/>
          <w:szCs w:val="28"/>
        </w:rPr>
        <w:t xml:space="preserve">Минэкономразвития России рекомендует </w:t>
      </w:r>
      <w:r w:rsidRPr="001A1BF9">
        <w:rPr>
          <w:rFonts w:ascii="Times New Roman" w:hAnsi="Times New Roman"/>
          <w:sz w:val="28"/>
          <w:szCs w:val="28"/>
        </w:rPr>
        <w:t xml:space="preserve">разработчику </w:t>
      </w:r>
      <w:r w:rsidR="00F229E6" w:rsidRPr="001A1BF9">
        <w:rPr>
          <w:rFonts w:ascii="Times New Roman" w:hAnsi="Times New Roman"/>
          <w:sz w:val="28"/>
          <w:szCs w:val="28"/>
        </w:rPr>
        <w:t xml:space="preserve">при пересмотре периодичности </w:t>
      </w:r>
      <w:r w:rsidR="002E0838">
        <w:rPr>
          <w:rFonts w:ascii="Times New Roman" w:hAnsi="Times New Roman"/>
          <w:sz w:val="28"/>
          <w:szCs w:val="28"/>
        </w:rPr>
        <w:t>контроля</w:t>
      </w:r>
      <w:r w:rsidR="00F229E6" w:rsidRPr="001A1BF9">
        <w:rPr>
          <w:rFonts w:ascii="Times New Roman" w:hAnsi="Times New Roman"/>
          <w:sz w:val="28"/>
          <w:szCs w:val="28"/>
        </w:rPr>
        <w:t xml:space="preserve"> основываться </w:t>
      </w:r>
      <w:r w:rsidR="00406D9C" w:rsidRPr="001A1BF9">
        <w:rPr>
          <w:rFonts w:ascii="Times New Roman" w:hAnsi="Times New Roman"/>
          <w:sz w:val="28"/>
          <w:szCs w:val="28"/>
        </w:rPr>
        <w:t xml:space="preserve">исключительно </w:t>
      </w:r>
      <w:r w:rsidR="002E0838">
        <w:rPr>
          <w:rFonts w:ascii="Times New Roman" w:hAnsi="Times New Roman"/>
          <w:sz w:val="28"/>
          <w:szCs w:val="28"/>
        </w:rPr>
        <w:t xml:space="preserve">на </w:t>
      </w:r>
      <w:r w:rsidR="00CA2279">
        <w:rPr>
          <w:rFonts w:ascii="Times New Roman" w:hAnsi="Times New Roman"/>
          <w:sz w:val="28"/>
          <w:szCs w:val="28"/>
        </w:rPr>
        <w:t>правоприменительной практике</w:t>
      </w:r>
      <w:r w:rsidR="001B2AD3">
        <w:rPr>
          <w:rFonts w:ascii="Times New Roman" w:hAnsi="Times New Roman"/>
          <w:sz w:val="28"/>
          <w:szCs w:val="28"/>
        </w:rPr>
        <w:t xml:space="preserve">, подтвержденной </w:t>
      </w:r>
      <w:r w:rsidR="00F229E6" w:rsidRPr="001A1BF9">
        <w:rPr>
          <w:rFonts w:ascii="Times New Roman" w:hAnsi="Times New Roman"/>
          <w:sz w:val="28"/>
          <w:szCs w:val="28"/>
        </w:rPr>
        <w:t>статически</w:t>
      </w:r>
      <w:r w:rsidR="001B2AD3">
        <w:rPr>
          <w:rFonts w:ascii="Times New Roman" w:hAnsi="Times New Roman"/>
          <w:sz w:val="28"/>
          <w:szCs w:val="28"/>
        </w:rPr>
        <w:t>ми</w:t>
      </w:r>
      <w:r w:rsidR="00F229E6" w:rsidRPr="001A1BF9">
        <w:rPr>
          <w:rFonts w:ascii="Times New Roman" w:hAnsi="Times New Roman"/>
          <w:sz w:val="28"/>
          <w:szCs w:val="28"/>
        </w:rPr>
        <w:t xml:space="preserve"> данны</w:t>
      </w:r>
      <w:r w:rsidR="001B2AD3">
        <w:rPr>
          <w:rFonts w:ascii="Times New Roman" w:hAnsi="Times New Roman"/>
          <w:sz w:val="28"/>
          <w:szCs w:val="28"/>
        </w:rPr>
        <w:t>ми</w:t>
      </w:r>
      <w:r w:rsidR="00F229E6" w:rsidRPr="001A1BF9">
        <w:rPr>
          <w:rFonts w:ascii="Times New Roman" w:hAnsi="Times New Roman"/>
          <w:sz w:val="28"/>
          <w:szCs w:val="28"/>
        </w:rPr>
        <w:t xml:space="preserve"> по всем </w:t>
      </w:r>
      <w:r w:rsidRPr="001A1BF9">
        <w:rPr>
          <w:rFonts w:ascii="Times New Roman" w:hAnsi="Times New Roman"/>
          <w:sz w:val="28"/>
          <w:szCs w:val="28"/>
        </w:rPr>
        <w:t xml:space="preserve">категориям </w:t>
      </w:r>
      <w:r w:rsidR="00F229E6" w:rsidRPr="001A1BF9">
        <w:rPr>
          <w:rFonts w:ascii="Times New Roman" w:hAnsi="Times New Roman"/>
          <w:sz w:val="28"/>
          <w:szCs w:val="28"/>
        </w:rPr>
        <w:t>объект</w:t>
      </w:r>
      <w:r w:rsidRPr="001A1BF9">
        <w:rPr>
          <w:rFonts w:ascii="Times New Roman" w:hAnsi="Times New Roman"/>
          <w:sz w:val="28"/>
          <w:szCs w:val="28"/>
        </w:rPr>
        <w:t>ов</w:t>
      </w:r>
      <w:r w:rsidR="00F229E6" w:rsidRPr="001A1BF9">
        <w:rPr>
          <w:rFonts w:ascii="Times New Roman" w:hAnsi="Times New Roman"/>
          <w:sz w:val="28"/>
          <w:szCs w:val="28"/>
        </w:rPr>
        <w:t xml:space="preserve"> защиты.</w:t>
      </w:r>
    </w:p>
    <w:p w:rsidR="00534118" w:rsidRPr="00534118" w:rsidRDefault="007E2DC7" w:rsidP="002E5128">
      <w:pPr>
        <w:pStyle w:val="aff0"/>
        <w:spacing w:line="38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1BF9">
        <w:rPr>
          <w:rFonts w:ascii="Times New Roman" w:hAnsi="Times New Roman"/>
          <w:sz w:val="28"/>
          <w:szCs w:val="28"/>
        </w:rPr>
        <w:lastRenderedPageBreak/>
        <w:t xml:space="preserve">Также </w:t>
      </w:r>
      <w:r w:rsidR="00534118" w:rsidRPr="001A1BF9">
        <w:rPr>
          <w:rFonts w:ascii="Times New Roman" w:hAnsi="Times New Roman"/>
          <w:sz w:val="28"/>
          <w:szCs w:val="28"/>
        </w:rPr>
        <w:t>считаем целесообразным разработчику дополнительно рассмотреть замечания и предложения, поступившие по итогам проведения дополнительных публичных консультаций (прилагается), на предмет их учета и (или) реализации при выработке государственной политики</w:t>
      </w:r>
      <w:r w:rsidR="00534118" w:rsidRPr="00534118">
        <w:rPr>
          <w:rFonts w:ascii="Times New Roman" w:hAnsi="Times New Roman"/>
          <w:sz w:val="28"/>
          <w:szCs w:val="28"/>
        </w:rPr>
        <w:t xml:space="preserve"> и нормативно-правового регулирования </w:t>
      </w:r>
      <w:r>
        <w:rPr>
          <w:rFonts w:ascii="Times New Roman" w:hAnsi="Times New Roman"/>
          <w:sz w:val="28"/>
          <w:szCs w:val="28"/>
        </w:rPr>
        <w:br/>
      </w:r>
      <w:r w:rsidR="00534118" w:rsidRPr="00534118">
        <w:rPr>
          <w:rFonts w:ascii="Times New Roman" w:hAnsi="Times New Roman"/>
          <w:sz w:val="28"/>
          <w:szCs w:val="28"/>
        </w:rPr>
        <w:t xml:space="preserve">в области обеспечения </w:t>
      </w:r>
      <w:r w:rsidR="004C40B4">
        <w:rPr>
          <w:rFonts w:ascii="Times New Roman" w:hAnsi="Times New Roman"/>
          <w:sz w:val="28"/>
          <w:szCs w:val="28"/>
        </w:rPr>
        <w:t>противопожарной безопасности</w:t>
      </w:r>
      <w:r w:rsidR="00534118" w:rsidRPr="00534118">
        <w:rPr>
          <w:rFonts w:ascii="Times New Roman" w:hAnsi="Times New Roman"/>
          <w:sz w:val="28"/>
          <w:szCs w:val="28"/>
        </w:rPr>
        <w:t>.</w:t>
      </w:r>
    </w:p>
    <w:p w:rsidR="00BF29E7" w:rsidRPr="004A7FE7" w:rsidRDefault="00BF29E7" w:rsidP="002E5128">
      <w:pPr>
        <w:pStyle w:val="aff0"/>
        <w:spacing w:line="38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FE7">
        <w:rPr>
          <w:rFonts w:ascii="Times New Roman" w:hAnsi="Times New Roman"/>
          <w:sz w:val="28"/>
          <w:szCs w:val="28"/>
        </w:rPr>
        <w:t xml:space="preserve">На основе проведенной оценки регулирующего воздействия проекта акта </w:t>
      </w:r>
      <w:r w:rsidR="00534118">
        <w:rPr>
          <w:rFonts w:ascii="Times New Roman" w:hAnsi="Times New Roman"/>
          <w:sz w:val="28"/>
          <w:szCs w:val="28"/>
        </w:rPr>
        <w:br/>
      </w:r>
      <w:r w:rsidRPr="004A7FE7">
        <w:rPr>
          <w:rFonts w:ascii="Times New Roman" w:hAnsi="Times New Roman"/>
          <w:sz w:val="28"/>
          <w:szCs w:val="28"/>
        </w:rPr>
        <w:t xml:space="preserve">с учетом информации, представленной разработчиком в сводном отчете, Минэкономразвития России сделан вывод о </w:t>
      </w:r>
      <w:r w:rsidR="004A7D43" w:rsidRPr="004A7FE7">
        <w:rPr>
          <w:rFonts w:ascii="Times New Roman" w:hAnsi="Times New Roman"/>
          <w:sz w:val="28"/>
          <w:szCs w:val="28"/>
        </w:rPr>
        <w:t>до</w:t>
      </w:r>
      <w:r w:rsidRPr="004A7FE7">
        <w:rPr>
          <w:rFonts w:ascii="Times New Roman" w:hAnsi="Times New Roman"/>
          <w:sz w:val="28"/>
          <w:szCs w:val="28"/>
        </w:rPr>
        <w:t>статочном обосновании решения проблемы предложенным способом регулирования.</w:t>
      </w:r>
    </w:p>
    <w:p w:rsidR="00BF29E7" w:rsidRPr="004A7FE7" w:rsidRDefault="007E2DC7" w:rsidP="002E5128">
      <w:pPr>
        <w:pStyle w:val="aff0"/>
        <w:spacing w:line="38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C40B4">
        <w:rPr>
          <w:rFonts w:ascii="Times New Roman" w:hAnsi="Times New Roman"/>
          <w:sz w:val="28"/>
          <w:szCs w:val="28"/>
        </w:rPr>
        <w:t>месте с тем в</w:t>
      </w:r>
      <w:r w:rsidR="00BF29E7" w:rsidRPr="004A7FE7">
        <w:rPr>
          <w:rFonts w:ascii="Times New Roman" w:hAnsi="Times New Roman"/>
          <w:sz w:val="28"/>
          <w:szCs w:val="28"/>
        </w:rPr>
        <w:t xml:space="preserve"> проекте акта </w:t>
      </w:r>
      <w:r w:rsidR="00913726" w:rsidRPr="004A7FE7">
        <w:rPr>
          <w:rFonts w:ascii="Times New Roman" w:hAnsi="Times New Roman"/>
          <w:sz w:val="28"/>
          <w:szCs w:val="28"/>
        </w:rPr>
        <w:t xml:space="preserve">выявлены </w:t>
      </w:r>
      <w:r w:rsidR="00BF29E7" w:rsidRPr="004A7FE7">
        <w:rPr>
          <w:rFonts w:ascii="Times New Roman" w:hAnsi="Times New Roman"/>
          <w:sz w:val="28"/>
          <w:szCs w:val="28"/>
        </w:rPr>
        <w:t xml:space="preserve">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</w:t>
      </w:r>
      <w:r w:rsidR="00534118">
        <w:rPr>
          <w:rFonts w:ascii="Times New Roman" w:hAnsi="Times New Roman"/>
          <w:sz w:val="28"/>
          <w:szCs w:val="28"/>
        </w:rPr>
        <w:br/>
      </w:r>
      <w:r w:rsidR="00BF29E7" w:rsidRPr="004A7FE7">
        <w:rPr>
          <w:rFonts w:ascii="Times New Roman" w:hAnsi="Times New Roman"/>
          <w:sz w:val="28"/>
          <w:szCs w:val="28"/>
        </w:rPr>
        <w:t>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203926" w:rsidRPr="004A7FE7" w:rsidRDefault="00203926" w:rsidP="002E5128">
      <w:pPr>
        <w:pStyle w:val="aff0"/>
        <w:spacing w:line="38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FE7">
        <w:rPr>
          <w:rFonts w:ascii="Times New Roman" w:hAnsi="Times New Roman"/>
          <w:sz w:val="28"/>
          <w:szCs w:val="28"/>
        </w:rPr>
        <w:t xml:space="preserve">Приложение: на </w:t>
      </w:r>
      <w:r w:rsidR="002E5128">
        <w:rPr>
          <w:rFonts w:ascii="Times New Roman" w:hAnsi="Times New Roman"/>
          <w:sz w:val="28"/>
          <w:szCs w:val="28"/>
        </w:rPr>
        <w:t>3</w:t>
      </w:r>
      <w:r w:rsidRPr="004A7FE7">
        <w:rPr>
          <w:rFonts w:ascii="Times New Roman" w:hAnsi="Times New Roman"/>
          <w:sz w:val="28"/>
          <w:szCs w:val="28"/>
        </w:rPr>
        <w:t xml:space="preserve"> л. в 1 экз.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78"/>
        <w:gridCol w:w="6027"/>
      </w:tblGrid>
      <w:tr w:rsidR="004A3E16" w:rsidRPr="004A7FE7" w:rsidTr="00EF4633">
        <w:trPr>
          <w:trHeight w:val="415"/>
        </w:trPr>
        <w:tc>
          <w:tcPr>
            <w:tcW w:w="4178" w:type="dxa"/>
          </w:tcPr>
          <w:p w:rsidR="004A3E16" w:rsidRPr="004A7FE7" w:rsidRDefault="004A3E16" w:rsidP="00733814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027" w:type="dxa"/>
          </w:tcPr>
          <w:p w:rsidR="00D25A71" w:rsidRPr="004A7FE7" w:rsidRDefault="00D25A71" w:rsidP="00733814">
            <w:pPr>
              <w:spacing w:line="360" w:lineRule="auto"/>
              <w:ind w:right="-108" w:firstLine="851"/>
              <w:jc w:val="right"/>
              <w:rPr>
                <w:sz w:val="28"/>
                <w:szCs w:val="28"/>
              </w:rPr>
            </w:pPr>
          </w:p>
          <w:p w:rsidR="004A3E16" w:rsidRPr="004A7FE7" w:rsidRDefault="00DF4A4C" w:rsidP="00DF4A4C">
            <w:pPr>
              <w:spacing w:line="360" w:lineRule="auto"/>
              <w:ind w:right="-108"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A3E16" w:rsidRPr="004A7F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340781">
              <w:rPr>
                <w:sz w:val="28"/>
                <w:szCs w:val="28"/>
              </w:rPr>
              <w:t>.</w:t>
            </w:r>
            <w:r w:rsidR="004A3E16" w:rsidRPr="004A7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Шипов</w:t>
            </w:r>
            <w:r w:rsidR="004A3E16" w:rsidRPr="004A7FE7">
              <w:rPr>
                <w:sz w:val="28"/>
                <w:szCs w:val="28"/>
              </w:rPr>
              <w:t xml:space="preserve">  </w:t>
            </w:r>
          </w:p>
        </w:tc>
      </w:tr>
    </w:tbl>
    <w:p w:rsidR="00D25A71" w:rsidRDefault="00D25A71" w:rsidP="004A3E16">
      <w:pPr>
        <w:widowControl w:val="0"/>
        <w:rPr>
          <w:sz w:val="16"/>
          <w:szCs w:val="16"/>
        </w:rPr>
      </w:pPr>
    </w:p>
    <w:p w:rsidR="00E95A26" w:rsidRDefault="00E95A26" w:rsidP="004A3E16">
      <w:pPr>
        <w:widowControl w:val="0"/>
        <w:rPr>
          <w:sz w:val="16"/>
          <w:szCs w:val="16"/>
        </w:rPr>
      </w:pPr>
    </w:p>
    <w:p w:rsidR="00D25A71" w:rsidRDefault="00D25A71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F13577" w:rsidRDefault="00F13577" w:rsidP="004A3E16">
      <w:pPr>
        <w:widowControl w:val="0"/>
        <w:rPr>
          <w:sz w:val="16"/>
          <w:szCs w:val="16"/>
        </w:rPr>
      </w:pPr>
    </w:p>
    <w:p w:rsidR="002E5128" w:rsidRDefault="002E5128" w:rsidP="004A3E16">
      <w:pPr>
        <w:widowControl w:val="0"/>
        <w:rPr>
          <w:sz w:val="16"/>
          <w:szCs w:val="16"/>
        </w:rPr>
      </w:pPr>
    </w:p>
    <w:p w:rsidR="002E5128" w:rsidRDefault="002E5128" w:rsidP="004A3E16">
      <w:pPr>
        <w:widowControl w:val="0"/>
        <w:rPr>
          <w:sz w:val="16"/>
          <w:szCs w:val="16"/>
        </w:rPr>
      </w:pPr>
    </w:p>
    <w:p w:rsidR="002E5128" w:rsidRDefault="002E5128" w:rsidP="004A3E16">
      <w:pPr>
        <w:widowControl w:val="0"/>
        <w:rPr>
          <w:sz w:val="16"/>
          <w:szCs w:val="16"/>
        </w:rPr>
      </w:pPr>
    </w:p>
    <w:p w:rsidR="002E5128" w:rsidRDefault="002E5128" w:rsidP="004A3E16">
      <w:pPr>
        <w:widowControl w:val="0"/>
        <w:rPr>
          <w:sz w:val="16"/>
          <w:szCs w:val="16"/>
        </w:rPr>
      </w:pPr>
    </w:p>
    <w:p w:rsidR="002E5128" w:rsidRDefault="002E5128" w:rsidP="004A3E16">
      <w:pPr>
        <w:widowControl w:val="0"/>
        <w:rPr>
          <w:sz w:val="16"/>
          <w:szCs w:val="16"/>
        </w:rPr>
      </w:pPr>
    </w:p>
    <w:p w:rsidR="002E5128" w:rsidRDefault="002E5128" w:rsidP="004A3E16">
      <w:pPr>
        <w:widowControl w:val="0"/>
        <w:rPr>
          <w:sz w:val="16"/>
          <w:szCs w:val="16"/>
        </w:rPr>
      </w:pPr>
    </w:p>
    <w:p w:rsidR="002E5128" w:rsidRDefault="002E5128" w:rsidP="004A3E16">
      <w:pPr>
        <w:widowControl w:val="0"/>
        <w:rPr>
          <w:sz w:val="16"/>
          <w:szCs w:val="16"/>
        </w:rPr>
      </w:pPr>
    </w:p>
    <w:p w:rsidR="002E5128" w:rsidRDefault="002E5128" w:rsidP="004A3E16">
      <w:pPr>
        <w:widowControl w:val="0"/>
        <w:rPr>
          <w:sz w:val="16"/>
          <w:szCs w:val="16"/>
        </w:rPr>
      </w:pPr>
    </w:p>
    <w:p w:rsidR="002E5128" w:rsidRDefault="002E5128" w:rsidP="004A3E16">
      <w:pPr>
        <w:widowControl w:val="0"/>
        <w:rPr>
          <w:sz w:val="16"/>
          <w:szCs w:val="16"/>
        </w:rPr>
      </w:pPr>
    </w:p>
    <w:p w:rsidR="00154FCC" w:rsidRDefault="00154FCC" w:rsidP="004A3E16">
      <w:pPr>
        <w:widowControl w:val="0"/>
        <w:rPr>
          <w:sz w:val="16"/>
          <w:szCs w:val="16"/>
        </w:rPr>
      </w:pPr>
    </w:p>
    <w:p w:rsidR="00154FCC" w:rsidRDefault="00154FCC" w:rsidP="004A3E16">
      <w:pPr>
        <w:widowControl w:val="0"/>
        <w:rPr>
          <w:sz w:val="16"/>
          <w:szCs w:val="16"/>
        </w:rPr>
      </w:pPr>
    </w:p>
    <w:p w:rsidR="00154FCC" w:rsidRDefault="00154FCC" w:rsidP="004A3E16">
      <w:pPr>
        <w:widowControl w:val="0"/>
        <w:rPr>
          <w:sz w:val="16"/>
          <w:szCs w:val="16"/>
        </w:rPr>
      </w:pPr>
    </w:p>
    <w:p w:rsidR="004A3E16" w:rsidRPr="004C3BDE" w:rsidRDefault="004A3E16" w:rsidP="004A3E16">
      <w:pPr>
        <w:widowControl w:val="0"/>
        <w:rPr>
          <w:sz w:val="16"/>
          <w:szCs w:val="16"/>
        </w:rPr>
      </w:pPr>
      <w:r>
        <w:rPr>
          <w:sz w:val="16"/>
          <w:szCs w:val="16"/>
        </w:rPr>
        <w:t>С.А. Ефимов</w:t>
      </w:r>
    </w:p>
    <w:p w:rsidR="004A3E16" w:rsidRPr="004C3BDE" w:rsidRDefault="00E30A9F" w:rsidP="004A3E16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(495) 870</w:t>
      </w:r>
      <w:r w:rsidR="004A3E16">
        <w:rPr>
          <w:bCs/>
          <w:iCs/>
          <w:sz w:val="16"/>
          <w:szCs w:val="16"/>
        </w:rPr>
        <w:t xml:space="preserve"> 87 00 доб. 2658</w:t>
      </w:r>
    </w:p>
    <w:p w:rsidR="004A3E16" w:rsidRDefault="004A3E16" w:rsidP="004A3E16">
      <w:pPr>
        <w:rPr>
          <w:sz w:val="16"/>
          <w:szCs w:val="16"/>
        </w:rPr>
      </w:pPr>
      <w:r w:rsidRPr="004C3BDE">
        <w:rPr>
          <w:sz w:val="16"/>
          <w:szCs w:val="16"/>
        </w:rPr>
        <w:t>Департамент оценки регулирующего воздействия</w:t>
      </w:r>
      <w:bookmarkEnd w:id="0"/>
      <w:bookmarkEnd w:id="1"/>
      <w:bookmarkEnd w:id="2"/>
      <w:bookmarkEnd w:id="3"/>
      <w:bookmarkEnd w:id="4"/>
      <w:bookmarkEnd w:id="5"/>
    </w:p>
    <w:p w:rsidR="006530EB" w:rsidRDefault="006530EB" w:rsidP="004A3E16">
      <w:pPr>
        <w:rPr>
          <w:sz w:val="16"/>
          <w:szCs w:val="16"/>
        </w:rPr>
        <w:sectPr w:rsidR="006530EB" w:rsidSect="00154FCC">
          <w:headerReference w:type="even" r:id="rId10"/>
          <w:headerReference w:type="default" r:id="rId11"/>
          <w:headerReference w:type="first" r:id="rId12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29"/>
      </w:tblGrid>
      <w:tr w:rsidR="006530EB" w:rsidRPr="00DA752E" w:rsidTr="00EF4633">
        <w:trPr>
          <w:jc w:val="right"/>
        </w:trPr>
        <w:tc>
          <w:tcPr>
            <w:tcW w:w="5129" w:type="dxa"/>
            <w:shd w:val="clear" w:color="auto" w:fill="auto"/>
          </w:tcPr>
          <w:p w:rsidR="006530EB" w:rsidRPr="00144DF6" w:rsidRDefault="006530EB" w:rsidP="0039294B">
            <w:pPr>
              <w:jc w:val="both"/>
              <w:rPr>
                <w:sz w:val="28"/>
                <w:szCs w:val="28"/>
              </w:rPr>
            </w:pPr>
            <w:r w:rsidRPr="00144DF6">
              <w:rPr>
                <w:sz w:val="28"/>
                <w:szCs w:val="28"/>
              </w:rPr>
              <w:lastRenderedPageBreak/>
              <w:t xml:space="preserve">Приложение к заключению об оценке регулирующего воздействия на проект </w:t>
            </w:r>
            <w:r w:rsidR="0039294B">
              <w:rPr>
                <w:sz w:val="28"/>
                <w:szCs w:val="28"/>
              </w:rPr>
              <w:t>постановления</w:t>
            </w:r>
          </w:p>
        </w:tc>
      </w:tr>
    </w:tbl>
    <w:p w:rsidR="006530EB" w:rsidRPr="00865C75" w:rsidRDefault="006530EB" w:rsidP="006530EB">
      <w:pPr>
        <w:jc w:val="center"/>
        <w:rPr>
          <w:b/>
          <w:sz w:val="26"/>
          <w:szCs w:val="26"/>
        </w:rPr>
      </w:pPr>
    </w:p>
    <w:p w:rsidR="0039294B" w:rsidRDefault="006530EB" w:rsidP="00D04024">
      <w:pPr>
        <w:spacing w:after="240"/>
        <w:jc w:val="center"/>
        <w:rPr>
          <w:b/>
          <w:sz w:val="28"/>
          <w:szCs w:val="28"/>
        </w:rPr>
      </w:pPr>
      <w:r w:rsidRPr="00144DF6">
        <w:rPr>
          <w:b/>
          <w:sz w:val="28"/>
          <w:szCs w:val="28"/>
        </w:rPr>
        <w:t xml:space="preserve">Сводная таблица замечаний и предложений представителей предпринимательского сообщества по проекту </w:t>
      </w:r>
      <w:r w:rsidR="0039294B" w:rsidRPr="0039294B">
        <w:rPr>
          <w:b/>
          <w:sz w:val="28"/>
          <w:szCs w:val="28"/>
        </w:rPr>
        <w:t>постановления Правительства Российской Федерации «О внесении изменений в постановление Правительства Российской Федерации от 12 апреля 2012 г. № 290»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628"/>
      </w:tblGrid>
      <w:tr w:rsidR="006530EB" w:rsidRPr="00406B24" w:rsidTr="006A40C0">
        <w:trPr>
          <w:tblHeader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6530EB" w:rsidRPr="00BF5E0D" w:rsidRDefault="006530EB" w:rsidP="00EF4633">
            <w:pPr>
              <w:jc w:val="center"/>
              <w:rPr>
                <w:b/>
                <w:sz w:val="26"/>
                <w:szCs w:val="26"/>
              </w:rPr>
            </w:pPr>
            <w:r w:rsidRPr="00BF5E0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628" w:type="dxa"/>
            <w:shd w:val="clear" w:color="auto" w:fill="auto"/>
            <w:vAlign w:val="center"/>
          </w:tcPr>
          <w:p w:rsidR="006530EB" w:rsidRPr="00A3741E" w:rsidRDefault="006530EB" w:rsidP="00EF4633">
            <w:pPr>
              <w:jc w:val="center"/>
              <w:rPr>
                <w:b/>
                <w:sz w:val="26"/>
                <w:szCs w:val="26"/>
              </w:rPr>
            </w:pPr>
            <w:r w:rsidRPr="00A3741E">
              <w:rPr>
                <w:b/>
                <w:sz w:val="26"/>
                <w:szCs w:val="26"/>
              </w:rPr>
              <w:t>Замечания и предложения</w:t>
            </w:r>
          </w:p>
        </w:tc>
      </w:tr>
      <w:tr w:rsidR="003C380C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3C380C" w:rsidRPr="000D1EBB" w:rsidRDefault="003C380C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3C380C" w:rsidRPr="00B20569" w:rsidRDefault="0039294B" w:rsidP="000926DE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color w:val="000000"/>
              </w:rPr>
            </w:pPr>
            <w:r w:rsidRPr="0039294B">
              <w:rPr>
                <w:color w:val="000000"/>
              </w:rPr>
              <w:t xml:space="preserve">Принятие данного проекта положительно скажется </w:t>
            </w:r>
            <w:r w:rsidR="00CF3251">
              <w:rPr>
                <w:color w:val="000000"/>
              </w:rPr>
              <w:t>на</w:t>
            </w:r>
            <w:r w:rsidRPr="0039294B">
              <w:rPr>
                <w:color w:val="000000"/>
              </w:rPr>
              <w:t xml:space="preserve"> состоянии пожарной безопасности в Российской Федерации</w:t>
            </w:r>
            <w:r w:rsidR="000926DE">
              <w:rPr>
                <w:color w:val="000000"/>
              </w:rPr>
              <w:t xml:space="preserve">. </w:t>
            </w:r>
            <w:r w:rsidRPr="0039294B">
              <w:rPr>
                <w:color w:val="000000"/>
              </w:rPr>
              <w:t>В месте с тем учесть все аспекты жизни деятельности юридических лиц и защиты их прав достаточно сложно, особенно, если специальный порядок осуществления государственного пожарного надзора на объектах обороны и специального назначения</w:t>
            </w:r>
            <w:r w:rsidR="00521261">
              <w:rPr>
                <w:color w:val="000000"/>
              </w:rPr>
              <w:t xml:space="preserve"> </w:t>
            </w:r>
            <w:r w:rsidRPr="0039294B">
              <w:rPr>
                <w:color w:val="000000"/>
              </w:rPr>
              <w:t xml:space="preserve">(объектах имеющих категорию риска выше, чем гражданские объекты сходной функциональной пожарной опасности) начнет осуществляться самостоятельно федеральными органами исполнительной власти в сфере обороны, войск национальной гвардии Российской Федерации, внутренних дел, государственной охраны, внешней разведки, мобилизационной подготовки и мобилизации. Указанный вопрос необходимо будет конкретизировать в следующем проекте </w:t>
            </w:r>
            <w:r w:rsidR="00521261">
              <w:rPr>
                <w:color w:val="000000"/>
              </w:rPr>
              <w:t xml:space="preserve">акта </w:t>
            </w:r>
            <w:r w:rsidRPr="0039294B">
              <w:rPr>
                <w:color w:val="000000"/>
              </w:rPr>
              <w:t>по внесению изменений в постановление Правительства Российской Федерации от 12 апреля 2012 г. № 290.</w:t>
            </w:r>
          </w:p>
        </w:tc>
      </w:tr>
      <w:tr w:rsidR="00493545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493545" w:rsidRPr="000D1EBB" w:rsidRDefault="00493545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493545" w:rsidRPr="00B20569" w:rsidRDefault="00521261" w:rsidP="00D90345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актуальна. Изменения в отношении категорий высокого, чрезвычайно высокого риска поддерживаем. Часть изменений – избыточна. Вводимые изменения периодичности проведения плановых проверок не подкреплены обоснованиями, приведенными в пояснительной записке к проекту постановления.</w:t>
            </w:r>
          </w:p>
        </w:tc>
      </w:tr>
      <w:tr w:rsidR="00F55192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F55192" w:rsidRPr="000D1EBB" w:rsidRDefault="00F55192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F55192" w:rsidRPr="00B20569" w:rsidRDefault="003B5420" w:rsidP="003B5420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>Существуют риски необоснованного повышения категории риска для опасных производственных объектов компании из-за некоторых положений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ункта 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 xml:space="preserve">. В частности, на территории ОПО могу располагаться как объекты класса Ф5.1, так и Ф5.2 (например, склад хим. лаборатории). При этом если объекты класса Ф5.1 относятся к категории значительного риска (проверка один раз в 3 года), то объекты класса Ф5.2 относятся к категории высокого риска (проверка один раз в 2 года). Предлагаемая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 xml:space="preserve">роекте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 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 xml:space="preserve">оговорка для класса Ф5.2 «(кроме объектов, относящихся к категории значительного и умеренного риска)» не позволяет однозначно отнести склады на территории ОПО к категории значительного риска. Таким образом, существует риск увеличения количества проверок в 1,5 раза после принятия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виде.</w:t>
            </w:r>
          </w:p>
        </w:tc>
      </w:tr>
      <w:tr w:rsidR="00705740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705740" w:rsidRPr="000D1EBB" w:rsidRDefault="00705740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705740" w:rsidRPr="003B5420" w:rsidRDefault="00705740" w:rsidP="00705740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0">
              <w:rPr>
                <w:rFonts w:ascii="Times New Roman" w:hAnsi="Times New Roman" w:cs="Times New Roman"/>
                <w:sz w:val="24"/>
                <w:szCs w:val="24"/>
              </w:rPr>
              <w:t>Неоднозначно дано определение термина «класс функциональной пожарной опасности применительно к объектам защиты» в целом. В Федеральном законе от 22.07.2008 N 123-ФЗ «Технический регламент о требованиях пожарной безопасности» в статье 32 классификация по функциональной пожарной опасности применяется к зданиям, сооружениям и пожарным отсекам (а не к объектам защиты вообще). Кроме того, возникает дополнительная путаница, например, в одном из положений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ункта </w:t>
            </w:r>
            <w:r w:rsidRPr="0070574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5740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 </w:t>
            </w:r>
            <w:r w:rsidRPr="00705740">
              <w:rPr>
                <w:rFonts w:ascii="Times New Roman" w:hAnsi="Times New Roman" w:cs="Times New Roman"/>
                <w:sz w:val="24"/>
                <w:szCs w:val="24"/>
              </w:rPr>
              <w:t>говорится «Объекты, относящиеся по функциональной пожарной опасности к классу Ф5.1, в которых располагаются опасные производственные объекты I, II, и III классов опасности». На практике, часто наоборот, на территории ОПО (например, УКПГ) может располагаться множество зданий, сооружений, установок, являющихся объектами защиты.</w:t>
            </w:r>
          </w:p>
        </w:tc>
      </w:tr>
      <w:tr w:rsidR="00F55192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F55192" w:rsidRPr="000D1EBB" w:rsidRDefault="00F55192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3B5420" w:rsidRPr="003B5420" w:rsidRDefault="003B5420" w:rsidP="003B5420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>В силу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одпункта 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>«в»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ункта 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акта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>, дополняется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 xml:space="preserve">2 Положения о федеральном государственном пожарном надзоре (далее – Положение) подпунктами «ж», «з», «и», расширив перечень органов государственного надзора. К таковым предлагается отнести: территориальные органы федерального органа исполнительной власти в сфере обороны, структурные подразделения территориальных 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Федеральной службы войск национальной гвардии Российской Федерации и др., учреждения федерального органа исполнительной власти в сфере обороны.</w:t>
            </w:r>
          </w:p>
          <w:p w:rsidR="003B5420" w:rsidRPr="003B5420" w:rsidRDefault="003B5420" w:rsidP="003B5420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внимание, что перечень органов государственного надзора изложен в ст. 6 69-ФЗ «О пожарной безопасности», который не учитывает предлагаемые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акта 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 xml:space="preserve">нововведения. В таком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>будут противоречить федеральному законодательству, если ФЗ «О пожарной безопасности» не будет актуализирован.</w:t>
            </w:r>
          </w:p>
          <w:p w:rsidR="00F55192" w:rsidRPr="00B20569" w:rsidRDefault="003B5420" w:rsidP="003B5420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>Аналогичный комментарий относится также к перечню руководителей органов государственного пожарного надзора, закрепленному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унктом 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>8 Положения в редакции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одпункта 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>«г»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ункта 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акта</w:t>
            </w:r>
            <w:r w:rsidRPr="003B5420">
              <w:rPr>
                <w:rFonts w:ascii="Times New Roman" w:hAnsi="Times New Roman" w:cs="Times New Roman"/>
                <w:sz w:val="24"/>
                <w:szCs w:val="24"/>
              </w:rPr>
              <w:t>, который противоречит ст. 6 69-ФЗ «О пожарной безопасности».</w:t>
            </w:r>
          </w:p>
        </w:tc>
      </w:tr>
      <w:tr w:rsidR="00F55192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F55192" w:rsidRPr="000D1EBB" w:rsidRDefault="00F55192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F67A4E" w:rsidRPr="00F67A4E" w:rsidRDefault="00F67A4E" w:rsidP="00F67A4E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Представляется, что вступление представленного проекта постановления Правительства РФ в законную силу может привести к увеличению надзорных проверок со стороны органов государственного пожарного надзора. </w:t>
            </w:r>
          </w:p>
          <w:p w:rsidR="00F67A4E" w:rsidRPr="00F67A4E" w:rsidRDefault="00F67A4E" w:rsidP="00F67A4E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4E">
              <w:rPr>
                <w:rFonts w:ascii="Times New Roman" w:hAnsi="Times New Roman" w:cs="Times New Roman"/>
                <w:sz w:val="24"/>
                <w:szCs w:val="24"/>
              </w:rPr>
              <w:t>Вводимые критерии отнесения объектов защиты к определенной категории приведут к увеличению количества проверок, что в свою очередь может привести к увеличению нагрузки на бизнес (увеличение количества контрольно-надзорных мероприятий). Дополнительные трудозатраты, связанные с организацией и проведением проверок, увеличение количества штрафных санкций в отношении предприятия и т.д.</w:t>
            </w:r>
          </w:p>
          <w:p w:rsidR="00F67A4E" w:rsidRPr="00F67A4E" w:rsidRDefault="00F67A4E" w:rsidP="00F67A4E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4E">
              <w:rPr>
                <w:rFonts w:ascii="Times New Roman" w:hAnsi="Times New Roman" w:cs="Times New Roman"/>
                <w:sz w:val="24"/>
                <w:szCs w:val="24"/>
              </w:rPr>
              <w:t>Например: в соответствии с положениями проекта постановления к категории значительного риска относятся объекты, относящиеся по функциональной пожарной опасности к классу Ф5.1, в которых располагаются объекты I, II и III классов опасности. При этом, проектом также определено, что проведение плановых проверок объектов защиты для категории значительного риска – один раз в 3 года.</w:t>
            </w:r>
          </w:p>
          <w:p w:rsidR="00F67A4E" w:rsidRPr="00F67A4E" w:rsidRDefault="00F67A4E" w:rsidP="00F67A4E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4E">
              <w:rPr>
                <w:rFonts w:ascii="Times New Roman" w:hAnsi="Times New Roman" w:cs="Times New Roman"/>
                <w:sz w:val="24"/>
                <w:szCs w:val="24"/>
              </w:rPr>
              <w:t>Также предлагается внести изменения/уточнения в предложенный проект постановления, в части отнесения опасных производственных объектов I, II, III классов к одной категории (значительного риска), исключив разграничение по функциональной пожарной опасности и категории по пожарной и взрывопожарной опасности (на данных объектах эксплуатируются объекты защиты классов по функциональной пожарной опасности, относящиеся к Ф5, а так же здания, наружные установки разных категорий взрывопожарной и пожарной опасности А, Б, В, Г, АН, БН, ВН, ГН).</w:t>
            </w:r>
          </w:p>
          <w:p w:rsidR="00F55192" w:rsidRPr="00B20569" w:rsidRDefault="00F67A4E" w:rsidP="00F67A4E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4E">
              <w:rPr>
                <w:rFonts w:ascii="Times New Roman" w:hAnsi="Times New Roman" w:cs="Times New Roman"/>
                <w:sz w:val="24"/>
                <w:szCs w:val="24"/>
              </w:rPr>
              <w:t>Предлагается внести изменения в проект постановления в части установления единой периодичности сроков проведения плановых проверок в отношении опасных производственных объектов, на которых эксплуатируются здания, сооружения и наружные установки разных классов по функциональной пожарной опасности, категории по пожарной и взрывопожарной опасности. Таким образом снизиться нагрузка на бизнес со стороны надзорных органов, осуществляющих пожарный надзор.</w:t>
            </w:r>
          </w:p>
        </w:tc>
      </w:tr>
      <w:tr w:rsidR="002D274B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2D274B" w:rsidRPr="000D1EBB" w:rsidRDefault="002D274B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2D274B" w:rsidRDefault="00CF3251" w:rsidP="00BD1677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51">
              <w:rPr>
                <w:rFonts w:ascii="Times New Roman" w:hAnsi="Times New Roman" w:cs="Times New Roman"/>
                <w:sz w:val="24"/>
                <w:szCs w:val="24"/>
              </w:rPr>
              <w:t>Считаю необходимым пересмотреть критерии присвоения категории риска для торговых объектов (Ф.3.1). Под критерий «более 200 человек» попадают все объекты с торговым залом 600 кв.м. и более. Для определения количества людей, инспектора ГПН будут применять положения СП 1.13130, где на одного покупателя приходится 3 кв.м. площади торгового зала. Таким образом, под увеличенное количество проверок будут попадать, как небольшой супермаркет, где фактически не бывает одновременно такого количества покупателей, так и многоэтажный торговый центр. Это приведет к неоправданному административному давлению со стороны государства.</w:t>
            </w:r>
          </w:p>
          <w:p w:rsidR="005953B6" w:rsidRDefault="005953B6" w:rsidP="00BD1677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3B6">
              <w:rPr>
                <w:rFonts w:ascii="Times New Roman" w:hAnsi="Times New Roman" w:cs="Times New Roman"/>
                <w:sz w:val="24"/>
                <w:szCs w:val="24"/>
              </w:rPr>
              <w:t xml:space="preserve">ысокий риск – торговые центры 3 этажа и более; объекты Ф3.1, с возможным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пребыванием более 1000 человек;</w:t>
            </w:r>
          </w:p>
          <w:p w:rsidR="005953B6" w:rsidRDefault="005953B6" w:rsidP="00BD1677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3B6">
              <w:rPr>
                <w:rFonts w:ascii="Times New Roman" w:hAnsi="Times New Roman" w:cs="Times New Roman"/>
                <w:sz w:val="24"/>
                <w:szCs w:val="24"/>
              </w:rPr>
              <w:t>начительный риск – объекты Ф3.1, с возможным преб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ыванием от 200 до 1000 человек;</w:t>
            </w:r>
          </w:p>
          <w:p w:rsidR="005953B6" w:rsidRDefault="005953B6" w:rsidP="00BD1677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53B6">
              <w:rPr>
                <w:rFonts w:ascii="Times New Roman" w:hAnsi="Times New Roman" w:cs="Times New Roman"/>
                <w:sz w:val="24"/>
                <w:szCs w:val="24"/>
              </w:rPr>
              <w:t>редний риск – объекты Ф3.1, с возможным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ебыванием от 50 до 200 человек;</w:t>
            </w:r>
          </w:p>
          <w:p w:rsidR="005953B6" w:rsidRPr="00B20569" w:rsidRDefault="005953B6" w:rsidP="00BD1677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53B6">
              <w:rPr>
                <w:rFonts w:ascii="Times New Roman" w:hAnsi="Times New Roman" w:cs="Times New Roman"/>
                <w:sz w:val="24"/>
                <w:szCs w:val="24"/>
              </w:rPr>
              <w:t>меренный – объекты Ф3.1, с возможным пребыванием до 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B7D" w:rsidRPr="00406B24" w:rsidTr="006A40C0">
        <w:trPr>
          <w:trHeight w:val="134"/>
          <w:jc w:val="center"/>
        </w:trPr>
        <w:tc>
          <w:tcPr>
            <w:tcW w:w="960" w:type="dxa"/>
            <w:shd w:val="clear" w:color="auto" w:fill="auto"/>
          </w:tcPr>
          <w:p w:rsidR="00910B7D" w:rsidRPr="000D1EBB" w:rsidRDefault="00910B7D" w:rsidP="005A0D45">
            <w:pPr>
              <w:pStyle w:val="ad"/>
              <w:numPr>
                <w:ilvl w:val="0"/>
                <w:numId w:val="7"/>
              </w:numPr>
              <w:tabs>
                <w:tab w:val="center" w:pos="0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14628" w:type="dxa"/>
            <w:shd w:val="clear" w:color="auto" w:fill="auto"/>
          </w:tcPr>
          <w:p w:rsidR="00910B7D" w:rsidRPr="00910B7D" w:rsidRDefault="00910B7D" w:rsidP="00910B7D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7D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акта разработчик предлагает перевести складские здания, сооружения, помещения, стоянки для автомобилей без технического обслуживания и ремонта, книгохранилища, архивы (класс пожарной опасности Ф5.2) в высокую категорию риска, для </w:t>
            </w:r>
            <w:r w:rsidRPr="00910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устанавливается периодичность проведения плановых проверок один раз в два года.</w:t>
            </w:r>
          </w:p>
          <w:p w:rsidR="00910B7D" w:rsidRPr="00910B7D" w:rsidRDefault="00910B7D" w:rsidP="00910B7D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7D">
              <w:rPr>
                <w:rFonts w:ascii="Times New Roman" w:hAnsi="Times New Roman" w:cs="Times New Roman"/>
                <w:sz w:val="24"/>
                <w:szCs w:val="24"/>
              </w:rPr>
              <w:t>Однако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 в отношении указанных объектов плановые проверки проводятся не чаще одного раза в три года (пункт 2 статьи 9 Закона № 294-ФЗ).</w:t>
            </w:r>
          </w:p>
          <w:p w:rsidR="00910B7D" w:rsidRPr="00910B7D" w:rsidRDefault="00910B7D" w:rsidP="00910B7D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7D">
              <w:rPr>
                <w:rFonts w:ascii="Times New Roman" w:hAnsi="Times New Roman" w:cs="Times New Roman"/>
                <w:sz w:val="24"/>
                <w:szCs w:val="24"/>
              </w:rPr>
              <w:t>Представляется, что изменяя установленную Законом № 294-ФЗ периодичность проведения плановых проверок, разработчик проекта акта фактически подменяет законодателя, тем самым превышая свои полномочия, что является необоснованным.</w:t>
            </w:r>
          </w:p>
          <w:p w:rsidR="00910B7D" w:rsidRPr="00CF3251" w:rsidRDefault="00910B7D" w:rsidP="00910B7D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7D">
              <w:rPr>
                <w:rFonts w:ascii="Times New Roman" w:hAnsi="Times New Roman" w:cs="Times New Roman"/>
                <w:sz w:val="24"/>
                <w:szCs w:val="24"/>
              </w:rPr>
              <w:t>Таким образом, проект акта подлежит корректировке в целях приведения в соответствие с действующим законодательством Российской Федерации.</w:t>
            </w:r>
          </w:p>
        </w:tc>
      </w:tr>
    </w:tbl>
    <w:p w:rsidR="006530EB" w:rsidRDefault="006530EB" w:rsidP="004A3E16">
      <w:pPr>
        <w:rPr>
          <w:sz w:val="16"/>
          <w:szCs w:val="16"/>
        </w:rPr>
      </w:pPr>
    </w:p>
    <w:sectPr w:rsidR="006530EB" w:rsidSect="00EF4633">
      <w:headerReference w:type="even" r:id="rId13"/>
      <w:headerReference w:type="default" r:id="rId14"/>
      <w:pgSz w:w="16838" w:h="11906" w:orient="landscape"/>
      <w:pgMar w:top="709" w:right="1134" w:bottom="567" w:left="902" w:header="42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25" w:rsidRDefault="00705E25">
      <w:r>
        <w:separator/>
      </w:r>
    </w:p>
  </w:endnote>
  <w:endnote w:type="continuationSeparator" w:id="0">
    <w:p w:rsidR="00705E25" w:rsidRDefault="0070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25" w:rsidRDefault="00705E25">
      <w:r>
        <w:separator/>
      </w:r>
    </w:p>
  </w:footnote>
  <w:footnote w:type="continuationSeparator" w:id="0">
    <w:p w:rsidR="00705E25" w:rsidRDefault="00705E25">
      <w:r>
        <w:continuationSeparator/>
      </w:r>
    </w:p>
  </w:footnote>
  <w:footnote w:id="1">
    <w:p w:rsidR="00EF4633" w:rsidRDefault="00EF4633">
      <w:pPr>
        <w:pStyle w:val="a5"/>
      </w:pPr>
      <w:r>
        <w:rPr>
          <w:rStyle w:val="a7"/>
        </w:rPr>
        <w:footnoteRef/>
      </w:r>
      <w:r>
        <w:t xml:space="preserve"> Письмо Минэкономразвития России от </w:t>
      </w:r>
      <w:r w:rsidR="0039294B">
        <w:t>6</w:t>
      </w:r>
      <w:r>
        <w:t xml:space="preserve"> </w:t>
      </w:r>
      <w:r w:rsidR="00437E6D">
        <w:t xml:space="preserve">декабря </w:t>
      </w:r>
      <w:r>
        <w:t>2018 г. № Д26и-</w:t>
      </w:r>
      <w:r w:rsidR="00437E6D">
        <w:t>67</w:t>
      </w:r>
      <w:r w:rsidR="0039294B">
        <w:t>7</w:t>
      </w:r>
      <w:r>
        <w:t>.</w:t>
      </w:r>
    </w:p>
  </w:footnote>
  <w:footnote w:id="2">
    <w:p w:rsidR="00205E7E" w:rsidRDefault="00205E7E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r w:rsidRPr="00B93BF2">
          <w:rPr>
            <w:rStyle w:val="a3"/>
          </w:rPr>
          <w:t>http://www.mchs.gov.ru/activities/results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33" w:rsidRDefault="00EF4633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F4633" w:rsidRDefault="00EF463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33" w:rsidRDefault="00EF463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03FB3">
      <w:rPr>
        <w:noProof/>
      </w:rPr>
      <w:t>4</w:t>
    </w:r>
    <w:r>
      <w:fldChar w:fldCharType="end"/>
    </w:r>
  </w:p>
  <w:p w:rsidR="00EF4633" w:rsidRDefault="00EF463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33" w:rsidRDefault="00EF4633" w:rsidP="00B36AB0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33" w:rsidRDefault="00EF4633" w:rsidP="00EF463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F4633" w:rsidRDefault="00EF4633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33" w:rsidRPr="005D7D11" w:rsidRDefault="00EF4633" w:rsidP="00EF4633">
    <w:pPr>
      <w:pStyle w:val="ad"/>
      <w:spacing w:line="360" w:lineRule="auto"/>
      <w:jc w:val="center"/>
      <w:rPr>
        <w:sz w:val="26"/>
        <w:szCs w:val="26"/>
      </w:rPr>
    </w:pPr>
    <w:r w:rsidRPr="005D7D11">
      <w:rPr>
        <w:sz w:val="26"/>
        <w:szCs w:val="26"/>
      </w:rPr>
      <w:fldChar w:fldCharType="begin"/>
    </w:r>
    <w:r w:rsidRPr="005D7D11">
      <w:rPr>
        <w:sz w:val="26"/>
        <w:szCs w:val="26"/>
      </w:rPr>
      <w:instrText>PAGE   \* MERGEFORMAT</w:instrText>
    </w:r>
    <w:r w:rsidRPr="005D7D11">
      <w:rPr>
        <w:sz w:val="26"/>
        <w:szCs w:val="26"/>
      </w:rPr>
      <w:fldChar w:fldCharType="separate"/>
    </w:r>
    <w:r w:rsidR="00B03FB3">
      <w:rPr>
        <w:noProof/>
        <w:sz w:val="26"/>
        <w:szCs w:val="26"/>
      </w:rPr>
      <w:t>2</w:t>
    </w:r>
    <w:r w:rsidRPr="005D7D11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160"/>
    <w:multiLevelType w:val="hybridMultilevel"/>
    <w:tmpl w:val="B84C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1D53"/>
    <w:multiLevelType w:val="multilevel"/>
    <w:tmpl w:val="5ACA955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">
    <w:nsid w:val="16BD7E79"/>
    <w:multiLevelType w:val="multilevel"/>
    <w:tmpl w:val="DC5EBEC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">
    <w:nsid w:val="1A0B48AC"/>
    <w:multiLevelType w:val="hybridMultilevel"/>
    <w:tmpl w:val="F2845BDA"/>
    <w:lvl w:ilvl="0" w:tplc="9FB0A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771C15"/>
    <w:multiLevelType w:val="hybridMultilevel"/>
    <w:tmpl w:val="55B6BE48"/>
    <w:lvl w:ilvl="0" w:tplc="0F709C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F120D0"/>
    <w:multiLevelType w:val="hybridMultilevel"/>
    <w:tmpl w:val="9AB6E8D6"/>
    <w:lvl w:ilvl="0" w:tplc="1090AF8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145D83"/>
    <w:multiLevelType w:val="multilevel"/>
    <w:tmpl w:val="49524B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0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7">
    <w:nsid w:val="2D694F32"/>
    <w:multiLevelType w:val="multilevel"/>
    <w:tmpl w:val="A9EEA5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3C9C61AE"/>
    <w:multiLevelType w:val="hybridMultilevel"/>
    <w:tmpl w:val="422018FC"/>
    <w:lvl w:ilvl="0" w:tplc="0A8AC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6BF5025"/>
    <w:multiLevelType w:val="hybridMultilevel"/>
    <w:tmpl w:val="1C7E5646"/>
    <w:lvl w:ilvl="0" w:tplc="1090C7BC">
      <w:start w:val="3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9934417"/>
    <w:multiLevelType w:val="hybridMultilevel"/>
    <w:tmpl w:val="ED7A1F54"/>
    <w:lvl w:ilvl="0" w:tplc="D06682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0A7217"/>
    <w:multiLevelType w:val="multilevel"/>
    <w:tmpl w:val="3DBCBD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0682767"/>
    <w:multiLevelType w:val="multilevel"/>
    <w:tmpl w:val="A9EEA5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4">
    <w:nsid w:val="77DD1EDC"/>
    <w:multiLevelType w:val="multilevel"/>
    <w:tmpl w:val="759A32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1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BDB66B9"/>
    <w:multiLevelType w:val="hybridMultilevel"/>
    <w:tmpl w:val="D08C03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5"/>
  </w:num>
  <w:num w:numId="15">
    <w:abstractNumId w:val="15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5"/>
    <w:rsid w:val="00001388"/>
    <w:rsid w:val="000017D0"/>
    <w:rsid w:val="00001C77"/>
    <w:rsid w:val="00002081"/>
    <w:rsid w:val="000020FA"/>
    <w:rsid w:val="00002489"/>
    <w:rsid w:val="000024A5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4E4"/>
    <w:rsid w:val="00004918"/>
    <w:rsid w:val="0000494F"/>
    <w:rsid w:val="00004A45"/>
    <w:rsid w:val="00004A9F"/>
    <w:rsid w:val="00004C42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10"/>
    <w:rsid w:val="0000758E"/>
    <w:rsid w:val="00007700"/>
    <w:rsid w:val="00007972"/>
    <w:rsid w:val="000079E3"/>
    <w:rsid w:val="000079E4"/>
    <w:rsid w:val="00007EB3"/>
    <w:rsid w:val="00010022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4C2"/>
    <w:rsid w:val="00012943"/>
    <w:rsid w:val="00013079"/>
    <w:rsid w:val="0001315D"/>
    <w:rsid w:val="000131AF"/>
    <w:rsid w:val="000133CB"/>
    <w:rsid w:val="00013740"/>
    <w:rsid w:val="00013A6F"/>
    <w:rsid w:val="00013EB1"/>
    <w:rsid w:val="00014013"/>
    <w:rsid w:val="00014176"/>
    <w:rsid w:val="0001420C"/>
    <w:rsid w:val="00014291"/>
    <w:rsid w:val="000145EC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20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507"/>
    <w:rsid w:val="0002096F"/>
    <w:rsid w:val="00020976"/>
    <w:rsid w:val="00020B49"/>
    <w:rsid w:val="00020B77"/>
    <w:rsid w:val="000212E1"/>
    <w:rsid w:val="00021497"/>
    <w:rsid w:val="00021549"/>
    <w:rsid w:val="00021660"/>
    <w:rsid w:val="00021721"/>
    <w:rsid w:val="0002225F"/>
    <w:rsid w:val="0002255B"/>
    <w:rsid w:val="00022956"/>
    <w:rsid w:val="00022976"/>
    <w:rsid w:val="000229A2"/>
    <w:rsid w:val="00022B57"/>
    <w:rsid w:val="00022CAA"/>
    <w:rsid w:val="000230A8"/>
    <w:rsid w:val="00023386"/>
    <w:rsid w:val="000233DC"/>
    <w:rsid w:val="0002386C"/>
    <w:rsid w:val="00024134"/>
    <w:rsid w:val="00024789"/>
    <w:rsid w:val="000249B8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AE1"/>
    <w:rsid w:val="00031D66"/>
    <w:rsid w:val="00031EA3"/>
    <w:rsid w:val="0003205D"/>
    <w:rsid w:val="00032947"/>
    <w:rsid w:val="00032F41"/>
    <w:rsid w:val="0003336A"/>
    <w:rsid w:val="00033901"/>
    <w:rsid w:val="00033922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0F74"/>
    <w:rsid w:val="0004129E"/>
    <w:rsid w:val="000419C0"/>
    <w:rsid w:val="00041ABA"/>
    <w:rsid w:val="00041B67"/>
    <w:rsid w:val="00041C46"/>
    <w:rsid w:val="00041FC9"/>
    <w:rsid w:val="000420F4"/>
    <w:rsid w:val="00042180"/>
    <w:rsid w:val="000423D8"/>
    <w:rsid w:val="000427BC"/>
    <w:rsid w:val="000428B1"/>
    <w:rsid w:val="0004295F"/>
    <w:rsid w:val="00042C11"/>
    <w:rsid w:val="00042FB9"/>
    <w:rsid w:val="00043693"/>
    <w:rsid w:val="00043A6B"/>
    <w:rsid w:val="00043F20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6FD1"/>
    <w:rsid w:val="000473CD"/>
    <w:rsid w:val="00047D9E"/>
    <w:rsid w:val="000504FA"/>
    <w:rsid w:val="000510A8"/>
    <w:rsid w:val="00051349"/>
    <w:rsid w:val="00051456"/>
    <w:rsid w:val="000515D0"/>
    <w:rsid w:val="00051C2C"/>
    <w:rsid w:val="00051F8A"/>
    <w:rsid w:val="0005200E"/>
    <w:rsid w:val="000520CE"/>
    <w:rsid w:val="0005276C"/>
    <w:rsid w:val="00052826"/>
    <w:rsid w:val="000528A1"/>
    <w:rsid w:val="00052E36"/>
    <w:rsid w:val="000530FF"/>
    <w:rsid w:val="00053114"/>
    <w:rsid w:val="00053B02"/>
    <w:rsid w:val="00054424"/>
    <w:rsid w:val="0005455E"/>
    <w:rsid w:val="00054717"/>
    <w:rsid w:val="00054BE0"/>
    <w:rsid w:val="00054D76"/>
    <w:rsid w:val="000555F1"/>
    <w:rsid w:val="00055B65"/>
    <w:rsid w:val="00055BE6"/>
    <w:rsid w:val="00055CDC"/>
    <w:rsid w:val="00055D1A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3EF"/>
    <w:rsid w:val="0006055D"/>
    <w:rsid w:val="00060685"/>
    <w:rsid w:val="00060936"/>
    <w:rsid w:val="00060ABA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175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7E"/>
    <w:rsid w:val="000666A3"/>
    <w:rsid w:val="00066871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BAA"/>
    <w:rsid w:val="00070D94"/>
    <w:rsid w:val="00070DC5"/>
    <w:rsid w:val="00071295"/>
    <w:rsid w:val="00071536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7CC"/>
    <w:rsid w:val="00072A98"/>
    <w:rsid w:val="00072E19"/>
    <w:rsid w:val="00072E98"/>
    <w:rsid w:val="000736AF"/>
    <w:rsid w:val="000737C1"/>
    <w:rsid w:val="00073B11"/>
    <w:rsid w:val="00073D20"/>
    <w:rsid w:val="000740B7"/>
    <w:rsid w:val="00074890"/>
    <w:rsid w:val="00074915"/>
    <w:rsid w:val="00074F74"/>
    <w:rsid w:val="00075143"/>
    <w:rsid w:val="00075B4D"/>
    <w:rsid w:val="00075E72"/>
    <w:rsid w:val="00075F8E"/>
    <w:rsid w:val="000762BF"/>
    <w:rsid w:val="0007667A"/>
    <w:rsid w:val="000769CC"/>
    <w:rsid w:val="00077439"/>
    <w:rsid w:val="00080273"/>
    <w:rsid w:val="0008052C"/>
    <w:rsid w:val="000806B6"/>
    <w:rsid w:val="00080984"/>
    <w:rsid w:val="00081792"/>
    <w:rsid w:val="00081861"/>
    <w:rsid w:val="00081AA5"/>
    <w:rsid w:val="00081B2A"/>
    <w:rsid w:val="00081D00"/>
    <w:rsid w:val="00081E0B"/>
    <w:rsid w:val="00081E5E"/>
    <w:rsid w:val="00081E91"/>
    <w:rsid w:val="00082A1C"/>
    <w:rsid w:val="00082AAF"/>
    <w:rsid w:val="00082C28"/>
    <w:rsid w:val="00082D31"/>
    <w:rsid w:val="00082FBA"/>
    <w:rsid w:val="00083173"/>
    <w:rsid w:val="000831A2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327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6DE"/>
    <w:rsid w:val="00092C2F"/>
    <w:rsid w:val="00092DA5"/>
    <w:rsid w:val="00092DB2"/>
    <w:rsid w:val="00092E55"/>
    <w:rsid w:val="00092F4A"/>
    <w:rsid w:val="00092FDC"/>
    <w:rsid w:val="000935D9"/>
    <w:rsid w:val="000936F6"/>
    <w:rsid w:val="00093E9B"/>
    <w:rsid w:val="00093F49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20A"/>
    <w:rsid w:val="000965CC"/>
    <w:rsid w:val="00096786"/>
    <w:rsid w:val="000967EE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E0B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629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9E8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89C"/>
    <w:rsid w:val="000B49BF"/>
    <w:rsid w:val="000B4A83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E44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3C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AF7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E82"/>
    <w:rsid w:val="000D2F26"/>
    <w:rsid w:val="000D3001"/>
    <w:rsid w:val="000D33D4"/>
    <w:rsid w:val="000D3585"/>
    <w:rsid w:val="000D373D"/>
    <w:rsid w:val="000D38EA"/>
    <w:rsid w:val="000D397A"/>
    <w:rsid w:val="000D39CC"/>
    <w:rsid w:val="000D3E1D"/>
    <w:rsid w:val="000D3EAB"/>
    <w:rsid w:val="000D3F72"/>
    <w:rsid w:val="000D413F"/>
    <w:rsid w:val="000D55A5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DE4"/>
    <w:rsid w:val="000E0E3A"/>
    <w:rsid w:val="000E1115"/>
    <w:rsid w:val="000E144A"/>
    <w:rsid w:val="000E15EA"/>
    <w:rsid w:val="000E16CF"/>
    <w:rsid w:val="000E1712"/>
    <w:rsid w:val="000E1840"/>
    <w:rsid w:val="000E1B6B"/>
    <w:rsid w:val="000E1F72"/>
    <w:rsid w:val="000E207E"/>
    <w:rsid w:val="000E238D"/>
    <w:rsid w:val="000E2983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461D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6FCC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23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385"/>
    <w:rsid w:val="000F4408"/>
    <w:rsid w:val="000F4607"/>
    <w:rsid w:val="000F4BC3"/>
    <w:rsid w:val="000F4E26"/>
    <w:rsid w:val="000F4EF7"/>
    <w:rsid w:val="000F5057"/>
    <w:rsid w:val="000F513A"/>
    <w:rsid w:val="000F5542"/>
    <w:rsid w:val="000F58C0"/>
    <w:rsid w:val="000F5D74"/>
    <w:rsid w:val="000F5D91"/>
    <w:rsid w:val="000F620F"/>
    <w:rsid w:val="000F6358"/>
    <w:rsid w:val="000F636F"/>
    <w:rsid w:val="000F6555"/>
    <w:rsid w:val="000F6767"/>
    <w:rsid w:val="000F68ED"/>
    <w:rsid w:val="000F6AE3"/>
    <w:rsid w:val="000F6B35"/>
    <w:rsid w:val="000F6F45"/>
    <w:rsid w:val="000F6FE9"/>
    <w:rsid w:val="000F701D"/>
    <w:rsid w:val="000F70CB"/>
    <w:rsid w:val="000F7391"/>
    <w:rsid w:val="000F7659"/>
    <w:rsid w:val="000F78F0"/>
    <w:rsid w:val="00100631"/>
    <w:rsid w:val="00100837"/>
    <w:rsid w:val="00100984"/>
    <w:rsid w:val="00100B13"/>
    <w:rsid w:val="00100EB2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0C9"/>
    <w:rsid w:val="001021AD"/>
    <w:rsid w:val="001026A2"/>
    <w:rsid w:val="00102AB0"/>
    <w:rsid w:val="00102D3D"/>
    <w:rsid w:val="00102D88"/>
    <w:rsid w:val="00103047"/>
    <w:rsid w:val="0010309A"/>
    <w:rsid w:val="001032FE"/>
    <w:rsid w:val="00103602"/>
    <w:rsid w:val="00103804"/>
    <w:rsid w:val="00103C7C"/>
    <w:rsid w:val="00103E95"/>
    <w:rsid w:val="00103FAF"/>
    <w:rsid w:val="001043D5"/>
    <w:rsid w:val="0010457C"/>
    <w:rsid w:val="00104628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8B1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4"/>
    <w:rsid w:val="001136D8"/>
    <w:rsid w:val="001136F8"/>
    <w:rsid w:val="00113909"/>
    <w:rsid w:val="00113989"/>
    <w:rsid w:val="00113BC0"/>
    <w:rsid w:val="00114038"/>
    <w:rsid w:val="0011435B"/>
    <w:rsid w:val="00114840"/>
    <w:rsid w:val="00114963"/>
    <w:rsid w:val="0011522B"/>
    <w:rsid w:val="00115399"/>
    <w:rsid w:val="0011565C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671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0C26"/>
    <w:rsid w:val="00120FEA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A84"/>
    <w:rsid w:val="00122D68"/>
    <w:rsid w:val="00122E81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BE7"/>
    <w:rsid w:val="00126C31"/>
    <w:rsid w:val="00126EC2"/>
    <w:rsid w:val="001271A2"/>
    <w:rsid w:val="0012736C"/>
    <w:rsid w:val="00127451"/>
    <w:rsid w:val="001275B0"/>
    <w:rsid w:val="00127DB2"/>
    <w:rsid w:val="00127EC7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601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60A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D66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D79"/>
    <w:rsid w:val="00141E12"/>
    <w:rsid w:val="00141E64"/>
    <w:rsid w:val="00141ED3"/>
    <w:rsid w:val="00141F3B"/>
    <w:rsid w:val="00142345"/>
    <w:rsid w:val="001424B6"/>
    <w:rsid w:val="0014250A"/>
    <w:rsid w:val="0014269C"/>
    <w:rsid w:val="00142880"/>
    <w:rsid w:val="00142CCE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DF6"/>
    <w:rsid w:val="00144E5D"/>
    <w:rsid w:val="00145078"/>
    <w:rsid w:val="0014529C"/>
    <w:rsid w:val="00145624"/>
    <w:rsid w:val="00145896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B62"/>
    <w:rsid w:val="00147C85"/>
    <w:rsid w:val="00147E56"/>
    <w:rsid w:val="001500B0"/>
    <w:rsid w:val="001501F3"/>
    <w:rsid w:val="001503BE"/>
    <w:rsid w:val="00150630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4FCC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905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2BE"/>
    <w:rsid w:val="001623B7"/>
    <w:rsid w:val="00162584"/>
    <w:rsid w:val="00162876"/>
    <w:rsid w:val="0016296A"/>
    <w:rsid w:val="001632E9"/>
    <w:rsid w:val="0016379C"/>
    <w:rsid w:val="00163CBE"/>
    <w:rsid w:val="00164509"/>
    <w:rsid w:val="001645F8"/>
    <w:rsid w:val="00164699"/>
    <w:rsid w:val="001646DA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0EB3"/>
    <w:rsid w:val="0017103E"/>
    <w:rsid w:val="0017180F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0"/>
    <w:rsid w:val="00173DEE"/>
    <w:rsid w:val="0017451D"/>
    <w:rsid w:val="0017463D"/>
    <w:rsid w:val="001746CC"/>
    <w:rsid w:val="001749C6"/>
    <w:rsid w:val="00174A88"/>
    <w:rsid w:val="00174CF0"/>
    <w:rsid w:val="00174D46"/>
    <w:rsid w:val="00175873"/>
    <w:rsid w:val="001758E9"/>
    <w:rsid w:val="00175EBC"/>
    <w:rsid w:val="001760E9"/>
    <w:rsid w:val="00176199"/>
    <w:rsid w:val="001761D7"/>
    <w:rsid w:val="001762E5"/>
    <w:rsid w:val="00176526"/>
    <w:rsid w:val="001766C4"/>
    <w:rsid w:val="0017685C"/>
    <w:rsid w:val="00176AFD"/>
    <w:rsid w:val="00176E06"/>
    <w:rsid w:val="00176F17"/>
    <w:rsid w:val="00176FD4"/>
    <w:rsid w:val="0017708D"/>
    <w:rsid w:val="00177A74"/>
    <w:rsid w:val="00177B7B"/>
    <w:rsid w:val="00177C02"/>
    <w:rsid w:val="00177DAE"/>
    <w:rsid w:val="00177F4A"/>
    <w:rsid w:val="00180581"/>
    <w:rsid w:val="00180592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074"/>
    <w:rsid w:val="0018357B"/>
    <w:rsid w:val="0018366A"/>
    <w:rsid w:val="0018376B"/>
    <w:rsid w:val="001839E1"/>
    <w:rsid w:val="00183AAE"/>
    <w:rsid w:val="00183B6E"/>
    <w:rsid w:val="00183BF8"/>
    <w:rsid w:val="00183BFB"/>
    <w:rsid w:val="0018442D"/>
    <w:rsid w:val="001845AF"/>
    <w:rsid w:val="00184970"/>
    <w:rsid w:val="001849C6"/>
    <w:rsid w:val="001849DE"/>
    <w:rsid w:val="00184C8E"/>
    <w:rsid w:val="00185153"/>
    <w:rsid w:val="00185864"/>
    <w:rsid w:val="0018587F"/>
    <w:rsid w:val="00185BC1"/>
    <w:rsid w:val="00185DCF"/>
    <w:rsid w:val="00185F44"/>
    <w:rsid w:val="00186021"/>
    <w:rsid w:val="00186436"/>
    <w:rsid w:val="00186554"/>
    <w:rsid w:val="001865BF"/>
    <w:rsid w:val="00186898"/>
    <w:rsid w:val="001868FE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112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7DA"/>
    <w:rsid w:val="00193BA2"/>
    <w:rsid w:val="00193BDE"/>
    <w:rsid w:val="00194294"/>
    <w:rsid w:val="0019434E"/>
    <w:rsid w:val="00194491"/>
    <w:rsid w:val="00194759"/>
    <w:rsid w:val="001947EC"/>
    <w:rsid w:val="0019496C"/>
    <w:rsid w:val="00194A2A"/>
    <w:rsid w:val="00194B28"/>
    <w:rsid w:val="00194DF3"/>
    <w:rsid w:val="00194E53"/>
    <w:rsid w:val="00194F93"/>
    <w:rsid w:val="00194FD7"/>
    <w:rsid w:val="001951DB"/>
    <w:rsid w:val="00195390"/>
    <w:rsid w:val="001954E2"/>
    <w:rsid w:val="00195ADD"/>
    <w:rsid w:val="00195E6A"/>
    <w:rsid w:val="00195F21"/>
    <w:rsid w:val="0019609D"/>
    <w:rsid w:val="001960B6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31"/>
    <w:rsid w:val="001A0C8A"/>
    <w:rsid w:val="001A14D1"/>
    <w:rsid w:val="001A155B"/>
    <w:rsid w:val="001A1674"/>
    <w:rsid w:val="001A1728"/>
    <w:rsid w:val="001A1950"/>
    <w:rsid w:val="001A1ADB"/>
    <w:rsid w:val="001A1BF9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249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91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6D84"/>
    <w:rsid w:val="001A766D"/>
    <w:rsid w:val="001A7C45"/>
    <w:rsid w:val="001B03A4"/>
    <w:rsid w:val="001B049C"/>
    <w:rsid w:val="001B0765"/>
    <w:rsid w:val="001B0819"/>
    <w:rsid w:val="001B0B17"/>
    <w:rsid w:val="001B0D95"/>
    <w:rsid w:val="001B0E5D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AD3"/>
    <w:rsid w:val="001B2D5A"/>
    <w:rsid w:val="001B333F"/>
    <w:rsid w:val="001B359C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59B"/>
    <w:rsid w:val="001B48C8"/>
    <w:rsid w:val="001B4C1F"/>
    <w:rsid w:val="001B5506"/>
    <w:rsid w:val="001B5684"/>
    <w:rsid w:val="001B587D"/>
    <w:rsid w:val="001B5B9E"/>
    <w:rsid w:val="001B5C51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B79C7"/>
    <w:rsid w:val="001C00B2"/>
    <w:rsid w:val="001C03D9"/>
    <w:rsid w:val="001C0416"/>
    <w:rsid w:val="001C0588"/>
    <w:rsid w:val="001C0772"/>
    <w:rsid w:val="001C0B47"/>
    <w:rsid w:val="001C0F96"/>
    <w:rsid w:val="001C10B2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6"/>
    <w:rsid w:val="001C4138"/>
    <w:rsid w:val="001C47AC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788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2F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949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99"/>
    <w:rsid w:val="001E3CA9"/>
    <w:rsid w:val="001E3F69"/>
    <w:rsid w:val="001E3F6F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893"/>
    <w:rsid w:val="001E6BF1"/>
    <w:rsid w:val="001E6CD4"/>
    <w:rsid w:val="001E6ED4"/>
    <w:rsid w:val="001E6F5C"/>
    <w:rsid w:val="001E6FF7"/>
    <w:rsid w:val="001E7042"/>
    <w:rsid w:val="001E735F"/>
    <w:rsid w:val="001E7994"/>
    <w:rsid w:val="001E7A91"/>
    <w:rsid w:val="001F06E0"/>
    <w:rsid w:val="001F0773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13A"/>
    <w:rsid w:val="001F26D8"/>
    <w:rsid w:val="001F279F"/>
    <w:rsid w:val="001F2A7F"/>
    <w:rsid w:val="001F3338"/>
    <w:rsid w:val="001F34C6"/>
    <w:rsid w:val="001F382B"/>
    <w:rsid w:val="001F38B0"/>
    <w:rsid w:val="001F3AA5"/>
    <w:rsid w:val="001F3AAC"/>
    <w:rsid w:val="001F3D07"/>
    <w:rsid w:val="001F3F30"/>
    <w:rsid w:val="001F3F73"/>
    <w:rsid w:val="001F4249"/>
    <w:rsid w:val="001F42AD"/>
    <w:rsid w:val="001F4303"/>
    <w:rsid w:val="001F44CC"/>
    <w:rsid w:val="001F4719"/>
    <w:rsid w:val="001F48CF"/>
    <w:rsid w:val="001F4C89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B79"/>
    <w:rsid w:val="001F6CA9"/>
    <w:rsid w:val="001F6CC1"/>
    <w:rsid w:val="001F6D66"/>
    <w:rsid w:val="001F6DA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55E"/>
    <w:rsid w:val="00203926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E7E"/>
    <w:rsid w:val="00205F34"/>
    <w:rsid w:val="00205FCF"/>
    <w:rsid w:val="0020623F"/>
    <w:rsid w:val="002063E3"/>
    <w:rsid w:val="002064AA"/>
    <w:rsid w:val="00206588"/>
    <w:rsid w:val="00206757"/>
    <w:rsid w:val="0020680E"/>
    <w:rsid w:val="0020736C"/>
    <w:rsid w:val="00207778"/>
    <w:rsid w:val="00207915"/>
    <w:rsid w:val="00207A02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A4F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26A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4EF9"/>
    <w:rsid w:val="00215044"/>
    <w:rsid w:val="00215232"/>
    <w:rsid w:val="002152AD"/>
    <w:rsid w:val="0021547F"/>
    <w:rsid w:val="002155B2"/>
    <w:rsid w:val="002162AF"/>
    <w:rsid w:val="00216353"/>
    <w:rsid w:val="0021643C"/>
    <w:rsid w:val="0021645E"/>
    <w:rsid w:val="0021665B"/>
    <w:rsid w:val="00216CB6"/>
    <w:rsid w:val="00216E7C"/>
    <w:rsid w:val="00217010"/>
    <w:rsid w:val="002172C9"/>
    <w:rsid w:val="0021730E"/>
    <w:rsid w:val="002173C7"/>
    <w:rsid w:val="00217558"/>
    <w:rsid w:val="0021762E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20"/>
    <w:rsid w:val="002219CE"/>
    <w:rsid w:val="00221E66"/>
    <w:rsid w:val="0022207C"/>
    <w:rsid w:val="00222925"/>
    <w:rsid w:val="00222D1E"/>
    <w:rsid w:val="00222EBF"/>
    <w:rsid w:val="002238D8"/>
    <w:rsid w:val="0022398F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452"/>
    <w:rsid w:val="002255B2"/>
    <w:rsid w:val="002259C8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27C15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0E6"/>
    <w:rsid w:val="00240155"/>
    <w:rsid w:val="00240337"/>
    <w:rsid w:val="0024038B"/>
    <w:rsid w:val="00240836"/>
    <w:rsid w:val="00240ABC"/>
    <w:rsid w:val="00240D04"/>
    <w:rsid w:val="00240F23"/>
    <w:rsid w:val="0024129B"/>
    <w:rsid w:val="00241782"/>
    <w:rsid w:val="0024181C"/>
    <w:rsid w:val="00241964"/>
    <w:rsid w:val="00241CA8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CBC"/>
    <w:rsid w:val="00243CC4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A8F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965"/>
    <w:rsid w:val="00247A2C"/>
    <w:rsid w:val="00247B29"/>
    <w:rsid w:val="00247F33"/>
    <w:rsid w:val="002501AE"/>
    <w:rsid w:val="00250289"/>
    <w:rsid w:val="00250816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6D5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967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DDC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C31"/>
    <w:rsid w:val="00263DC2"/>
    <w:rsid w:val="00263F5D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C47"/>
    <w:rsid w:val="00265D4B"/>
    <w:rsid w:val="002661F3"/>
    <w:rsid w:val="0026658F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5A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307"/>
    <w:rsid w:val="00271771"/>
    <w:rsid w:val="00271C40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6AEC"/>
    <w:rsid w:val="002773D1"/>
    <w:rsid w:val="00277666"/>
    <w:rsid w:val="002776A8"/>
    <w:rsid w:val="002776AA"/>
    <w:rsid w:val="00277791"/>
    <w:rsid w:val="002778BD"/>
    <w:rsid w:val="002806DD"/>
    <w:rsid w:val="00280C53"/>
    <w:rsid w:val="00280CB3"/>
    <w:rsid w:val="00280E84"/>
    <w:rsid w:val="00280FD3"/>
    <w:rsid w:val="00281624"/>
    <w:rsid w:val="00281DB5"/>
    <w:rsid w:val="00281E57"/>
    <w:rsid w:val="00282442"/>
    <w:rsid w:val="002824B9"/>
    <w:rsid w:val="00282A02"/>
    <w:rsid w:val="00282DA1"/>
    <w:rsid w:val="00283265"/>
    <w:rsid w:val="002832D7"/>
    <w:rsid w:val="0028348C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4FE4"/>
    <w:rsid w:val="0028526D"/>
    <w:rsid w:val="002853EF"/>
    <w:rsid w:val="0028587E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5CC"/>
    <w:rsid w:val="00292726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09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161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4EB"/>
    <w:rsid w:val="002A6799"/>
    <w:rsid w:val="002A6D00"/>
    <w:rsid w:val="002A7482"/>
    <w:rsid w:val="002A74D5"/>
    <w:rsid w:val="002A756C"/>
    <w:rsid w:val="002A75D2"/>
    <w:rsid w:val="002A7EC4"/>
    <w:rsid w:val="002A7EDD"/>
    <w:rsid w:val="002A7F58"/>
    <w:rsid w:val="002B01FC"/>
    <w:rsid w:val="002B02CE"/>
    <w:rsid w:val="002B067C"/>
    <w:rsid w:val="002B08EA"/>
    <w:rsid w:val="002B0A8B"/>
    <w:rsid w:val="002B106D"/>
    <w:rsid w:val="002B11C8"/>
    <w:rsid w:val="002B12F1"/>
    <w:rsid w:val="002B1406"/>
    <w:rsid w:val="002B141E"/>
    <w:rsid w:val="002B19E6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2D7F"/>
    <w:rsid w:val="002B349D"/>
    <w:rsid w:val="002B40F6"/>
    <w:rsid w:val="002B4104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B06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48"/>
    <w:rsid w:val="002C0391"/>
    <w:rsid w:val="002C03F9"/>
    <w:rsid w:val="002C06B8"/>
    <w:rsid w:val="002C0766"/>
    <w:rsid w:val="002C0EAB"/>
    <w:rsid w:val="002C10FC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E7E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088"/>
    <w:rsid w:val="002D025C"/>
    <w:rsid w:val="002D0681"/>
    <w:rsid w:val="002D06FE"/>
    <w:rsid w:val="002D0CB3"/>
    <w:rsid w:val="002D0DAF"/>
    <w:rsid w:val="002D0DE1"/>
    <w:rsid w:val="002D0F53"/>
    <w:rsid w:val="002D1361"/>
    <w:rsid w:val="002D2074"/>
    <w:rsid w:val="002D217C"/>
    <w:rsid w:val="002D22A1"/>
    <w:rsid w:val="002D2516"/>
    <w:rsid w:val="002D2543"/>
    <w:rsid w:val="002D25FA"/>
    <w:rsid w:val="002D274B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3B86"/>
    <w:rsid w:val="002D403F"/>
    <w:rsid w:val="002D4131"/>
    <w:rsid w:val="002D427E"/>
    <w:rsid w:val="002D42A0"/>
    <w:rsid w:val="002D44C7"/>
    <w:rsid w:val="002D456D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A21"/>
    <w:rsid w:val="002D7B57"/>
    <w:rsid w:val="002D7E3A"/>
    <w:rsid w:val="002D7E76"/>
    <w:rsid w:val="002D7E81"/>
    <w:rsid w:val="002D7EA9"/>
    <w:rsid w:val="002E01AE"/>
    <w:rsid w:val="002E04A6"/>
    <w:rsid w:val="002E05EA"/>
    <w:rsid w:val="002E0838"/>
    <w:rsid w:val="002E09BD"/>
    <w:rsid w:val="002E1659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4A9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128"/>
    <w:rsid w:val="002E52E7"/>
    <w:rsid w:val="002E58F0"/>
    <w:rsid w:val="002E5B8E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803"/>
    <w:rsid w:val="002E7909"/>
    <w:rsid w:val="002E7C92"/>
    <w:rsid w:val="002F0261"/>
    <w:rsid w:val="002F0E76"/>
    <w:rsid w:val="002F0EE3"/>
    <w:rsid w:val="002F0F28"/>
    <w:rsid w:val="002F1129"/>
    <w:rsid w:val="002F1289"/>
    <w:rsid w:val="002F135F"/>
    <w:rsid w:val="002F1447"/>
    <w:rsid w:val="002F15E2"/>
    <w:rsid w:val="002F18AF"/>
    <w:rsid w:val="002F18C5"/>
    <w:rsid w:val="002F18D2"/>
    <w:rsid w:val="002F1BC2"/>
    <w:rsid w:val="002F1C31"/>
    <w:rsid w:val="002F1DB1"/>
    <w:rsid w:val="002F218C"/>
    <w:rsid w:val="002F26F9"/>
    <w:rsid w:val="002F27F4"/>
    <w:rsid w:val="002F2877"/>
    <w:rsid w:val="002F3207"/>
    <w:rsid w:val="002F341D"/>
    <w:rsid w:val="002F342C"/>
    <w:rsid w:val="002F35AD"/>
    <w:rsid w:val="002F36CC"/>
    <w:rsid w:val="002F3955"/>
    <w:rsid w:val="002F3C32"/>
    <w:rsid w:val="002F3EDA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4C7"/>
    <w:rsid w:val="002F662A"/>
    <w:rsid w:val="002F6A34"/>
    <w:rsid w:val="002F6B80"/>
    <w:rsid w:val="002F6CEE"/>
    <w:rsid w:val="002F701C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7F5"/>
    <w:rsid w:val="00306F52"/>
    <w:rsid w:val="00306FD0"/>
    <w:rsid w:val="00307046"/>
    <w:rsid w:val="0030714E"/>
    <w:rsid w:val="0030736C"/>
    <w:rsid w:val="00307543"/>
    <w:rsid w:val="0030756F"/>
    <w:rsid w:val="003075CA"/>
    <w:rsid w:val="00307685"/>
    <w:rsid w:val="003078F5"/>
    <w:rsid w:val="00307F08"/>
    <w:rsid w:val="00310093"/>
    <w:rsid w:val="00310220"/>
    <w:rsid w:val="0031057D"/>
    <w:rsid w:val="003108A2"/>
    <w:rsid w:val="00310977"/>
    <w:rsid w:val="003109E6"/>
    <w:rsid w:val="00310F8E"/>
    <w:rsid w:val="0031106E"/>
    <w:rsid w:val="003111C1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E64"/>
    <w:rsid w:val="00315F95"/>
    <w:rsid w:val="00316104"/>
    <w:rsid w:val="00316233"/>
    <w:rsid w:val="0031624F"/>
    <w:rsid w:val="00316444"/>
    <w:rsid w:val="0031651C"/>
    <w:rsid w:val="00316AA1"/>
    <w:rsid w:val="00316D1F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1B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89A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7BC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BE8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781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D7D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7EF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8D1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3F5D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43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918"/>
    <w:rsid w:val="00360A66"/>
    <w:rsid w:val="00360BF5"/>
    <w:rsid w:val="00360E5A"/>
    <w:rsid w:val="00360E9F"/>
    <w:rsid w:val="00360EDE"/>
    <w:rsid w:val="00361169"/>
    <w:rsid w:val="00361214"/>
    <w:rsid w:val="0036144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3F9D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AF4"/>
    <w:rsid w:val="00374B6E"/>
    <w:rsid w:val="00374E15"/>
    <w:rsid w:val="00375377"/>
    <w:rsid w:val="00375602"/>
    <w:rsid w:val="003758A1"/>
    <w:rsid w:val="00375A42"/>
    <w:rsid w:val="00375A83"/>
    <w:rsid w:val="00376026"/>
    <w:rsid w:val="003763F2"/>
    <w:rsid w:val="00376477"/>
    <w:rsid w:val="00376BF0"/>
    <w:rsid w:val="003776F9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3EE2"/>
    <w:rsid w:val="003841A3"/>
    <w:rsid w:val="003842E0"/>
    <w:rsid w:val="0038464B"/>
    <w:rsid w:val="0038572C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13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1F25"/>
    <w:rsid w:val="00392060"/>
    <w:rsid w:val="0039220E"/>
    <w:rsid w:val="0039294B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83D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6AF"/>
    <w:rsid w:val="003A08C2"/>
    <w:rsid w:val="003A0A4B"/>
    <w:rsid w:val="003A0A5C"/>
    <w:rsid w:val="003A0B4E"/>
    <w:rsid w:val="003A0D98"/>
    <w:rsid w:val="003A0EEA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CEE"/>
    <w:rsid w:val="003A4E5A"/>
    <w:rsid w:val="003A5337"/>
    <w:rsid w:val="003A5563"/>
    <w:rsid w:val="003A5FBE"/>
    <w:rsid w:val="003A6266"/>
    <w:rsid w:val="003A64B6"/>
    <w:rsid w:val="003A69DA"/>
    <w:rsid w:val="003A6AC3"/>
    <w:rsid w:val="003A6B10"/>
    <w:rsid w:val="003A6B6F"/>
    <w:rsid w:val="003A6C8E"/>
    <w:rsid w:val="003A6C9E"/>
    <w:rsid w:val="003A74B3"/>
    <w:rsid w:val="003A7614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18D"/>
    <w:rsid w:val="003B2363"/>
    <w:rsid w:val="003B2429"/>
    <w:rsid w:val="003B2490"/>
    <w:rsid w:val="003B249A"/>
    <w:rsid w:val="003B25EB"/>
    <w:rsid w:val="003B25FB"/>
    <w:rsid w:val="003B2689"/>
    <w:rsid w:val="003B29E3"/>
    <w:rsid w:val="003B2B08"/>
    <w:rsid w:val="003B2C2D"/>
    <w:rsid w:val="003B30E2"/>
    <w:rsid w:val="003B3126"/>
    <w:rsid w:val="003B3C28"/>
    <w:rsid w:val="003B3C96"/>
    <w:rsid w:val="003B43A6"/>
    <w:rsid w:val="003B457B"/>
    <w:rsid w:val="003B463A"/>
    <w:rsid w:val="003B48AB"/>
    <w:rsid w:val="003B48F2"/>
    <w:rsid w:val="003B4ADC"/>
    <w:rsid w:val="003B4C38"/>
    <w:rsid w:val="003B4C85"/>
    <w:rsid w:val="003B4E89"/>
    <w:rsid w:val="003B4F0E"/>
    <w:rsid w:val="003B5420"/>
    <w:rsid w:val="003B560B"/>
    <w:rsid w:val="003B56A4"/>
    <w:rsid w:val="003B582A"/>
    <w:rsid w:val="003B5A4E"/>
    <w:rsid w:val="003B5BC1"/>
    <w:rsid w:val="003B601C"/>
    <w:rsid w:val="003B63B7"/>
    <w:rsid w:val="003B65E9"/>
    <w:rsid w:val="003B6657"/>
    <w:rsid w:val="003B67B6"/>
    <w:rsid w:val="003B67E5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1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80C"/>
    <w:rsid w:val="003C3964"/>
    <w:rsid w:val="003C3B59"/>
    <w:rsid w:val="003C3C19"/>
    <w:rsid w:val="003C3FC0"/>
    <w:rsid w:val="003C4679"/>
    <w:rsid w:val="003C4964"/>
    <w:rsid w:val="003C4A92"/>
    <w:rsid w:val="003C4B41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E0B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3DE3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B23"/>
    <w:rsid w:val="003E2C44"/>
    <w:rsid w:val="003E2FAB"/>
    <w:rsid w:val="003E30A6"/>
    <w:rsid w:val="003E3556"/>
    <w:rsid w:val="003E3E52"/>
    <w:rsid w:val="003E3E78"/>
    <w:rsid w:val="003E42B8"/>
    <w:rsid w:val="003E436B"/>
    <w:rsid w:val="003E4443"/>
    <w:rsid w:val="003E45EF"/>
    <w:rsid w:val="003E4611"/>
    <w:rsid w:val="003E4869"/>
    <w:rsid w:val="003E4B17"/>
    <w:rsid w:val="003E4C61"/>
    <w:rsid w:val="003E4D39"/>
    <w:rsid w:val="003E4FD4"/>
    <w:rsid w:val="003E5273"/>
    <w:rsid w:val="003E5440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9C7"/>
    <w:rsid w:val="003E7C89"/>
    <w:rsid w:val="003F0143"/>
    <w:rsid w:val="003F02A2"/>
    <w:rsid w:val="003F041F"/>
    <w:rsid w:val="003F0649"/>
    <w:rsid w:val="003F06D3"/>
    <w:rsid w:val="003F09ED"/>
    <w:rsid w:val="003F0E63"/>
    <w:rsid w:val="003F144A"/>
    <w:rsid w:val="003F144D"/>
    <w:rsid w:val="003F1E77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4F2"/>
    <w:rsid w:val="003F753E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2F38"/>
    <w:rsid w:val="00403094"/>
    <w:rsid w:val="0040334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8B2"/>
    <w:rsid w:val="00406D9C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0A7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948"/>
    <w:rsid w:val="00413A8C"/>
    <w:rsid w:val="00413BF4"/>
    <w:rsid w:val="00413C66"/>
    <w:rsid w:val="004147C7"/>
    <w:rsid w:val="004149F5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5E7"/>
    <w:rsid w:val="00421709"/>
    <w:rsid w:val="004218A4"/>
    <w:rsid w:val="00421D9C"/>
    <w:rsid w:val="0042208A"/>
    <w:rsid w:val="0042231C"/>
    <w:rsid w:val="0042232C"/>
    <w:rsid w:val="00422591"/>
    <w:rsid w:val="0042262E"/>
    <w:rsid w:val="00422718"/>
    <w:rsid w:val="0042287E"/>
    <w:rsid w:val="004229F7"/>
    <w:rsid w:val="00422B54"/>
    <w:rsid w:val="00422CDC"/>
    <w:rsid w:val="00422FF7"/>
    <w:rsid w:val="00423226"/>
    <w:rsid w:val="0042351A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BB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6E76"/>
    <w:rsid w:val="00427129"/>
    <w:rsid w:val="00427954"/>
    <w:rsid w:val="00427FB3"/>
    <w:rsid w:val="004300BB"/>
    <w:rsid w:val="00430187"/>
    <w:rsid w:val="00430682"/>
    <w:rsid w:val="00430954"/>
    <w:rsid w:val="00430B1A"/>
    <w:rsid w:val="00430B60"/>
    <w:rsid w:val="00430F5C"/>
    <w:rsid w:val="00431181"/>
    <w:rsid w:val="0043138B"/>
    <w:rsid w:val="004314F8"/>
    <w:rsid w:val="004319F9"/>
    <w:rsid w:val="00431EA0"/>
    <w:rsid w:val="00432543"/>
    <w:rsid w:val="004327D1"/>
    <w:rsid w:val="004327D3"/>
    <w:rsid w:val="00432863"/>
    <w:rsid w:val="004328A0"/>
    <w:rsid w:val="00432AD9"/>
    <w:rsid w:val="00432D70"/>
    <w:rsid w:val="00433023"/>
    <w:rsid w:val="00433476"/>
    <w:rsid w:val="00433802"/>
    <w:rsid w:val="00433BBF"/>
    <w:rsid w:val="00433CE6"/>
    <w:rsid w:val="00433CF7"/>
    <w:rsid w:val="00433E7F"/>
    <w:rsid w:val="00433FAA"/>
    <w:rsid w:val="0043406D"/>
    <w:rsid w:val="00434112"/>
    <w:rsid w:val="00434266"/>
    <w:rsid w:val="0043480C"/>
    <w:rsid w:val="00434812"/>
    <w:rsid w:val="00434A10"/>
    <w:rsid w:val="00434C83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B7D"/>
    <w:rsid w:val="00436DB2"/>
    <w:rsid w:val="00436F42"/>
    <w:rsid w:val="00437109"/>
    <w:rsid w:val="0043737B"/>
    <w:rsid w:val="0043756C"/>
    <w:rsid w:val="00437632"/>
    <w:rsid w:val="0043779D"/>
    <w:rsid w:val="00437B43"/>
    <w:rsid w:val="00437E6D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983"/>
    <w:rsid w:val="00443A47"/>
    <w:rsid w:val="00443AB4"/>
    <w:rsid w:val="00443AD3"/>
    <w:rsid w:val="00443BA7"/>
    <w:rsid w:val="00443C42"/>
    <w:rsid w:val="00443DD3"/>
    <w:rsid w:val="00443FBF"/>
    <w:rsid w:val="00443FC4"/>
    <w:rsid w:val="00444125"/>
    <w:rsid w:val="0044435E"/>
    <w:rsid w:val="0044439D"/>
    <w:rsid w:val="004444F3"/>
    <w:rsid w:val="0044452F"/>
    <w:rsid w:val="00444557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5FD3"/>
    <w:rsid w:val="004460B4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62"/>
    <w:rsid w:val="004528C0"/>
    <w:rsid w:val="004529D1"/>
    <w:rsid w:val="00452B6F"/>
    <w:rsid w:val="0045337A"/>
    <w:rsid w:val="004533C1"/>
    <w:rsid w:val="0045395E"/>
    <w:rsid w:val="004541F2"/>
    <w:rsid w:val="00454625"/>
    <w:rsid w:val="00454697"/>
    <w:rsid w:val="004546F2"/>
    <w:rsid w:val="00454ABF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57ADC"/>
    <w:rsid w:val="00460099"/>
    <w:rsid w:val="004600D2"/>
    <w:rsid w:val="0046019B"/>
    <w:rsid w:val="00460308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5C"/>
    <w:rsid w:val="00462882"/>
    <w:rsid w:val="00463127"/>
    <w:rsid w:val="00463253"/>
    <w:rsid w:val="00463ACA"/>
    <w:rsid w:val="00463BA5"/>
    <w:rsid w:val="00463C9A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6D69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5E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227"/>
    <w:rsid w:val="00474389"/>
    <w:rsid w:val="00474794"/>
    <w:rsid w:val="004751B6"/>
    <w:rsid w:val="0047545B"/>
    <w:rsid w:val="004756DC"/>
    <w:rsid w:val="00475791"/>
    <w:rsid w:val="00475793"/>
    <w:rsid w:val="0047583A"/>
    <w:rsid w:val="00475980"/>
    <w:rsid w:val="00475A79"/>
    <w:rsid w:val="00475C2D"/>
    <w:rsid w:val="0047617F"/>
    <w:rsid w:val="00476208"/>
    <w:rsid w:val="00476277"/>
    <w:rsid w:val="0047645E"/>
    <w:rsid w:val="004765AC"/>
    <w:rsid w:val="004769F5"/>
    <w:rsid w:val="00476B85"/>
    <w:rsid w:val="00476D5C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AAD"/>
    <w:rsid w:val="00481E58"/>
    <w:rsid w:val="00481EAF"/>
    <w:rsid w:val="004821B0"/>
    <w:rsid w:val="0048254C"/>
    <w:rsid w:val="004827ED"/>
    <w:rsid w:val="0048288F"/>
    <w:rsid w:val="004829D6"/>
    <w:rsid w:val="00482C2E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36E"/>
    <w:rsid w:val="00487908"/>
    <w:rsid w:val="00487B13"/>
    <w:rsid w:val="00490276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E10"/>
    <w:rsid w:val="00492FE8"/>
    <w:rsid w:val="0049325E"/>
    <w:rsid w:val="00493375"/>
    <w:rsid w:val="0049344F"/>
    <w:rsid w:val="00493545"/>
    <w:rsid w:val="00493675"/>
    <w:rsid w:val="00493E1D"/>
    <w:rsid w:val="00493EB8"/>
    <w:rsid w:val="00493F00"/>
    <w:rsid w:val="004940A2"/>
    <w:rsid w:val="004941FC"/>
    <w:rsid w:val="00494379"/>
    <w:rsid w:val="00494919"/>
    <w:rsid w:val="00494F5E"/>
    <w:rsid w:val="00495441"/>
    <w:rsid w:val="00495692"/>
    <w:rsid w:val="004956F9"/>
    <w:rsid w:val="004957A5"/>
    <w:rsid w:val="0049587F"/>
    <w:rsid w:val="00495A5B"/>
    <w:rsid w:val="00495A72"/>
    <w:rsid w:val="00496096"/>
    <w:rsid w:val="00496C19"/>
    <w:rsid w:val="00496ECC"/>
    <w:rsid w:val="004971D5"/>
    <w:rsid w:val="004973B8"/>
    <w:rsid w:val="004973BF"/>
    <w:rsid w:val="004977A3"/>
    <w:rsid w:val="00497CAC"/>
    <w:rsid w:val="004A029A"/>
    <w:rsid w:val="004A09C7"/>
    <w:rsid w:val="004A0FE4"/>
    <w:rsid w:val="004A12B4"/>
    <w:rsid w:val="004A150E"/>
    <w:rsid w:val="004A1AFA"/>
    <w:rsid w:val="004A211E"/>
    <w:rsid w:val="004A25AE"/>
    <w:rsid w:val="004A25CA"/>
    <w:rsid w:val="004A25F5"/>
    <w:rsid w:val="004A25F7"/>
    <w:rsid w:val="004A2650"/>
    <w:rsid w:val="004A282C"/>
    <w:rsid w:val="004A2838"/>
    <w:rsid w:val="004A2B3A"/>
    <w:rsid w:val="004A2B4F"/>
    <w:rsid w:val="004A2BC6"/>
    <w:rsid w:val="004A2D18"/>
    <w:rsid w:val="004A2F4E"/>
    <w:rsid w:val="004A3309"/>
    <w:rsid w:val="004A3377"/>
    <w:rsid w:val="004A33AA"/>
    <w:rsid w:val="004A34BD"/>
    <w:rsid w:val="004A3643"/>
    <w:rsid w:val="004A3A89"/>
    <w:rsid w:val="004A3BBB"/>
    <w:rsid w:val="004A3D40"/>
    <w:rsid w:val="004A3E16"/>
    <w:rsid w:val="004A3E2A"/>
    <w:rsid w:val="004A3F05"/>
    <w:rsid w:val="004A3F7D"/>
    <w:rsid w:val="004A4075"/>
    <w:rsid w:val="004A40F9"/>
    <w:rsid w:val="004A4562"/>
    <w:rsid w:val="004A4A2D"/>
    <w:rsid w:val="004A4B0A"/>
    <w:rsid w:val="004A4B38"/>
    <w:rsid w:val="004A4F6B"/>
    <w:rsid w:val="004A56C4"/>
    <w:rsid w:val="004A592C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D43"/>
    <w:rsid w:val="004A7F50"/>
    <w:rsid w:val="004A7FE7"/>
    <w:rsid w:val="004B004B"/>
    <w:rsid w:val="004B01E2"/>
    <w:rsid w:val="004B05A1"/>
    <w:rsid w:val="004B0ABD"/>
    <w:rsid w:val="004B0CA8"/>
    <w:rsid w:val="004B0FE3"/>
    <w:rsid w:val="004B1014"/>
    <w:rsid w:val="004B1017"/>
    <w:rsid w:val="004B101E"/>
    <w:rsid w:val="004B1103"/>
    <w:rsid w:val="004B1204"/>
    <w:rsid w:val="004B12EE"/>
    <w:rsid w:val="004B1649"/>
    <w:rsid w:val="004B181F"/>
    <w:rsid w:val="004B2228"/>
    <w:rsid w:val="004B22A4"/>
    <w:rsid w:val="004B24A7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684"/>
    <w:rsid w:val="004B3724"/>
    <w:rsid w:val="004B3D2F"/>
    <w:rsid w:val="004B3E4F"/>
    <w:rsid w:val="004B3F5E"/>
    <w:rsid w:val="004B4026"/>
    <w:rsid w:val="004B4123"/>
    <w:rsid w:val="004B4325"/>
    <w:rsid w:val="004B4756"/>
    <w:rsid w:val="004B47B2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1D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57E"/>
    <w:rsid w:val="004C38C5"/>
    <w:rsid w:val="004C39CC"/>
    <w:rsid w:val="004C39F5"/>
    <w:rsid w:val="004C3F00"/>
    <w:rsid w:val="004C40B4"/>
    <w:rsid w:val="004C456E"/>
    <w:rsid w:val="004C4976"/>
    <w:rsid w:val="004C4C8F"/>
    <w:rsid w:val="004C4E35"/>
    <w:rsid w:val="004C4F2F"/>
    <w:rsid w:val="004C5532"/>
    <w:rsid w:val="004C5636"/>
    <w:rsid w:val="004C5759"/>
    <w:rsid w:val="004C5ECD"/>
    <w:rsid w:val="004C5ED8"/>
    <w:rsid w:val="004C6037"/>
    <w:rsid w:val="004C6466"/>
    <w:rsid w:val="004C6756"/>
    <w:rsid w:val="004C7165"/>
    <w:rsid w:val="004C7308"/>
    <w:rsid w:val="004C753E"/>
    <w:rsid w:val="004C7600"/>
    <w:rsid w:val="004C77FF"/>
    <w:rsid w:val="004C783C"/>
    <w:rsid w:val="004D00A7"/>
    <w:rsid w:val="004D05FC"/>
    <w:rsid w:val="004D080E"/>
    <w:rsid w:val="004D1142"/>
    <w:rsid w:val="004D124B"/>
    <w:rsid w:val="004D1270"/>
    <w:rsid w:val="004D13DB"/>
    <w:rsid w:val="004D14F2"/>
    <w:rsid w:val="004D15E6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D37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2E3"/>
    <w:rsid w:val="004D7406"/>
    <w:rsid w:val="004D7619"/>
    <w:rsid w:val="004D7E9F"/>
    <w:rsid w:val="004E0094"/>
    <w:rsid w:val="004E0275"/>
    <w:rsid w:val="004E152A"/>
    <w:rsid w:val="004E1972"/>
    <w:rsid w:val="004E1A29"/>
    <w:rsid w:val="004E1C43"/>
    <w:rsid w:val="004E1CB9"/>
    <w:rsid w:val="004E1D45"/>
    <w:rsid w:val="004E1EC0"/>
    <w:rsid w:val="004E214C"/>
    <w:rsid w:val="004E285D"/>
    <w:rsid w:val="004E2A79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4D1"/>
    <w:rsid w:val="004E490B"/>
    <w:rsid w:val="004E4AA7"/>
    <w:rsid w:val="004E4BE6"/>
    <w:rsid w:val="004E4ED1"/>
    <w:rsid w:val="004E503E"/>
    <w:rsid w:val="004E5358"/>
    <w:rsid w:val="004E53D9"/>
    <w:rsid w:val="004E5510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813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736"/>
    <w:rsid w:val="004F288B"/>
    <w:rsid w:val="004F2DB6"/>
    <w:rsid w:val="004F2FA2"/>
    <w:rsid w:val="004F3091"/>
    <w:rsid w:val="004F314C"/>
    <w:rsid w:val="004F31A2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EAA"/>
    <w:rsid w:val="004F4F82"/>
    <w:rsid w:val="004F51A8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2FC"/>
    <w:rsid w:val="004F7325"/>
    <w:rsid w:val="004F7349"/>
    <w:rsid w:val="004F76A2"/>
    <w:rsid w:val="004F772D"/>
    <w:rsid w:val="004F7A57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27D"/>
    <w:rsid w:val="0050398D"/>
    <w:rsid w:val="00503E86"/>
    <w:rsid w:val="0050501A"/>
    <w:rsid w:val="005052E0"/>
    <w:rsid w:val="005052E3"/>
    <w:rsid w:val="00505539"/>
    <w:rsid w:val="00505540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2F0"/>
    <w:rsid w:val="00507352"/>
    <w:rsid w:val="005074D4"/>
    <w:rsid w:val="005075E2"/>
    <w:rsid w:val="005076EE"/>
    <w:rsid w:val="00507828"/>
    <w:rsid w:val="00507877"/>
    <w:rsid w:val="005079C5"/>
    <w:rsid w:val="00507F9A"/>
    <w:rsid w:val="00507FA1"/>
    <w:rsid w:val="0051041C"/>
    <w:rsid w:val="005104AE"/>
    <w:rsid w:val="00510862"/>
    <w:rsid w:val="00510F34"/>
    <w:rsid w:val="00511087"/>
    <w:rsid w:val="00511593"/>
    <w:rsid w:val="005120A6"/>
    <w:rsid w:val="00512502"/>
    <w:rsid w:val="00512FBF"/>
    <w:rsid w:val="005132C6"/>
    <w:rsid w:val="00513593"/>
    <w:rsid w:val="005137F0"/>
    <w:rsid w:val="00513925"/>
    <w:rsid w:val="00513C4E"/>
    <w:rsid w:val="00513C64"/>
    <w:rsid w:val="00514045"/>
    <w:rsid w:val="0051424E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07A8"/>
    <w:rsid w:val="00521261"/>
    <w:rsid w:val="005213BD"/>
    <w:rsid w:val="00521413"/>
    <w:rsid w:val="005216EB"/>
    <w:rsid w:val="00521C9D"/>
    <w:rsid w:val="00522276"/>
    <w:rsid w:val="00522845"/>
    <w:rsid w:val="00522C98"/>
    <w:rsid w:val="0052302E"/>
    <w:rsid w:val="00523082"/>
    <w:rsid w:val="005233CB"/>
    <w:rsid w:val="005237EC"/>
    <w:rsid w:val="0052382B"/>
    <w:rsid w:val="00523980"/>
    <w:rsid w:val="00524021"/>
    <w:rsid w:val="0052402A"/>
    <w:rsid w:val="005245A3"/>
    <w:rsid w:val="005249E8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1B8"/>
    <w:rsid w:val="00527796"/>
    <w:rsid w:val="0052786E"/>
    <w:rsid w:val="00527AE0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18"/>
    <w:rsid w:val="005341AD"/>
    <w:rsid w:val="005341C2"/>
    <w:rsid w:val="00534597"/>
    <w:rsid w:val="005348FD"/>
    <w:rsid w:val="00534AD3"/>
    <w:rsid w:val="00534BA0"/>
    <w:rsid w:val="00534DED"/>
    <w:rsid w:val="00534E0E"/>
    <w:rsid w:val="00535161"/>
    <w:rsid w:val="005354B7"/>
    <w:rsid w:val="00535664"/>
    <w:rsid w:val="00535CDE"/>
    <w:rsid w:val="00535CE5"/>
    <w:rsid w:val="00536241"/>
    <w:rsid w:val="00536597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0DA0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790"/>
    <w:rsid w:val="005438F6"/>
    <w:rsid w:val="00543A31"/>
    <w:rsid w:val="00543B21"/>
    <w:rsid w:val="00543C22"/>
    <w:rsid w:val="00543D39"/>
    <w:rsid w:val="00543E55"/>
    <w:rsid w:val="005440BE"/>
    <w:rsid w:val="005441B7"/>
    <w:rsid w:val="00544444"/>
    <w:rsid w:val="005445DA"/>
    <w:rsid w:val="005446BD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1E0C"/>
    <w:rsid w:val="00552066"/>
    <w:rsid w:val="005521D5"/>
    <w:rsid w:val="0055229F"/>
    <w:rsid w:val="00552317"/>
    <w:rsid w:val="005523DF"/>
    <w:rsid w:val="005525D1"/>
    <w:rsid w:val="00552EE5"/>
    <w:rsid w:val="005530CF"/>
    <w:rsid w:val="005532C5"/>
    <w:rsid w:val="005532ED"/>
    <w:rsid w:val="005533BF"/>
    <w:rsid w:val="005534E5"/>
    <w:rsid w:val="00553593"/>
    <w:rsid w:val="0055377F"/>
    <w:rsid w:val="00553969"/>
    <w:rsid w:val="00553B4D"/>
    <w:rsid w:val="00553C17"/>
    <w:rsid w:val="00553DF0"/>
    <w:rsid w:val="00553F10"/>
    <w:rsid w:val="00553FB1"/>
    <w:rsid w:val="00553FF4"/>
    <w:rsid w:val="00554338"/>
    <w:rsid w:val="0055476F"/>
    <w:rsid w:val="005550D3"/>
    <w:rsid w:val="005554C5"/>
    <w:rsid w:val="00555604"/>
    <w:rsid w:val="00555645"/>
    <w:rsid w:val="005556DE"/>
    <w:rsid w:val="00555746"/>
    <w:rsid w:val="005557E0"/>
    <w:rsid w:val="0055595E"/>
    <w:rsid w:val="00555FB0"/>
    <w:rsid w:val="005561D9"/>
    <w:rsid w:val="00556731"/>
    <w:rsid w:val="00556889"/>
    <w:rsid w:val="00556AC6"/>
    <w:rsid w:val="00556D9E"/>
    <w:rsid w:val="0055711E"/>
    <w:rsid w:val="005576E6"/>
    <w:rsid w:val="005577E9"/>
    <w:rsid w:val="0055789F"/>
    <w:rsid w:val="0055795B"/>
    <w:rsid w:val="00557AEA"/>
    <w:rsid w:val="00557D7F"/>
    <w:rsid w:val="00557D9A"/>
    <w:rsid w:val="00557EE6"/>
    <w:rsid w:val="00560622"/>
    <w:rsid w:val="00560A67"/>
    <w:rsid w:val="00560A88"/>
    <w:rsid w:val="00560ACB"/>
    <w:rsid w:val="00560C43"/>
    <w:rsid w:val="00560DA3"/>
    <w:rsid w:val="0056108E"/>
    <w:rsid w:val="0056126C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086"/>
    <w:rsid w:val="00564272"/>
    <w:rsid w:val="005643C9"/>
    <w:rsid w:val="0056477D"/>
    <w:rsid w:val="00564BE5"/>
    <w:rsid w:val="00564C12"/>
    <w:rsid w:val="00564D36"/>
    <w:rsid w:val="005650F6"/>
    <w:rsid w:val="0056547A"/>
    <w:rsid w:val="005656D7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1C2"/>
    <w:rsid w:val="0056759E"/>
    <w:rsid w:val="005675CB"/>
    <w:rsid w:val="00567CA6"/>
    <w:rsid w:val="00567E60"/>
    <w:rsid w:val="00567EFE"/>
    <w:rsid w:val="00570097"/>
    <w:rsid w:val="005700A8"/>
    <w:rsid w:val="005707EF"/>
    <w:rsid w:val="00570860"/>
    <w:rsid w:val="005709A3"/>
    <w:rsid w:val="00570B94"/>
    <w:rsid w:val="00570F33"/>
    <w:rsid w:val="00570F68"/>
    <w:rsid w:val="00571047"/>
    <w:rsid w:val="005718E7"/>
    <w:rsid w:val="00571B8F"/>
    <w:rsid w:val="00571BEB"/>
    <w:rsid w:val="00571F39"/>
    <w:rsid w:val="0057207E"/>
    <w:rsid w:val="00572702"/>
    <w:rsid w:val="00572854"/>
    <w:rsid w:val="00572BE8"/>
    <w:rsid w:val="00572EFE"/>
    <w:rsid w:val="00573030"/>
    <w:rsid w:val="005730EF"/>
    <w:rsid w:val="0057367F"/>
    <w:rsid w:val="00573D12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A6"/>
    <w:rsid w:val="005752D0"/>
    <w:rsid w:val="0057534A"/>
    <w:rsid w:val="00575A62"/>
    <w:rsid w:val="00576513"/>
    <w:rsid w:val="0057663C"/>
    <w:rsid w:val="005766BE"/>
    <w:rsid w:val="00576E92"/>
    <w:rsid w:val="00577F63"/>
    <w:rsid w:val="0058027F"/>
    <w:rsid w:val="00580527"/>
    <w:rsid w:val="005805BF"/>
    <w:rsid w:val="00580929"/>
    <w:rsid w:val="00580B47"/>
    <w:rsid w:val="00580E10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B00"/>
    <w:rsid w:val="00582F16"/>
    <w:rsid w:val="0058335E"/>
    <w:rsid w:val="00583493"/>
    <w:rsid w:val="005837FD"/>
    <w:rsid w:val="00583E6D"/>
    <w:rsid w:val="005846CA"/>
    <w:rsid w:val="005847FB"/>
    <w:rsid w:val="00584A48"/>
    <w:rsid w:val="00584BA9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0D5"/>
    <w:rsid w:val="00590342"/>
    <w:rsid w:val="00590497"/>
    <w:rsid w:val="00590C3A"/>
    <w:rsid w:val="00590C69"/>
    <w:rsid w:val="00590D55"/>
    <w:rsid w:val="00590D7B"/>
    <w:rsid w:val="00590E54"/>
    <w:rsid w:val="00590EB9"/>
    <w:rsid w:val="005914D6"/>
    <w:rsid w:val="005916F8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B5B"/>
    <w:rsid w:val="00594C09"/>
    <w:rsid w:val="00594D9E"/>
    <w:rsid w:val="00595093"/>
    <w:rsid w:val="00595205"/>
    <w:rsid w:val="0059539B"/>
    <w:rsid w:val="005953B6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0B0"/>
    <w:rsid w:val="0059735E"/>
    <w:rsid w:val="0059746F"/>
    <w:rsid w:val="00597724"/>
    <w:rsid w:val="00597B44"/>
    <w:rsid w:val="00597D97"/>
    <w:rsid w:val="00597DAB"/>
    <w:rsid w:val="00597F5C"/>
    <w:rsid w:val="005A0840"/>
    <w:rsid w:val="005A08AA"/>
    <w:rsid w:val="005A0C0C"/>
    <w:rsid w:val="005A0D45"/>
    <w:rsid w:val="005A16FC"/>
    <w:rsid w:val="005A1AF3"/>
    <w:rsid w:val="005A1B18"/>
    <w:rsid w:val="005A1CD5"/>
    <w:rsid w:val="005A2019"/>
    <w:rsid w:val="005A2118"/>
    <w:rsid w:val="005A2209"/>
    <w:rsid w:val="005A232B"/>
    <w:rsid w:val="005A2619"/>
    <w:rsid w:val="005A261F"/>
    <w:rsid w:val="005A2666"/>
    <w:rsid w:val="005A2C4A"/>
    <w:rsid w:val="005A3126"/>
    <w:rsid w:val="005A343B"/>
    <w:rsid w:val="005A3F19"/>
    <w:rsid w:val="005A435E"/>
    <w:rsid w:val="005A43E2"/>
    <w:rsid w:val="005A469F"/>
    <w:rsid w:val="005A471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98F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61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08F"/>
    <w:rsid w:val="005C1328"/>
    <w:rsid w:val="005C139A"/>
    <w:rsid w:val="005C1460"/>
    <w:rsid w:val="005C1A03"/>
    <w:rsid w:val="005C1D71"/>
    <w:rsid w:val="005C201A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26A"/>
    <w:rsid w:val="005C4357"/>
    <w:rsid w:val="005C4438"/>
    <w:rsid w:val="005C4467"/>
    <w:rsid w:val="005C44C7"/>
    <w:rsid w:val="005C4DDB"/>
    <w:rsid w:val="005C4DEA"/>
    <w:rsid w:val="005C4E55"/>
    <w:rsid w:val="005C5089"/>
    <w:rsid w:val="005C53EA"/>
    <w:rsid w:val="005C56D7"/>
    <w:rsid w:val="005C5E5F"/>
    <w:rsid w:val="005C5FD4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377"/>
    <w:rsid w:val="005D060A"/>
    <w:rsid w:val="005D08B0"/>
    <w:rsid w:val="005D0D7B"/>
    <w:rsid w:val="005D1057"/>
    <w:rsid w:val="005D11E3"/>
    <w:rsid w:val="005D15E3"/>
    <w:rsid w:val="005D1763"/>
    <w:rsid w:val="005D1970"/>
    <w:rsid w:val="005D2060"/>
    <w:rsid w:val="005D2483"/>
    <w:rsid w:val="005D268B"/>
    <w:rsid w:val="005D26CD"/>
    <w:rsid w:val="005D286B"/>
    <w:rsid w:val="005D2A90"/>
    <w:rsid w:val="005D2F1A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5FA7"/>
    <w:rsid w:val="005D601B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7F5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34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5FF4"/>
    <w:rsid w:val="005E6604"/>
    <w:rsid w:val="005E6D82"/>
    <w:rsid w:val="005E7379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65C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7C4"/>
    <w:rsid w:val="00602A72"/>
    <w:rsid w:val="00602DE9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DA8"/>
    <w:rsid w:val="00605E5E"/>
    <w:rsid w:val="00605EDD"/>
    <w:rsid w:val="00606139"/>
    <w:rsid w:val="006061F3"/>
    <w:rsid w:val="00606211"/>
    <w:rsid w:val="006064F5"/>
    <w:rsid w:val="00606B71"/>
    <w:rsid w:val="00606C04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1E96"/>
    <w:rsid w:val="00612207"/>
    <w:rsid w:val="00612370"/>
    <w:rsid w:val="00612464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11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DC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20F"/>
    <w:rsid w:val="00624A14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298"/>
    <w:rsid w:val="0063361A"/>
    <w:rsid w:val="0063364E"/>
    <w:rsid w:val="00633BB8"/>
    <w:rsid w:val="00633C81"/>
    <w:rsid w:val="00633F79"/>
    <w:rsid w:val="00634285"/>
    <w:rsid w:val="00634837"/>
    <w:rsid w:val="00634AFA"/>
    <w:rsid w:val="00634C6E"/>
    <w:rsid w:val="0063522A"/>
    <w:rsid w:val="0063528D"/>
    <w:rsid w:val="006355ED"/>
    <w:rsid w:val="00635D78"/>
    <w:rsid w:val="00635D89"/>
    <w:rsid w:val="00635E73"/>
    <w:rsid w:val="00635FFC"/>
    <w:rsid w:val="006361A4"/>
    <w:rsid w:val="0063652A"/>
    <w:rsid w:val="00636546"/>
    <w:rsid w:val="00636A1E"/>
    <w:rsid w:val="00636A98"/>
    <w:rsid w:val="00636B14"/>
    <w:rsid w:val="00636B51"/>
    <w:rsid w:val="00636FCF"/>
    <w:rsid w:val="00637326"/>
    <w:rsid w:val="0063735C"/>
    <w:rsid w:val="00637442"/>
    <w:rsid w:val="006376E2"/>
    <w:rsid w:val="00637768"/>
    <w:rsid w:val="00637979"/>
    <w:rsid w:val="00637AF7"/>
    <w:rsid w:val="00637C7A"/>
    <w:rsid w:val="00637F9B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2E1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639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48D"/>
    <w:rsid w:val="00650694"/>
    <w:rsid w:val="0065074F"/>
    <w:rsid w:val="00650776"/>
    <w:rsid w:val="00650B01"/>
    <w:rsid w:val="00650D4E"/>
    <w:rsid w:val="00650D80"/>
    <w:rsid w:val="00650FCD"/>
    <w:rsid w:val="00651456"/>
    <w:rsid w:val="00651921"/>
    <w:rsid w:val="00651B3E"/>
    <w:rsid w:val="00651CDD"/>
    <w:rsid w:val="00651DF0"/>
    <w:rsid w:val="00652048"/>
    <w:rsid w:val="006523A4"/>
    <w:rsid w:val="00652422"/>
    <w:rsid w:val="00652702"/>
    <w:rsid w:val="00652980"/>
    <w:rsid w:val="00652F4F"/>
    <w:rsid w:val="006530EB"/>
    <w:rsid w:val="00653548"/>
    <w:rsid w:val="006539D4"/>
    <w:rsid w:val="006539D5"/>
    <w:rsid w:val="00653AD5"/>
    <w:rsid w:val="00653D7F"/>
    <w:rsid w:val="00653DFB"/>
    <w:rsid w:val="006541D1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A7"/>
    <w:rsid w:val="006576E6"/>
    <w:rsid w:val="00657A54"/>
    <w:rsid w:val="00657BE3"/>
    <w:rsid w:val="00657D09"/>
    <w:rsid w:val="00657D77"/>
    <w:rsid w:val="00657F63"/>
    <w:rsid w:val="00657FAD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C04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3B3"/>
    <w:rsid w:val="0066345F"/>
    <w:rsid w:val="0066358E"/>
    <w:rsid w:val="00663865"/>
    <w:rsid w:val="00663B0E"/>
    <w:rsid w:val="00663ED2"/>
    <w:rsid w:val="00663FFD"/>
    <w:rsid w:val="006641A7"/>
    <w:rsid w:val="00664377"/>
    <w:rsid w:val="0066496C"/>
    <w:rsid w:val="00664AF8"/>
    <w:rsid w:val="00664D02"/>
    <w:rsid w:val="0066542F"/>
    <w:rsid w:val="006654DA"/>
    <w:rsid w:val="00665A1F"/>
    <w:rsid w:val="00665DD9"/>
    <w:rsid w:val="00665E60"/>
    <w:rsid w:val="00665F8A"/>
    <w:rsid w:val="00666183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E2B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3"/>
    <w:rsid w:val="00680B84"/>
    <w:rsid w:val="00680D97"/>
    <w:rsid w:val="00681049"/>
    <w:rsid w:val="00681311"/>
    <w:rsid w:val="0068135D"/>
    <w:rsid w:val="00681C43"/>
    <w:rsid w:val="00681F41"/>
    <w:rsid w:val="00681FF4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2A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6D4D"/>
    <w:rsid w:val="00687001"/>
    <w:rsid w:val="006870B7"/>
    <w:rsid w:val="00687B47"/>
    <w:rsid w:val="00687B9A"/>
    <w:rsid w:val="00687DA2"/>
    <w:rsid w:val="00687FDC"/>
    <w:rsid w:val="00690258"/>
    <w:rsid w:val="00690CDB"/>
    <w:rsid w:val="00690DA5"/>
    <w:rsid w:val="00690F7B"/>
    <w:rsid w:val="0069180B"/>
    <w:rsid w:val="0069193C"/>
    <w:rsid w:val="00691B13"/>
    <w:rsid w:val="00692266"/>
    <w:rsid w:val="006928FA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3A7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AAE"/>
    <w:rsid w:val="006A3B00"/>
    <w:rsid w:val="006A3DA0"/>
    <w:rsid w:val="006A3DE5"/>
    <w:rsid w:val="006A3E70"/>
    <w:rsid w:val="006A3EE1"/>
    <w:rsid w:val="006A40C0"/>
    <w:rsid w:val="006A4636"/>
    <w:rsid w:val="006A4B11"/>
    <w:rsid w:val="006A4E2E"/>
    <w:rsid w:val="006A51AD"/>
    <w:rsid w:val="006A527B"/>
    <w:rsid w:val="006A567F"/>
    <w:rsid w:val="006A5F8C"/>
    <w:rsid w:val="006A5FC6"/>
    <w:rsid w:val="006A60A5"/>
    <w:rsid w:val="006A6773"/>
    <w:rsid w:val="006A6927"/>
    <w:rsid w:val="006A6B8B"/>
    <w:rsid w:val="006A6D43"/>
    <w:rsid w:val="006A6DE2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0B3"/>
    <w:rsid w:val="006B2558"/>
    <w:rsid w:val="006B271F"/>
    <w:rsid w:val="006B2C8E"/>
    <w:rsid w:val="006B329E"/>
    <w:rsid w:val="006B333A"/>
    <w:rsid w:val="006B33EC"/>
    <w:rsid w:val="006B34C4"/>
    <w:rsid w:val="006B4017"/>
    <w:rsid w:val="006B4456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9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84E"/>
    <w:rsid w:val="006C2AA2"/>
    <w:rsid w:val="006C2AE0"/>
    <w:rsid w:val="006C2C38"/>
    <w:rsid w:val="006C2D5E"/>
    <w:rsid w:val="006C3530"/>
    <w:rsid w:val="006C3885"/>
    <w:rsid w:val="006C39AA"/>
    <w:rsid w:val="006C3B2B"/>
    <w:rsid w:val="006C3D35"/>
    <w:rsid w:val="006C3DE0"/>
    <w:rsid w:val="006C4978"/>
    <w:rsid w:val="006C4B05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3A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1F9F"/>
    <w:rsid w:val="006D1FD5"/>
    <w:rsid w:val="006D2007"/>
    <w:rsid w:val="006D222D"/>
    <w:rsid w:val="006D29B2"/>
    <w:rsid w:val="006D2A25"/>
    <w:rsid w:val="006D2B63"/>
    <w:rsid w:val="006D395E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46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49E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1F8"/>
    <w:rsid w:val="006E14A6"/>
    <w:rsid w:val="006E16D2"/>
    <w:rsid w:val="006E1B83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314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83E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76D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2EF3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69B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C09"/>
    <w:rsid w:val="006F7D9A"/>
    <w:rsid w:val="006F7E35"/>
    <w:rsid w:val="006F7EE2"/>
    <w:rsid w:val="0070019C"/>
    <w:rsid w:val="007003ED"/>
    <w:rsid w:val="0070047D"/>
    <w:rsid w:val="00700669"/>
    <w:rsid w:val="00700A30"/>
    <w:rsid w:val="00700E3C"/>
    <w:rsid w:val="0070110E"/>
    <w:rsid w:val="0070136E"/>
    <w:rsid w:val="007013DF"/>
    <w:rsid w:val="00701451"/>
    <w:rsid w:val="00701E0C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CCE"/>
    <w:rsid w:val="00704DE2"/>
    <w:rsid w:val="00704E02"/>
    <w:rsid w:val="00704FE4"/>
    <w:rsid w:val="0070513F"/>
    <w:rsid w:val="007051B2"/>
    <w:rsid w:val="00705288"/>
    <w:rsid w:val="00705740"/>
    <w:rsid w:val="00705E25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441"/>
    <w:rsid w:val="00707675"/>
    <w:rsid w:val="00707AED"/>
    <w:rsid w:val="00707B07"/>
    <w:rsid w:val="00707B26"/>
    <w:rsid w:val="00707E16"/>
    <w:rsid w:val="00710261"/>
    <w:rsid w:val="007103E5"/>
    <w:rsid w:val="0071049E"/>
    <w:rsid w:val="00710662"/>
    <w:rsid w:val="007108EB"/>
    <w:rsid w:val="00710A10"/>
    <w:rsid w:val="007110DE"/>
    <w:rsid w:val="007110F9"/>
    <w:rsid w:val="00711388"/>
    <w:rsid w:val="007115D3"/>
    <w:rsid w:val="0071180A"/>
    <w:rsid w:val="00712078"/>
    <w:rsid w:val="00712247"/>
    <w:rsid w:val="0071247C"/>
    <w:rsid w:val="007124A5"/>
    <w:rsid w:val="007124F6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2DA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04"/>
    <w:rsid w:val="0071687C"/>
    <w:rsid w:val="00716990"/>
    <w:rsid w:val="00716C30"/>
    <w:rsid w:val="00716FFA"/>
    <w:rsid w:val="007171DC"/>
    <w:rsid w:val="007172D0"/>
    <w:rsid w:val="00717373"/>
    <w:rsid w:val="0071743C"/>
    <w:rsid w:val="0071749A"/>
    <w:rsid w:val="00717519"/>
    <w:rsid w:val="0071762D"/>
    <w:rsid w:val="007176F3"/>
    <w:rsid w:val="00717872"/>
    <w:rsid w:val="00717CC6"/>
    <w:rsid w:val="0072022D"/>
    <w:rsid w:val="0072022F"/>
    <w:rsid w:val="00720C10"/>
    <w:rsid w:val="00720C2C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E01"/>
    <w:rsid w:val="00722F01"/>
    <w:rsid w:val="00723125"/>
    <w:rsid w:val="00723415"/>
    <w:rsid w:val="007235FA"/>
    <w:rsid w:val="0072391C"/>
    <w:rsid w:val="00723A8E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0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27C09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814"/>
    <w:rsid w:val="007339BB"/>
    <w:rsid w:val="00733A12"/>
    <w:rsid w:val="00733C84"/>
    <w:rsid w:val="00733CF8"/>
    <w:rsid w:val="00733D26"/>
    <w:rsid w:val="00733ED4"/>
    <w:rsid w:val="00733F3B"/>
    <w:rsid w:val="007340AB"/>
    <w:rsid w:val="00734759"/>
    <w:rsid w:val="00734857"/>
    <w:rsid w:val="0073498F"/>
    <w:rsid w:val="00734AFF"/>
    <w:rsid w:val="00734BAD"/>
    <w:rsid w:val="00734FCF"/>
    <w:rsid w:val="00735115"/>
    <w:rsid w:val="0073564B"/>
    <w:rsid w:val="00735659"/>
    <w:rsid w:val="00735A9D"/>
    <w:rsid w:val="00735C81"/>
    <w:rsid w:val="00735FC8"/>
    <w:rsid w:val="007361A6"/>
    <w:rsid w:val="007363BD"/>
    <w:rsid w:val="0073641C"/>
    <w:rsid w:val="00736980"/>
    <w:rsid w:val="00736C24"/>
    <w:rsid w:val="00737149"/>
    <w:rsid w:val="007372AC"/>
    <w:rsid w:val="0073786A"/>
    <w:rsid w:val="00737D71"/>
    <w:rsid w:val="00737DB1"/>
    <w:rsid w:val="007404BB"/>
    <w:rsid w:val="00740C9B"/>
    <w:rsid w:val="00740EE0"/>
    <w:rsid w:val="00740F60"/>
    <w:rsid w:val="00740F97"/>
    <w:rsid w:val="00740FEA"/>
    <w:rsid w:val="00741106"/>
    <w:rsid w:val="007411AC"/>
    <w:rsid w:val="007412E4"/>
    <w:rsid w:val="007413C6"/>
    <w:rsid w:val="007415CD"/>
    <w:rsid w:val="007418CA"/>
    <w:rsid w:val="00741B2F"/>
    <w:rsid w:val="00742029"/>
    <w:rsid w:val="0074234E"/>
    <w:rsid w:val="0074279E"/>
    <w:rsid w:val="00742B4B"/>
    <w:rsid w:val="00742D78"/>
    <w:rsid w:val="00742EDA"/>
    <w:rsid w:val="00742FF7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BD0"/>
    <w:rsid w:val="00746D8F"/>
    <w:rsid w:val="007472BA"/>
    <w:rsid w:val="00747530"/>
    <w:rsid w:val="00747553"/>
    <w:rsid w:val="007477D8"/>
    <w:rsid w:val="00747A2E"/>
    <w:rsid w:val="00747C8F"/>
    <w:rsid w:val="00747D6B"/>
    <w:rsid w:val="007500ED"/>
    <w:rsid w:val="007501AB"/>
    <w:rsid w:val="0075022A"/>
    <w:rsid w:val="00750348"/>
    <w:rsid w:val="0075041F"/>
    <w:rsid w:val="00750595"/>
    <w:rsid w:val="00750AF4"/>
    <w:rsid w:val="00750D41"/>
    <w:rsid w:val="00750E25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0CB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18B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726"/>
    <w:rsid w:val="00760950"/>
    <w:rsid w:val="00760A03"/>
    <w:rsid w:val="00760A12"/>
    <w:rsid w:val="00760B59"/>
    <w:rsid w:val="00761072"/>
    <w:rsid w:val="0076117C"/>
    <w:rsid w:val="007619AC"/>
    <w:rsid w:val="00761ACA"/>
    <w:rsid w:val="0076202C"/>
    <w:rsid w:val="00762807"/>
    <w:rsid w:val="00762BDB"/>
    <w:rsid w:val="00762D36"/>
    <w:rsid w:val="00762D66"/>
    <w:rsid w:val="00762E61"/>
    <w:rsid w:val="007630C7"/>
    <w:rsid w:val="0076320F"/>
    <w:rsid w:val="007633C3"/>
    <w:rsid w:val="0076369D"/>
    <w:rsid w:val="0076398D"/>
    <w:rsid w:val="00763BC2"/>
    <w:rsid w:val="00763D7A"/>
    <w:rsid w:val="00763F0A"/>
    <w:rsid w:val="00763FF2"/>
    <w:rsid w:val="007641BA"/>
    <w:rsid w:val="00764263"/>
    <w:rsid w:val="00764285"/>
    <w:rsid w:val="0076474C"/>
    <w:rsid w:val="007648BC"/>
    <w:rsid w:val="00764D39"/>
    <w:rsid w:val="00764F94"/>
    <w:rsid w:val="00765124"/>
    <w:rsid w:val="00765483"/>
    <w:rsid w:val="007655B7"/>
    <w:rsid w:val="007656A5"/>
    <w:rsid w:val="00765799"/>
    <w:rsid w:val="00765B6C"/>
    <w:rsid w:val="00766119"/>
    <w:rsid w:val="00766215"/>
    <w:rsid w:val="00766280"/>
    <w:rsid w:val="007663DC"/>
    <w:rsid w:val="00766896"/>
    <w:rsid w:val="00766983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1CDD"/>
    <w:rsid w:val="00771E1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426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0F80"/>
    <w:rsid w:val="007812DE"/>
    <w:rsid w:val="007816BA"/>
    <w:rsid w:val="00781799"/>
    <w:rsid w:val="007819D8"/>
    <w:rsid w:val="007823B6"/>
    <w:rsid w:val="00782530"/>
    <w:rsid w:val="00784022"/>
    <w:rsid w:val="007844BC"/>
    <w:rsid w:val="007844DB"/>
    <w:rsid w:val="0078455E"/>
    <w:rsid w:val="007846D4"/>
    <w:rsid w:val="0078486E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00E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18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47E"/>
    <w:rsid w:val="007A062E"/>
    <w:rsid w:val="007A0705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3627"/>
    <w:rsid w:val="007A4059"/>
    <w:rsid w:val="007A471E"/>
    <w:rsid w:val="007A507E"/>
    <w:rsid w:val="007A5288"/>
    <w:rsid w:val="007A535D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54E"/>
    <w:rsid w:val="007A75F8"/>
    <w:rsid w:val="007A7686"/>
    <w:rsid w:val="007A79EF"/>
    <w:rsid w:val="007A7D92"/>
    <w:rsid w:val="007A7DA8"/>
    <w:rsid w:val="007B0277"/>
    <w:rsid w:val="007B0471"/>
    <w:rsid w:val="007B056A"/>
    <w:rsid w:val="007B0763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19F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4DA2"/>
    <w:rsid w:val="007B513B"/>
    <w:rsid w:val="007B51F3"/>
    <w:rsid w:val="007B545C"/>
    <w:rsid w:val="007B5467"/>
    <w:rsid w:val="007B573A"/>
    <w:rsid w:val="007B599D"/>
    <w:rsid w:val="007B5CA0"/>
    <w:rsid w:val="007B5D58"/>
    <w:rsid w:val="007B5E7D"/>
    <w:rsid w:val="007B6132"/>
    <w:rsid w:val="007B6227"/>
    <w:rsid w:val="007B62E3"/>
    <w:rsid w:val="007B6524"/>
    <w:rsid w:val="007B6647"/>
    <w:rsid w:val="007B69C7"/>
    <w:rsid w:val="007B6B0D"/>
    <w:rsid w:val="007B7000"/>
    <w:rsid w:val="007B701C"/>
    <w:rsid w:val="007B72CA"/>
    <w:rsid w:val="007B7392"/>
    <w:rsid w:val="007B7517"/>
    <w:rsid w:val="007B7A84"/>
    <w:rsid w:val="007B7B49"/>
    <w:rsid w:val="007B7F90"/>
    <w:rsid w:val="007C0182"/>
    <w:rsid w:val="007C02D1"/>
    <w:rsid w:val="007C0425"/>
    <w:rsid w:val="007C0795"/>
    <w:rsid w:val="007C089B"/>
    <w:rsid w:val="007C0E58"/>
    <w:rsid w:val="007C1358"/>
    <w:rsid w:val="007C14E2"/>
    <w:rsid w:val="007C189C"/>
    <w:rsid w:val="007C20B8"/>
    <w:rsid w:val="007C24A7"/>
    <w:rsid w:val="007C27D5"/>
    <w:rsid w:val="007C2A62"/>
    <w:rsid w:val="007C2B3A"/>
    <w:rsid w:val="007C2C75"/>
    <w:rsid w:val="007C31E0"/>
    <w:rsid w:val="007C369C"/>
    <w:rsid w:val="007C39C4"/>
    <w:rsid w:val="007C3E62"/>
    <w:rsid w:val="007C3E92"/>
    <w:rsid w:val="007C416F"/>
    <w:rsid w:val="007C442E"/>
    <w:rsid w:val="007C4447"/>
    <w:rsid w:val="007C4A13"/>
    <w:rsid w:val="007C4AED"/>
    <w:rsid w:val="007C4DB1"/>
    <w:rsid w:val="007C4F61"/>
    <w:rsid w:val="007C50D3"/>
    <w:rsid w:val="007C51A2"/>
    <w:rsid w:val="007C5264"/>
    <w:rsid w:val="007C5309"/>
    <w:rsid w:val="007C5538"/>
    <w:rsid w:val="007C55BD"/>
    <w:rsid w:val="007C5C4D"/>
    <w:rsid w:val="007C6011"/>
    <w:rsid w:val="007C6ABB"/>
    <w:rsid w:val="007C6C51"/>
    <w:rsid w:val="007C6CE9"/>
    <w:rsid w:val="007C716C"/>
    <w:rsid w:val="007C75D1"/>
    <w:rsid w:val="007C77E1"/>
    <w:rsid w:val="007D044C"/>
    <w:rsid w:val="007D05D1"/>
    <w:rsid w:val="007D06CE"/>
    <w:rsid w:val="007D0A3A"/>
    <w:rsid w:val="007D0A44"/>
    <w:rsid w:val="007D0BCA"/>
    <w:rsid w:val="007D0EBC"/>
    <w:rsid w:val="007D1096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2F3"/>
    <w:rsid w:val="007D3657"/>
    <w:rsid w:val="007D3E6F"/>
    <w:rsid w:val="007D3F15"/>
    <w:rsid w:val="007D427B"/>
    <w:rsid w:val="007D438D"/>
    <w:rsid w:val="007D44C0"/>
    <w:rsid w:val="007D5203"/>
    <w:rsid w:val="007D52C7"/>
    <w:rsid w:val="007D53DF"/>
    <w:rsid w:val="007D5669"/>
    <w:rsid w:val="007D59F6"/>
    <w:rsid w:val="007D5A8E"/>
    <w:rsid w:val="007D6006"/>
    <w:rsid w:val="007D6123"/>
    <w:rsid w:val="007D6241"/>
    <w:rsid w:val="007D6621"/>
    <w:rsid w:val="007D6844"/>
    <w:rsid w:val="007D687C"/>
    <w:rsid w:val="007D698D"/>
    <w:rsid w:val="007D6BD9"/>
    <w:rsid w:val="007D6E04"/>
    <w:rsid w:val="007D7548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DC7"/>
    <w:rsid w:val="007E2EB9"/>
    <w:rsid w:val="007E2EC4"/>
    <w:rsid w:val="007E2F90"/>
    <w:rsid w:val="007E3125"/>
    <w:rsid w:val="007E31FC"/>
    <w:rsid w:val="007E327F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9CA"/>
    <w:rsid w:val="007E6B8F"/>
    <w:rsid w:val="007E6BC9"/>
    <w:rsid w:val="007E6D25"/>
    <w:rsid w:val="007E6F93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039"/>
    <w:rsid w:val="007F1179"/>
    <w:rsid w:val="007F11B0"/>
    <w:rsid w:val="007F1AB6"/>
    <w:rsid w:val="007F1F53"/>
    <w:rsid w:val="007F20E8"/>
    <w:rsid w:val="007F2512"/>
    <w:rsid w:val="007F2557"/>
    <w:rsid w:val="007F2B1F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151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B80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95"/>
    <w:rsid w:val="00804CFB"/>
    <w:rsid w:val="008051C6"/>
    <w:rsid w:val="00805DAD"/>
    <w:rsid w:val="00806060"/>
    <w:rsid w:val="00806155"/>
    <w:rsid w:val="008061A5"/>
    <w:rsid w:val="008062B4"/>
    <w:rsid w:val="008063CC"/>
    <w:rsid w:val="00806BB3"/>
    <w:rsid w:val="00806D7B"/>
    <w:rsid w:val="00807263"/>
    <w:rsid w:val="0080740D"/>
    <w:rsid w:val="00807535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708"/>
    <w:rsid w:val="00811AA8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3E6B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BA0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2F5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068"/>
    <w:rsid w:val="00832AA3"/>
    <w:rsid w:val="00832C2D"/>
    <w:rsid w:val="00832EF2"/>
    <w:rsid w:val="00832F79"/>
    <w:rsid w:val="00833274"/>
    <w:rsid w:val="0083343E"/>
    <w:rsid w:val="00834363"/>
    <w:rsid w:val="008343E1"/>
    <w:rsid w:val="008345ED"/>
    <w:rsid w:val="00834D70"/>
    <w:rsid w:val="00834F30"/>
    <w:rsid w:val="00835482"/>
    <w:rsid w:val="0083548F"/>
    <w:rsid w:val="00835566"/>
    <w:rsid w:val="00835639"/>
    <w:rsid w:val="00835641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9D0"/>
    <w:rsid w:val="00843ADD"/>
    <w:rsid w:val="00843C07"/>
    <w:rsid w:val="00843DAE"/>
    <w:rsid w:val="00844094"/>
    <w:rsid w:val="008440D6"/>
    <w:rsid w:val="008443A5"/>
    <w:rsid w:val="008446D2"/>
    <w:rsid w:val="00844BE1"/>
    <w:rsid w:val="00844EC7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6FFD"/>
    <w:rsid w:val="00847436"/>
    <w:rsid w:val="00847795"/>
    <w:rsid w:val="00847867"/>
    <w:rsid w:val="0084790B"/>
    <w:rsid w:val="00847A0B"/>
    <w:rsid w:val="00847F64"/>
    <w:rsid w:val="00847FDE"/>
    <w:rsid w:val="00850150"/>
    <w:rsid w:val="0085022D"/>
    <w:rsid w:val="008504DB"/>
    <w:rsid w:val="008504E8"/>
    <w:rsid w:val="00850EF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7CF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4A5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D31"/>
    <w:rsid w:val="00862F98"/>
    <w:rsid w:val="00863037"/>
    <w:rsid w:val="00863140"/>
    <w:rsid w:val="00863462"/>
    <w:rsid w:val="0086357D"/>
    <w:rsid w:val="0086363B"/>
    <w:rsid w:val="00863BD3"/>
    <w:rsid w:val="00863CDE"/>
    <w:rsid w:val="00864607"/>
    <w:rsid w:val="00864BAE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A36"/>
    <w:rsid w:val="00866FD1"/>
    <w:rsid w:val="008674C5"/>
    <w:rsid w:val="00867506"/>
    <w:rsid w:val="00867BB6"/>
    <w:rsid w:val="00867C41"/>
    <w:rsid w:val="00867C52"/>
    <w:rsid w:val="00867DE1"/>
    <w:rsid w:val="00870286"/>
    <w:rsid w:val="00870292"/>
    <w:rsid w:val="008702EC"/>
    <w:rsid w:val="00870344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AED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40"/>
    <w:rsid w:val="00876677"/>
    <w:rsid w:val="00876A94"/>
    <w:rsid w:val="0087707D"/>
    <w:rsid w:val="008777EA"/>
    <w:rsid w:val="00877BF5"/>
    <w:rsid w:val="00877E3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4DAE"/>
    <w:rsid w:val="00884FD1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6F"/>
    <w:rsid w:val="00886AAC"/>
    <w:rsid w:val="0088722D"/>
    <w:rsid w:val="008873C8"/>
    <w:rsid w:val="008873FE"/>
    <w:rsid w:val="0088798A"/>
    <w:rsid w:val="00887B3D"/>
    <w:rsid w:val="00890407"/>
    <w:rsid w:val="00890802"/>
    <w:rsid w:val="00890837"/>
    <w:rsid w:val="008908F9"/>
    <w:rsid w:val="00890A01"/>
    <w:rsid w:val="00890A33"/>
    <w:rsid w:val="00890B4D"/>
    <w:rsid w:val="00890B65"/>
    <w:rsid w:val="00890F48"/>
    <w:rsid w:val="008911B9"/>
    <w:rsid w:val="00891219"/>
    <w:rsid w:val="0089124A"/>
    <w:rsid w:val="0089131E"/>
    <w:rsid w:val="008918EF"/>
    <w:rsid w:val="00891A77"/>
    <w:rsid w:val="00891D96"/>
    <w:rsid w:val="00891EC1"/>
    <w:rsid w:val="008923B0"/>
    <w:rsid w:val="0089288E"/>
    <w:rsid w:val="00892955"/>
    <w:rsid w:val="00892B6E"/>
    <w:rsid w:val="00892C43"/>
    <w:rsid w:val="00893209"/>
    <w:rsid w:val="0089335D"/>
    <w:rsid w:val="00893540"/>
    <w:rsid w:val="0089366E"/>
    <w:rsid w:val="00893B81"/>
    <w:rsid w:val="00893E52"/>
    <w:rsid w:val="00893F27"/>
    <w:rsid w:val="00894390"/>
    <w:rsid w:val="008944BC"/>
    <w:rsid w:val="00894BBE"/>
    <w:rsid w:val="00894D4F"/>
    <w:rsid w:val="00894D5B"/>
    <w:rsid w:val="00895626"/>
    <w:rsid w:val="008956F2"/>
    <w:rsid w:val="00895704"/>
    <w:rsid w:val="008957B8"/>
    <w:rsid w:val="00895BBF"/>
    <w:rsid w:val="00895E51"/>
    <w:rsid w:val="00895EC6"/>
    <w:rsid w:val="008961C9"/>
    <w:rsid w:val="008963F2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86A"/>
    <w:rsid w:val="008A1969"/>
    <w:rsid w:val="008A1983"/>
    <w:rsid w:val="008A1A9B"/>
    <w:rsid w:val="008A1CC4"/>
    <w:rsid w:val="008A201D"/>
    <w:rsid w:val="008A2185"/>
    <w:rsid w:val="008A26D2"/>
    <w:rsid w:val="008A2710"/>
    <w:rsid w:val="008A27C6"/>
    <w:rsid w:val="008A2B76"/>
    <w:rsid w:val="008A2D41"/>
    <w:rsid w:val="008A3082"/>
    <w:rsid w:val="008A34D6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D7A"/>
    <w:rsid w:val="008B0E36"/>
    <w:rsid w:val="008B0F06"/>
    <w:rsid w:val="008B1568"/>
    <w:rsid w:val="008B192C"/>
    <w:rsid w:val="008B1EB5"/>
    <w:rsid w:val="008B1F00"/>
    <w:rsid w:val="008B1F5B"/>
    <w:rsid w:val="008B2065"/>
    <w:rsid w:val="008B2796"/>
    <w:rsid w:val="008B2DBD"/>
    <w:rsid w:val="008B2F85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984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33"/>
    <w:rsid w:val="008B6840"/>
    <w:rsid w:val="008B6BC1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0F"/>
    <w:rsid w:val="008B78EC"/>
    <w:rsid w:val="008B798B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1FC1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47D"/>
    <w:rsid w:val="008C54E2"/>
    <w:rsid w:val="008C5844"/>
    <w:rsid w:val="008C58B7"/>
    <w:rsid w:val="008C5937"/>
    <w:rsid w:val="008C5CF3"/>
    <w:rsid w:val="008C60C4"/>
    <w:rsid w:val="008C6148"/>
    <w:rsid w:val="008C62AC"/>
    <w:rsid w:val="008C631B"/>
    <w:rsid w:val="008C650F"/>
    <w:rsid w:val="008C6695"/>
    <w:rsid w:val="008C67AF"/>
    <w:rsid w:val="008C6853"/>
    <w:rsid w:val="008C6BB7"/>
    <w:rsid w:val="008C6E89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3E5"/>
    <w:rsid w:val="008D1541"/>
    <w:rsid w:val="008D1607"/>
    <w:rsid w:val="008D1AAA"/>
    <w:rsid w:val="008D1AED"/>
    <w:rsid w:val="008D1B99"/>
    <w:rsid w:val="008D1EC9"/>
    <w:rsid w:val="008D2243"/>
    <w:rsid w:val="008D253C"/>
    <w:rsid w:val="008D25EB"/>
    <w:rsid w:val="008D2952"/>
    <w:rsid w:val="008D2A19"/>
    <w:rsid w:val="008D2BAF"/>
    <w:rsid w:val="008D3611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07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01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08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67E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06"/>
    <w:rsid w:val="008F0F72"/>
    <w:rsid w:val="008F1250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A6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B7D"/>
    <w:rsid w:val="008F6D89"/>
    <w:rsid w:val="008F6DFD"/>
    <w:rsid w:val="008F6E1C"/>
    <w:rsid w:val="008F6E53"/>
    <w:rsid w:val="008F7126"/>
    <w:rsid w:val="008F74E0"/>
    <w:rsid w:val="008F754D"/>
    <w:rsid w:val="008F7C10"/>
    <w:rsid w:val="008F7D19"/>
    <w:rsid w:val="008F7D73"/>
    <w:rsid w:val="008F7F1D"/>
    <w:rsid w:val="00900242"/>
    <w:rsid w:val="0090027B"/>
    <w:rsid w:val="00900C09"/>
    <w:rsid w:val="00901009"/>
    <w:rsid w:val="00901895"/>
    <w:rsid w:val="00901C49"/>
    <w:rsid w:val="00901CDA"/>
    <w:rsid w:val="00901F4E"/>
    <w:rsid w:val="009020D8"/>
    <w:rsid w:val="00902522"/>
    <w:rsid w:val="00902791"/>
    <w:rsid w:val="00902960"/>
    <w:rsid w:val="00902971"/>
    <w:rsid w:val="00902AB9"/>
    <w:rsid w:val="0090304C"/>
    <w:rsid w:val="009030AC"/>
    <w:rsid w:val="0090310A"/>
    <w:rsid w:val="00903214"/>
    <w:rsid w:val="00903297"/>
    <w:rsid w:val="00903648"/>
    <w:rsid w:val="0090376E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CDE"/>
    <w:rsid w:val="00904CFF"/>
    <w:rsid w:val="00904D04"/>
    <w:rsid w:val="00904E83"/>
    <w:rsid w:val="0090504E"/>
    <w:rsid w:val="009054BB"/>
    <w:rsid w:val="00905968"/>
    <w:rsid w:val="00905A9E"/>
    <w:rsid w:val="00905F1A"/>
    <w:rsid w:val="00906A55"/>
    <w:rsid w:val="00906B4E"/>
    <w:rsid w:val="00906CA1"/>
    <w:rsid w:val="0090719D"/>
    <w:rsid w:val="00907C50"/>
    <w:rsid w:val="00907D5C"/>
    <w:rsid w:val="0091024A"/>
    <w:rsid w:val="009103E3"/>
    <w:rsid w:val="00910B02"/>
    <w:rsid w:val="00910B7D"/>
    <w:rsid w:val="00910C3B"/>
    <w:rsid w:val="00910C67"/>
    <w:rsid w:val="009110FB"/>
    <w:rsid w:val="00911198"/>
    <w:rsid w:val="009113FD"/>
    <w:rsid w:val="00911509"/>
    <w:rsid w:val="009116A7"/>
    <w:rsid w:val="009118BD"/>
    <w:rsid w:val="00911AA6"/>
    <w:rsid w:val="00911DF1"/>
    <w:rsid w:val="00911F9B"/>
    <w:rsid w:val="00912441"/>
    <w:rsid w:val="009125E3"/>
    <w:rsid w:val="00912796"/>
    <w:rsid w:val="00912A74"/>
    <w:rsid w:val="00912B94"/>
    <w:rsid w:val="00912F53"/>
    <w:rsid w:val="00912FEC"/>
    <w:rsid w:val="00913298"/>
    <w:rsid w:val="009134D0"/>
    <w:rsid w:val="009136E5"/>
    <w:rsid w:val="00913726"/>
    <w:rsid w:val="00913747"/>
    <w:rsid w:val="009137D4"/>
    <w:rsid w:val="00913948"/>
    <w:rsid w:val="0091424E"/>
    <w:rsid w:val="0091481F"/>
    <w:rsid w:val="00914D31"/>
    <w:rsid w:val="009150D0"/>
    <w:rsid w:val="0091578B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28B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DF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1C"/>
    <w:rsid w:val="00925F8E"/>
    <w:rsid w:val="00925FA9"/>
    <w:rsid w:val="0092635C"/>
    <w:rsid w:val="009268BB"/>
    <w:rsid w:val="00926C84"/>
    <w:rsid w:val="00926DC1"/>
    <w:rsid w:val="00926EE7"/>
    <w:rsid w:val="00927075"/>
    <w:rsid w:val="009275FA"/>
    <w:rsid w:val="00927631"/>
    <w:rsid w:val="00927960"/>
    <w:rsid w:val="00927CA9"/>
    <w:rsid w:val="00927CF2"/>
    <w:rsid w:val="00927D08"/>
    <w:rsid w:val="00927E90"/>
    <w:rsid w:val="00930089"/>
    <w:rsid w:val="009301EA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37D2D"/>
    <w:rsid w:val="00937E69"/>
    <w:rsid w:val="00940093"/>
    <w:rsid w:val="009400B5"/>
    <w:rsid w:val="00940657"/>
    <w:rsid w:val="00940B3C"/>
    <w:rsid w:val="00940C1F"/>
    <w:rsid w:val="00940E06"/>
    <w:rsid w:val="009410A0"/>
    <w:rsid w:val="009411D8"/>
    <w:rsid w:val="009412CB"/>
    <w:rsid w:val="00941383"/>
    <w:rsid w:val="00941CBB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3E0A"/>
    <w:rsid w:val="00944301"/>
    <w:rsid w:val="0094455F"/>
    <w:rsid w:val="00944634"/>
    <w:rsid w:val="0094484D"/>
    <w:rsid w:val="009449C4"/>
    <w:rsid w:val="00944AB3"/>
    <w:rsid w:val="00944B64"/>
    <w:rsid w:val="00944F72"/>
    <w:rsid w:val="009456D6"/>
    <w:rsid w:val="0094614E"/>
    <w:rsid w:val="00946337"/>
    <w:rsid w:val="00946423"/>
    <w:rsid w:val="00946645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1562"/>
    <w:rsid w:val="0095232C"/>
    <w:rsid w:val="009525DC"/>
    <w:rsid w:val="0095290F"/>
    <w:rsid w:val="00952911"/>
    <w:rsid w:val="009532B7"/>
    <w:rsid w:val="00953662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4AF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5F"/>
    <w:rsid w:val="009605D6"/>
    <w:rsid w:val="009607CF"/>
    <w:rsid w:val="00960970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ADB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A4F"/>
    <w:rsid w:val="00966CBC"/>
    <w:rsid w:val="00966E81"/>
    <w:rsid w:val="00967073"/>
    <w:rsid w:val="0096765D"/>
    <w:rsid w:val="0096778A"/>
    <w:rsid w:val="00967E55"/>
    <w:rsid w:val="009708FE"/>
    <w:rsid w:val="00970B43"/>
    <w:rsid w:val="00970D1A"/>
    <w:rsid w:val="00970FB2"/>
    <w:rsid w:val="009711BB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3D74"/>
    <w:rsid w:val="00973DB1"/>
    <w:rsid w:val="009743E8"/>
    <w:rsid w:val="0097490F"/>
    <w:rsid w:val="009750E7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C3B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5E"/>
    <w:rsid w:val="009843D2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74C"/>
    <w:rsid w:val="009868F7"/>
    <w:rsid w:val="0098692A"/>
    <w:rsid w:val="00986D4A"/>
    <w:rsid w:val="00986F5A"/>
    <w:rsid w:val="00987279"/>
    <w:rsid w:val="00987502"/>
    <w:rsid w:val="009875F1"/>
    <w:rsid w:val="00987782"/>
    <w:rsid w:val="00987B2F"/>
    <w:rsid w:val="0099093F"/>
    <w:rsid w:val="00990DC5"/>
    <w:rsid w:val="00990EA5"/>
    <w:rsid w:val="0099132A"/>
    <w:rsid w:val="00991606"/>
    <w:rsid w:val="00991608"/>
    <w:rsid w:val="00991D97"/>
    <w:rsid w:val="00991F7B"/>
    <w:rsid w:val="00992309"/>
    <w:rsid w:val="00992612"/>
    <w:rsid w:val="00992810"/>
    <w:rsid w:val="00992AEF"/>
    <w:rsid w:val="00992B2B"/>
    <w:rsid w:val="00992BE5"/>
    <w:rsid w:val="00992FFA"/>
    <w:rsid w:val="00993478"/>
    <w:rsid w:val="009936C0"/>
    <w:rsid w:val="009939DD"/>
    <w:rsid w:val="00993A46"/>
    <w:rsid w:val="00993BD7"/>
    <w:rsid w:val="00993DFB"/>
    <w:rsid w:val="0099418A"/>
    <w:rsid w:val="0099438B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1E7A"/>
    <w:rsid w:val="009A2010"/>
    <w:rsid w:val="009A20A2"/>
    <w:rsid w:val="009A21C6"/>
    <w:rsid w:val="009A2693"/>
    <w:rsid w:val="009A2745"/>
    <w:rsid w:val="009A2A1A"/>
    <w:rsid w:val="009A2A2A"/>
    <w:rsid w:val="009A2B08"/>
    <w:rsid w:val="009A320D"/>
    <w:rsid w:val="009A3284"/>
    <w:rsid w:val="009A3441"/>
    <w:rsid w:val="009A358A"/>
    <w:rsid w:val="009A3629"/>
    <w:rsid w:val="009A39DE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DD7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64E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712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5C32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9AB"/>
    <w:rsid w:val="009D0AC4"/>
    <w:rsid w:val="009D0CA2"/>
    <w:rsid w:val="009D100B"/>
    <w:rsid w:val="009D110B"/>
    <w:rsid w:val="009D1148"/>
    <w:rsid w:val="009D11B4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8F5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D7CB8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52F"/>
    <w:rsid w:val="009E69CD"/>
    <w:rsid w:val="009E6F3B"/>
    <w:rsid w:val="009E756A"/>
    <w:rsid w:val="009E7725"/>
    <w:rsid w:val="009E7779"/>
    <w:rsid w:val="009E79A7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0B74"/>
    <w:rsid w:val="009F119B"/>
    <w:rsid w:val="009F14FF"/>
    <w:rsid w:val="009F165B"/>
    <w:rsid w:val="009F189F"/>
    <w:rsid w:val="009F1A3E"/>
    <w:rsid w:val="009F1ED4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32C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138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1C8"/>
    <w:rsid w:val="00A07650"/>
    <w:rsid w:val="00A076F3"/>
    <w:rsid w:val="00A07AF4"/>
    <w:rsid w:val="00A07D6B"/>
    <w:rsid w:val="00A07D7A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25"/>
    <w:rsid w:val="00A11733"/>
    <w:rsid w:val="00A11C73"/>
    <w:rsid w:val="00A11FB0"/>
    <w:rsid w:val="00A12048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3F0F"/>
    <w:rsid w:val="00A1406F"/>
    <w:rsid w:val="00A14212"/>
    <w:rsid w:val="00A14615"/>
    <w:rsid w:val="00A146ED"/>
    <w:rsid w:val="00A14813"/>
    <w:rsid w:val="00A1496B"/>
    <w:rsid w:val="00A14980"/>
    <w:rsid w:val="00A15026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17980"/>
    <w:rsid w:val="00A2007C"/>
    <w:rsid w:val="00A203AC"/>
    <w:rsid w:val="00A2064E"/>
    <w:rsid w:val="00A207A1"/>
    <w:rsid w:val="00A207FA"/>
    <w:rsid w:val="00A21340"/>
    <w:rsid w:val="00A2169D"/>
    <w:rsid w:val="00A2175C"/>
    <w:rsid w:val="00A2186F"/>
    <w:rsid w:val="00A21B92"/>
    <w:rsid w:val="00A21E38"/>
    <w:rsid w:val="00A221DE"/>
    <w:rsid w:val="00A222E8"/>
    <w:rsid w:val="00A223C6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6EFB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1E9B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7F6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AF1"/>
    <w:rsid w:val="00A37BE7"/>
    <w:rsid w:val="00A37F8D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97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3BA"/>
    <w:rsid w:val="00A506D1"/>
    <w:rsid w:val="00A50C19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7A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BCB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E25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BC0"/>
    <w:rsid w:val="00A65F6F"/>
    <w:rsid w:val="00A6650F"/>
    <w:rsid w:val="00A666C9"/>
    <w:rsid w:val="00A6695D"/>
    <w:rsid w:val="00A6725C"/>
    <w:rsid w:val="00A6768F"/>
    <w:rsid w:val="00A67972"/>
    <w:rsid w:val="00A67B25"/>
    <w:rsid w:val="00A701E7"/>
    <w:rsid w:val="00A70268"/>
    <w:rsid w:val="00A70568"/>
    <w:rsid w:val="00A70E61"/>
    <w:rsid w:val="00A7126F"/>
    <w:rsid w:val="00A71523"/>
    <w:rsid w:val="00A7163E"/>
    <w:rsid w:val="00A71A76"/>
    <w:rsid w:val="00A72977"/>
    <w:rsid w:val="00A72A9B"/>
    <w:rsid w:val="00A72ACE"/>
    <w:rsid w:val="00A72C2B"/>
    <w:rsid w:val="00A72CE3"/>
    <w:rsid w:val="00A73060"/>
    <w:rsid w:val="00A73082"/>
    <w:rsid w:val="00A732A2"/>
    <w:rsid w:val="00A733EC"/>
    <w:rsid w:val="00A73934"/>
    <w:rsid w:val="00A73D92"/>
    <w:rsid w:val="00A73DCE"/>
    <w:rsid w:val="00A74496"/>
    <w:rsid w:val="00A74765"/>
    <w:rsid w:val="00A74D4E"/>
    <w:rsid w:val="00A74D7B"/>
    <w:rsid w:val="00A7505F"/>
    <w:rsid w:val="00A75171"/>
    <w:rsid w:val="00A75426"/>
    <w:rsid w:val="00A75A56"/>
    <w:rsid w:val="00A75A79"/>
    <w:rsid w:val="00A75B12"/>
    <w:rsid w:val="00A75BF2"/>
    <w:rsid w:val="00A75DC2"/>
    <w:rsid w:val="00A7605C"/>
    <w:rsid w:val="00A76149"/>
    <w:rsid w:val="00A76263"/>
    <w:rsid w:val="00A76368"/>
    <w:rsid w:val="00A7658D"/>
    <w:rsid w:val="00A7665D"/>
    <w:rsid w:val="00A766D0"/>
    <w:rsid w:val="00A76B3D"/>
    <w:rsid w:val="00A76EBD"/>
    <w:rsid w:val="00A7703F"/>
    <w:rsid w:val="00A770BB"/>
    <w:rsid w:val="00A770F4"/>
    <w:rsid w:val="00A775B0"/>
    <w:rsid w:val="00A775C7"/>
    <w:rsid w:val="00A77625"/>
    <w:rsid w:val="00A7789E"/>
    <w:rsid w:val="00A77BAD"/>
    <w:rsid w:val="00A77D76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1C5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9C6"/>
    <w:rsid w:val="00A85A58"/>
    <w:rsid w:val="00A86259"/>
    <w:rsid w:val="00A8646A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953"/>
    <w:rsid w:val="00A92E70"/>
    <w:rsid w:val="00A9305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4A0"/>
    <w:rsid w:val="00A96528"/>
    <w:rsid w:val="00A965CB"/>
    <w:rsid w:val="00A969BC"/>
    <w:rsid w:val="00A96C86"/>
    <w:rsid w:val="00A96EBA"/>
    <w:rsid w:val="00A971A0"/>
    <w:rsid w:val="00A976B8"/>
    <w:rsid w:val="00A978B7"/>
    <w:rsid w:val="00A97FE8"/>
    <w:rsid w:val="00AA0261"/>
    <w:rsid w:val="00AA042D"/>
    <w:rsid w:val="00AA0475"/>
    <w:rsid w:val="00AA0543"/>
    <w:rsid w:val="00AA0ABC"/>
    <w:rsid w:val="00AA0B35"/>
    <w:rsid w:val="00AA0E0B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239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539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4F4B"/>
    <w:rsid w:val="00AB512D"/>
    <w:rsid w:val="00AB513D"/>
    <w:rsid w:val="00AB5361"/>
    <w:rsid w:val="00AB5388"/>
    <w:rsid w:val="00AB5408"/>
    <w:rsid w:val="00AB54C0"/>
    <w:rsid w:val="00AB5794"/>
    <w:rsid w:val="00AB5B20"/>
    <w:rsid w:val="00AB5CB0"/>
    <w:rsid w:val="00AB61EA"/>
    <w:rsid w:val="00AB6219"/>
    <w:rsid w:val="00AB64D7"/>
    <w:rsid w:val="00AB6605"/>
    <w:rsid w:val="00AB6D08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0EE"/>
    <w:rsid w:val="00AC1163"/>
    <w:rsid w:val="00AC12F8"/>
    <w:rsid w:val="00AC1345"/>
    <w:rsid w:val="00AC147A"/>
    <w:rsid w:val="00AC14BA"/>
    <w:rsid w:val="00AC163C"/>
    <w:rsid w:val="00AC166C"/>
    <w:rsid w:val="00AC1757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A96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073"/>
    <w:rsid w:val="00AD4222"/>
    <w:rsid w:val="00AD4689"/>
    <w:rsid w:val="00AD46A0"/>
    <w:rsid w:val="00AD4773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41"/>
    <w:rsid w:val="00AE06C4"/>
    <w:rsid w:val="00AE072E"/>
    <w:rsid w:val="00AE0D21"/>
    <w:rsid w:val="00AE0D9C"/>
    <w:rsid w:val="00AE10B9"/>
    <w:rsid w:val="00AE15EB"/>
    <w:rsid w:val="00AE1733"/>
    <w:rsid w:val="00AE19A7"/>
    <w:rsid w:val="00AE1D48"/>
    <w:rsid w:val="00AE1E92"/>
    <w:rsid w:val="00AE2228"/>
    <w:rsid w:val="00AE24A1"/>
    <w:rsid w:val="00AE2649"/>
    <w:rsid w:val="00AE28EF"/>
    <w:rsid w:val="00AE29F4"/>
    <w:rsid w:val="00AE2ABB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69C"/>
    <w:rsid w:val="00AE69A9"/>
    <w:rsid w:val="00AE6A51"/>
    <w:rsid w:val="00AE6A83"/>
    <w:rsid w:val="00AE6ACB"/>
    <w:rsid w:val="00AE6C49"/>
    <w:rsid w:val="00AE6D3E"/>
    <w:rsid w:val="00AE7084"/>
    <w:rsid w:val="00AE71AA"/>
    <w:rsid w:val="00AE7532"/>
    <w:rsid w:val="00AE75BF"/>
    <w:rsid w:val="00AE79DF"/>
    <w:rsid w:val="00AE7B60"/>
    <w:rsid w:val="00AE7BAF"/>
    <w:rsid w:val="00AE7C4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ACC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3BA6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5EA6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5E2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3FB3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AB8"/>
    <w:rsid w:val="00B06ED2"/>
    <w:rsid w:val="00B0701B"/>
    <w:rsid w:val="00B07087"/>
    <w:rsid w:val="00B071C1"/>
    <w:rsid w:val="00B07474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0C4F"/>
    <w:rsid w:val="00B110E0"/>
    <w:rsid w:val="00B1128F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2F1B"/>
    <w:rsid w:val="00B13157"/>
    <w:rsid w:val="00B132BA"/>
    <w:rsid w:val="00B1359E"/>
    <w:rsid w:val="00B13A7A"/>
    <w:rsid w:val="00B13A86"/>
    <w:rsid w:val="00B13D6F"/>
    <w:rsid w:val="00B146E4"/>
    <w:rsid w:val="00B14866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70"/>
    <w:rsid w:val="00B172A9"/>
    <w:rsid w:val="00B179C8"/>
    <w:rsid w:val="00B17CF6"/>
    <w:rsid w:val="00B17F08"/>
    <w:rsid w:val="00B17FA6"/>
    <w:rsid w:val="00B2005A"/>
    <w:rsid w:val="00B20569"/>
    <w:rsid w:val="00B2082A"/>
    <w:rsid w:val="00B208A8"/>
    <w:rsid w:val="00B208B6"/>
    <w:rsid w:val="00B20BE2"/>
    <w:rsid w:val="00B21120"/>
    <w:rsid w:val="00B216DC"/>
    <w:rsid w:val="00B2184F"/>
    <w:rsid w:val="00B218F8"/>
    <w:rsid w:val="00B21B7D"/>
    <w:rsid w:val="00B22259"/>
    <w:rsid w:val="00B2283E"/>
    <w:rsid w:val="00B22A3C"/>
    <w:rsid w:val="00B22CCC"/>
    <w:rsid w:val="00B23376"/>
    <w:rsid w:val="00B2346A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6D4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2F"/>
    <w:rsid w:val="00B34B46"/>
    <w:rsid w:val="00B351D0"/>
    <w:rsid w:val="00B35204"/>
    <w:rsid w:val="00B35369"/>
    <w:rsid w:val="00B35875"/>
    <w:rsid w:val="00B3599F"/>
    <w:rsid w:val="00B35AF8"/>
    <w:rsid w:val="00B35B6A"/>
    <w:rsid w:val="00B3601E"/>
    <w:rsid w:val="00B36097"/>
    <w:rsid w:val="00B36658"/>
    <w:rsid w:val="00B3676B"/>
    <w:rsid w:val="00B36AB0"/>
    <w:rsid w:val="00B36AC3"/>
    <w:rsid w:val="00B36CFD"/>
    <w:rsid w:val="00B3759A"/>
    <w:rsid w:val="00B375AE"/>
    <w:rsid w:val="00B375CE"/>
    <w:rsid w:val="00B37C97"/>
    <w:rsid w:val="00B402D4"/>
    <w:rsid w:val="00B40857"/>
    <w:rsid w:val="00B4099C"/>
    <w:rsid w:val="00B409DB"/>
    <w:rsid w:val="00B40C8A"/>
    <w:rsid w:val="00B40D4D"/>
    <w:rsid w:val="00B40E17"/>
    <w:rsid w:val="00B41322"/>
    <w:rsid w:val="00B414F4"/>
    <w:rsid w:val="00B419E5"/>
    <w:rsid w:val="00B41EA3"/>
    <w:rsid w:val="00B41EEF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2E3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B09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557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4EB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0F90"/>
    <w:rsid w:val="00B61047"/>
    <w:rsid w:val="00B61403"/>
    <w:rsid w:val="00B616B3"/>
    <w:rsid w:val="00B61AED"/>
    <w:rsid w:val="00B6208E"/>
    <w:rsid w:val="00B62351"/>
    <w:rsid w:val="00B62701"/>
    <w:rsid w:val="00B6271B"/>
    <w:rsid w:val="00B627E5"/>
    <w:rsid w:val="00B628CB"/>
    <w:rsid w:val="00B62ADB"/>
    <w:rsid w:val="00B62B2C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508"/>
    <w:rsid w:val="00B668A1"/>
    <w:rsid w:val="00B668D8"/>
    <w:rsid w:val="00B66FD7"/>
    <w:rsid w:val="00B66FF6"/>
    <w:rsid w:val="00B67237"/>
    <w:rsid w:val="00B6735B"/>
    <w:rsid w:val="00B675C2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DFE"/>
    <w:rsid w:val="00B84E1E"/>
    <w:rsid w:val="00B84E7B"/>
    <w:rsid w:val="00B855B3"/>
    <w:rsid w:val="00B857C2"/>
    <w:rsid w:val="00B85C8A"/>
    <w:rsid w:val="00B86012"/>
    <w:rsid w:val="00B860D5"/>
    <w:rsid w:val="00B861D9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808"/>
    <w:rsid w:val="00B92F7F"/>
    <w:rsid w:val="00B93234"/>
    <w:rsid w:val="00B932BF"/>
    <w:rsid w:val="00B93311"/>
    <w:rsid w:val="00B933D2"/>
    <w:rsid w:val="00B93B1D"/>
    <w:rsid w:val="00B93C75"/>
    <w:rsid w:val="00B94257"/>
    <w:rsid w:val="00B943E4"/>
    <w:rsid w:val="00B94460"/>
    <w:rsid w:val="00B94761"/>
    <w:rsid w:val="00B94826"/>
    <w:rsid w:val="00B94AE8"/>
    <w:rsid w:val="00B94C1A"/>
    <w:rsid w:val="00B94D25"/>
    <w:rsid w:val="00B9539A"/>
    <w:rsid w:val="00B953DD"/>
    <w:rsid w:val="00B954AA"/>
    <w:rsid w:val="00B955A9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0EB7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2FB9"/>
    <w:rsid w:val="00BA3052"/>
    <w:rsid w:val="00BA32D1"/>
    <w:rsid w:val="00BA33EB"/>
    <w:rsid w:val="00BA36A5"/>
    <w:rsid w:val="00BA3800"/>
    <w:rsid w:val="00BA3956"/>
    <w:rsid w:val="00BA3A65"/>
    <w:rsid w:val="00BA4063"/>
    <w:rsid w:val="00BA466C"/>
    <w:rsid w:val="00BA468E"/>
    <w:rsid w:val="00BA4811"/>
    <w:rsid w:val="00BA4AAA"/>
    <w:rsid w:val="00BA4B5E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68BB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3A90"/>
    <w:rsid w:val="00BB4127"/>
    <w:rsid w:val="00BB4355"/>
    <w:rsid w:val="00BB45D3"/>
    <w:rsid w:val="00BB4BC2"/>
    <w:rsid w:val="00BB4BC6"/>
    <w:rsid w:val="00BB4EF4"/>
    <w:rsid w:val="00BB4FD8"/>
    <w:rsid w:val="00BB562E"/>
    <w:rsid w:val="00BB5CFA"/>
    <w:rsid w:val="00BB5D6D"/>
    <w:rsid w:val="00BB5E39"/>
    <w:rsid w:val="00BB605D"/>
    <w:rsid w:val="00BB6328"/>
    <w:rsid w:val="00BB6376"/>
    <w:rsid w:val="00BB669A"/>
    <w:rsid w:val="00BB673C"/>
    <w:rsid w:val="00BB67F0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3E2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5C9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AE4"/>
    <w:rsid w:val="00BC6D11"/>
    <w:rsid w:val="00BC6E1A"/>
    <w:rsid w:val="00BC6E69"/>
    <w:rsid w:val="00BC6FC1"/>
    <w:rsid w:val="00BC7058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677"/>
    <w:rsid w:val="00BD1B6B"/>
    <w:rsid w:val="00BD1C76"/>
    <w:rsid w:val="00BD225D"/>
    <w:rsid w:val="00BD2B91"/>
    <w:rsid w:val="00BD2ECD"/>
    <w:rsid w:val="00BD2FCA"/>
    <w:rsid w:val="00BD364C"/>
    <w:rsid w:val="00BD3B20"/>
    <w:rsid w:val="00BD41C2"/>
    <w:rsid w:val="00BD4243"/>
    <w:rsid w:val="00BD43A2"/>
    <w:rsid w:val="00BD4D6A"/>
    <w:rsid w:val="00BD5011"/>
    <w:rsid w:val="00BD5132"/>
    <w:rsid w:val="00BD5361"/>
    <w:rsid w:val="00BD552B"/>
    <w:rsid w:val="00BD56C7"/>
    <w:rsid w:val="00BD578E"/>
    <w:rsid w:val="00BD5BD8"/>
    <w:rsid w:val="00BD63CB"/>
    <w:rsid w:val="00BD6B08"/>
    <w:rsid w:val="00BD6C9F"/>
    <w:rsid w:val="00BD6E82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19E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D45"/>
    <w:rsid w:val="00BE7EA1"/>
    <w:rsid w:val="00BF03DE"/>
    <w:rsid w:val="00BF0749"/>
    <w:rsid w:val="00BF08FC"/>
    <w:rsid w:val="00BF0B9F"/>
    <w:rsid w:val="00BF0C20"/>
    <w:rsid w:val="00BF10CF"/>
    <w:rsid w:val="00BF12ED"/>
    <w:rsid w:val="00BF1444"/>
    <w:rsid w:val="00BF14F7"/>
    <w:rsid w:val="00BF16D6"/>
    <w:rsid w:val="00BF1DDE"/>
    <w:rsid w:val="00BF1F8C"/>
    <w:rsid w:val="00BF2069"/>
    <w:rsid w:val="00BF22C3"/>
    <w:rsid w:val="00BF2333"/>
    <w:rsid w:val="00BF24FD"/>
    <w:rsid w:val="00BF27F6"/>
    <w:rsid w:val="00BF29E7"/>
    <w:rsid w:val="00BF2BC4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536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661"/>
    <w:rsid w:val="00C01746"/>
    <w:rsid w:val="00C0175E"/>
    <w:rsid w:val="00C01768"/>
    <w:rsid w:val="00C01893"/>
    <w:rsid w:val="00C02370"/>
    <w:rsid w:val="00C0282D"/>
    <w:rsid w:val="00C02CC0"/>
    <w:rsid w:val="00C030E8"/>
    <w:rsid w:val="00C032A9"/>
    <w:rsid w:val="00C03307"/>
    <w:rsid w:val="00C03371"/>
    <w:rsid w:val="00C03463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5AF4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160"/>
    <w:rsid w:val="00C07367"/>
    <w:rsid w:val="00C07672"/>
    <w:rsid w:val="00C0773D"/>
    <w:rsid w:val="00C07888"/>
    <w:rsid w:val="00C07B32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4D6"/>
    <w:rsid w:val="00C13B08"/>
    <w:rsid w:val="00C13B90"/>
    <w:rsid w:val="00C13CE1"/>
    <w:rsid w:val="00C13D2B"/>
    <w:rsid w:val="00C14147"/>
    <w:rsid w:val="00C14184"/>
    <w:rsid w:val="00C144FF"/>
    <w:rsid w:val="00C14B7A"/>
    <w:rsid w:val="00C14C68"/>
    <w:rsid w:val="00C14FC8"/>
    <w:rsid w:val="00C1507D"/>
    <w:rsid w:val="00C153AF"/>
    <w:rsid w:val="00C1547C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5A7"/>
    <w:rsid w:val="00C16C6D"/>
    <w:rsid w:val="00C16EAD"/>
    <w:rsid w:val="00C1726E"/>
    <w:rsid w:val="00C178F8"/>
    <w:rsid w:val="00C17BB3"/>
    <w:rsid w:val="00C17D81"/>
    <w:rsid w:val="00C17F2B"/>
    <w:rsid w:val="00C203B9"/>
    <w:rsid w:val="00C20406"/>
    <w:rsid w:val="00C205FB"/>
    <w:rsid w:val="00C20772"/>
    <w:rsid w:val="00C20CD6"/>
    <w:rsid w:val="00C20EF4"/>
    <w:rsid w:val="00C20F7B"/>
    <w:rsid w:val="00C213DD"/>
    <w:rsid w:val="00C21BBA"/>
    <w:rsid w:val="00C21C84"/>
    <w:rsid w:val="00C21E7F"/>
    <w:rsid w:val="00C220C8"/>
    <w:rsid w:val="00C221FF"/>
    <w:rsid w:val="00C223CE"/>
    <w:rsid w:val="00C227AE"/>
    <w:rsid w:val="00C22BA0"/>
    <w:rsid w:val="00C22E20"/>
    <w:rsid w:val="00C22F0C"/>
    <w:rsid w:val="00C2367E"/>
    <w:rsid w:val="00C237DE"/>
    <w:rsid w:val="00C238E0"/>
    <w:rsid w:val="00C23C79"/>
    <w:rsid w:val="00C23C86"/>
    <w:rsid w:val="00C2446E"/>
    <w:rsid w:val="00C2479C"/>
    <w:rsid w:val="00C2482E"/>
    <w:rsid w:val="00C24945"/>
    <w:rsid w:val="00C24BCA"/>
    <w:rsid w:val="00C24C34"/>
    <w:rsid w:val="00C24C59"/>
    <w:rsid w:val="00C24CA2"/>
    <w:rsid w:val="00C24D46"/>
    <w:rsid w:val="00C25517"/>
    <w:rsid w:val="00C25786"/>
    <w:rsid w:val="00C2593B"/>
    <w:rsid w:val="00C25FB9"/>
    <w:rsid w:val="00C261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D23"/>
    <w:rsid w:val="00C30E5B"/>
    <w:rsid w:val="00C30EA8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780"/>
    <w:rsid w:val="00C34815"/>
    <w:rsid w:val="00C34882"/>
    <w:rsid w:val="00C34C19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38B"/>
    <w:rsid w:val="00C41512"/>
    <w:rsid w:val="00C41736"/>
    <w:rsid w:val="00C41772"/>
    <w:rsid w:val="00C41E1C"/>
    <w:rsid w:val="00C4232A"/>
    <w:rsid w:val="00C42403"/>
    <w:rsid w:val="00C42416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8BB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527"/>
    <w:rsid w:val="00C477E5"/>
    <w:rsid w:val="00C47C34"/>
    <w:rsid w:val="00C47CDF"/>
    <w:rsid w:val="00C504D9"/>
    <w:rsid w:val="00C50BED"/>
    <w:rsid w:val="00C50ED0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2E7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047"/>
    <w:rsid w:val="00C55158"/>
    <w:rsid w:val="00C554C3"/>
    <w:rsid w:val="00C55781"/>
    <w:rsid w:val="00C55C4D"/>
    <w:rsid w:val="00C55EC1"/>
    <w:rsid w:val="00C55F85"/>
    <w:rsid w:val="00C56139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4E5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0F1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ACE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2C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6F2F"/>
    <w:rsid w:val="00C77070"/>
    <w:rsid w:val="00C7711B"/>
    <w:rsid w:val="00C77412"/>
    <w:rsid w:val="00C7780A"/>
    <w:rsid w:val="00C7785D"/>
    <w:rsid w:val="00C77B63"/>
    <w:rsid w:val="00C77B6C"/>
    <w:rsid w:val="00C77DF0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47F"/>
    <w:rsid w:val="00C825FC"/>
    <w:rsid w:val="00C82B1B"/>
    <w:rsid w:val="00C82FFE"/>
    <w:rsid w:val="00C83C0A"/>
    <w:rsid w:val="00C83C57"/>
    <w:rsid w:val="00C840FD"/>
    <w:rsid w:val="00C84132"/>
    <w:rsid w:val="00C84222"/>
    <w:rsid w:val="00C844C2"/>
    <w:rsid w:val="00C84701"/>
    <w:rsid w:val="00C849C6"/>
    <w:rsid w:val="00C84BB6"/>
    <w:rsid w:val="00C857DE"/>
    <w:rsid w:val="00C85954"/>
    <w:rsid w:val="00C8598D"/>
    <w:rsid w:val="00C8599A"/>
    <w:rsid w:val="00C85A56"/>
    <w:rsid w:val="00C860ED"/>
    <w:rsid w:val="00C866FF"/>
    <w:rsid w:val="00C867D9"/>
    <w:rsid w:val="00C86B58"/>
    <w:rsid w:val="00C86C9A"/>
    <w:rsid w:val="00C86CA8"/>
    <w:rsid w:val="00C86CE0"/>
    <w:rsid w:val="00C86E25"/>
    <w:rsid w:val="00C86EB0"/>
    <w:rsid w:val="00C87131"/>
    <w:rsid w:val="00C873A4"/>
    <w:rsid w:val="00C875D3"/>
    <w:rsid w:val="00C87723"/>
    <w:rsid w:val="00C87843"/>
    <w:rsid w:val="00C87A90"/>
    <w:rsid w:val="00C87C98"/>
    <w:rsid w:val="00C87E29"/>
    <w:rsid w:val="00C87F72"/>
    <w:rsid w:val="00C90092"/>
    <w:rsid w:val="00C90481"/>
    <w:rsid w:val="00C90533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065E"/>
    <w:rsid w:val="00CA07D5"/>
    <w:rsid w:val="00CA0988"/>
    <w:rsid w:val="00CA0B67"/>
    <w:rsid w:val="00CA1245"/>
    <w:rsid w:val="00CA1B10"/>
    <w:rsid w:val="00CA1CCA"/>
    <w:rsid w:val="00CA1E0D"/>
    <w:rsid w:val="00CA1EF5"/>
    <w:rsid w:val="00CA2279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7BB"/>
    <w:rsid w:val="00CA5832"/>
    <w:rsid w:val="00CA59EB"/>
    <w:rsid w:val="00CA5DEE"/>
    <w:rsid w:val="00CA5EF9"/>
    <w:rsid w:val="00CA5FCE"/>
    <w:rsid w:val="00CA65E4"/>
    <w:rsid w:val="00CA6684"/>
    <w:rsid w:val="00CA675B"/>
    <w:rsid w:val="00CA6A45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82A"/>
    <w:rsid w:val="00CB2CFF"/>
    <w:rsid w:val="00CB2E31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73A"/>
    <w:rsid w:val="00CB7961"/>
    <w:rsid w:val="00CB7AD7"/>
    <w:rsid w:val="00CB7B42"/>
    <w:rsid w:val="00CB7CEE"/>
    <w:rsid w:val="00CC05B5"/>
    <w:rsid w:val="00CC05D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BB1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C8A"/>
    <w:rsid w:val="00CC5F9F"/>
    <w:rsid w:val="00CC603F"/>
    <w:rsid w:val="00CC6389"/>
    <w:rsid w:val="00CC65CA"/>
    <w:rsid w:val="00CC6A0C"/>
    <w:rsid w:val="00CC6B5E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C75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5CB"/>
    <w:rsid w:val="00CE093C"/>
    <w:rsid w:val="00CE09C0"/>
    <w:rsid w:val="00CE09FD"/>
    <w:rsid w:val="00CE0AB6"/>
    <w:rsid w:val="00CE0C92"/>
    <w:rsid w:val="00CE0E0C"/>
    <w:rsid w:val="00CE1871"/>
    <w:rsid w:val="00CE1A24"/>
    <w:rsid w:val="00CE1E8E"/>
    <w:rsid w:val="00CE1FB5"/>
    <w:rsid w:val="00CE2177"/>
    <w:rsid w:val="00CE24DD"/>
    <w:rsid w:val="00CE24FC"/>
    <w:rsid w:val="00CE2C1E"/>
    <w:rsid w:val="00CE34AA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AB1"/>
    <w:rsid w:val="00CE6E84"/>
    <w:rsid w:val="00CE74FD"/>
    <w:rsid w:val="00CE7CC0"/>
    <w:rsid w:val="00CE7CC6"/>
    <w:rsid w:val="00CE7D4B"/>
    <w:rsid w:val="00CE7FDA"/>
    <w:rsid w:val="00CF0297"/>
    <w:rsid w:val="00CF0A6B"/>
    <w:rsid w:val="00CF0C2D"/>
    <w:rsid w:val="00CF0CB8"/>
    <w:rsid w:val="00CF0EF4"/>
    <w:rsid w:val="00CF10B7"/>
    <w:rsid w:val="00CF1278"/>
    <w:rsid w:val="00CF1286"/>
    <w:rsid w:val="00CF1605"/>
    <w:rsid w:val="00CF253C"/>
    <w:rsid w:val="00CF2A5B"/>
    <w:rsid w:val="00CF2EBD"/>
    <w:rsid w:val="00CF2EDD"/>
    <w:rsid w:val="00CF2EE8"/>
    <w:rsid w:val="00CF3156"/>
    <w:rsid w:val="00CF3251"/>
    <w:rsid w:val="00CF3569"/>
    <w:rsid w:val="00CF35E2"/>
    <w:rsid w:val="00CF36E1"/>
    <w:rsid w:val="00CF38C4"/>
    <w:rsid w:val="00CF40A8"/>
    <w:rsid w:val="00CF4690"/>
    <w:rsid w:val="00CF4872"/>
    <w:rsid w:val="00CF4B2C"/>
    <w:rsid w:val="00CF4BE8"/>
    <w:rsid w:val="00CF4D22"/>
    <w:rsid w:val="00CF4E65"/>
    <w:rsid w:val="00CF4F56"/>
    <w:rsid w:val="00CF5044"/>
    <w:rsid w:val="00CF509E"/>
    <w:rsid w:val="00CF542C"/>
    <w:rsid w:val="00CF56FF"/>
    <w:rsid w:val="00CF58C8"/>
    <w:rsid w:val="00CF58DB"/>
    <w:rsid w:val="00CF5A46"/>
    <w:rsid w:val="00CF5C6D"/>
    <w:rsid w:val="00CF5FF4"/>
    <w:rsid w:val="00CF608E"/>
    <w:rsid w:val="00CF6403"/>
    <w:rsid w:val="00CF647E"/>
    <w:rsid w:val="00CF64E9"/>
    <w:rsid w:val="00CF68F3"/>
    <w:rsid w:val="00CF6C50"/>
    <w:rsid w:val="00CF6D32"/>
    <w:rsid w:val="00CF6FAD"/>
    <w:rsid w:val="00CF70FA"/>
    <w:rsid w:val="00CF729C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1858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24"/>
    <w:rsid w:val="00D04080"/>
    <w:rsid w:val="00D0422F"/>
    <w:rsid w:val="00D043C5"/>
    <w:rsid w:val="00D043E3"/>
    <w:rsid w:val="00D0458C"/>
    <w:rsid w:val="00D045CB"/>
    <w:rsid w:val="00D04782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5FB3"/>
    <w:rsid w:val="00D06020"/>
    <w:rsid w:val="00D0605D"/>
    <w:rsid w:val="00D0612E"/>
    <w:rsid w:val="00D063B5"/>
    <w:rsid w:val="00D0667F"/>
    <w:rsid w:val="00D066C5"/>
    <w:rsid w:val="00D066C8"/>
    <w:rsid w:val="00D0740B"/>
    <w:rsid w:val="00D07B7E"/>
    <w:rsid w:val="00D07D41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1E5E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968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DB2"/>
    <w:rsid w:val="00D15EBA"/>
    <w:rsid w:val="00D15FDD"/>
    <w:rsid w:val="00D16084"/>
    <w:rsid w:val="00D16B71"/>
    <w:rsid w:val="00D16E78"/>
    <w:rsid w:val="00D1703E"/>
    <w:rsid w:val="00D171AF"/>
    <w:rsid w:val="00D1754D"/>
    <w:rsid w:val="00D1788C"/>
    <w:rsid w:val="00D17BAC"/>
    <w:rsid w:val="00D17C2A"/>
    <w:rsid w:val="00D17E80"/>
    <w:rsid w:val="00D17FA8"/>
    <w:rsid w:val="00D17FEC"/>
    <w:rsid w:val="00D205B7"/>
    <w:rsid w:val="00D206EF"/>
    <w:rsid w:val="00D209D6"/>
    <w:rsid w:val="00D20AD0"/>
    <w:rsid w:val="00D20CAC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462"/>
    <w:rsid w:val="00D2371E"/>
    <w:rsid w:val="00D2374F"/>
    <w:rsid w:val="00D237CD"/>
    <w:rsid w:val="00D23918"/>
    <w:rsid w:val="00D23937"/>
    <w:rsid w:val="00D23CB1"/>
    <w:rsid w:val="00D23CE6"/>
    <w:rsid w:val="00D23E90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A71"/>
    <w:rsid w:val="00D25C09"/>
    <w:rsid w:val="00D25CFA"/>
    <w:rsid w:val="00D25DEE"/>
    <w:rsid w:val="00D25FBC"/>
    <w:rsid w:val="00D26395"/>
    <w:rsid w:val="00D26861"/>
    <w:rsid w:val="00D26878"/>
    <w:rsid w:val="00D268E5"/>
    <w:rsid w:val="00D2695C"/>
    <w:rsid w:val="00D269C4"/>
    <w:rsid w:val="00D26A74"/>
    <w:rsid w:val="00D26ABC"/>
    <w:rsid w:val="00D26AF9"/>
    <w:rsid w:val="00D27088"/>
    <w:rsid w:val="00D27114"/>
    <w:rsid w:val="00D271F7"/>
    <w:rsid w:val="00D2726F"/>
    <w:rsid w:val="00D2750B"/>
    <w:rsid w:val="00D276E1"/>
    <w:rsid w:val="00D27751"/>
    <w:rsid w:val="00D27A1E"/>
    <w:rsid w:val="00D27BBE"/>
    <w:rsid w:val="00D27E4B"/>
    <w:rsid w:val="00D27E83"/>
    <w:rsid w:val="00D304A5"/>
    <w:rsid w:val="00D30816"/>
    <w:rsid w:val="00D3092C"/>
    <w:rsid w:val="00D3099F"/>
    <w:rsid w:val="00D30A26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BEF"/>
    <w:rsid w:val="00D32D20"/>
    <w:rsid w:val="00D32E43"/>
    <w:rsid w:val="00D33608"/>
    <w:rsid w:val="00D3362D"/>
    <w:rsid w:val="00D3372F"/>
    <w:rsid w:val="00D33870"/>
    <w:rsid w:val="00D3414E"/>
    <w:rsid w:val="00D34208"/>
    <w:rsid w:val="00D343CA"/>
    <w:rsid w:val="00D344E3"/>
    <w:rsid w:val="00D344E9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5D4"/>
    <w:rsid w:val="00D43B3F"/>
    <w:rsid w:val="00D444DB"/>
    <w:rsid w:val="00D44635"/>
    <w:rsid w:val="00D446A5"/>
    <w:rsid w:val="00D446CA"/>
    <w:rsid w:val="00D4475E"/>
    <w:rsid w:val="00D447B4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5E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38C"/>
    <w:rsid w:val="00D4759E"/>
    <w:rsid w:val="00D4783F"/>
    <w:rsid w:val="00D478EF"/>
    <w:rsid w:val="00D47954"/>
    <w:rsid w:val="00D50021"/>
    <w:rsid w:val="00D50038"/>
    <w:rsid w:val="00D50354"/>
    <w:rsid w:val="00D50554"/>
    <w:rsid w:val="00D50840"/>
    <w:rsid w:val="00D50868"/>
    <w:rsid w:val="00D50994"/>
    <w:rsid w:val="00D50BCA"/>
    <w:rsid w:val="00D50F33"/>
    <w:rsid w:val="00D51148"/>
    <w:rsid w:val="00D5135D"/>
    <w:rsid w:val="00D5157C"/>
    <w:rsid w:val="00D5172B"/>
    <w:rsid w:val="00D51843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8B7"/>
    <w:rsid w:val="00D52A29"/>
    <w:rsid w:val="00D52ACD"/>
    <w:rsid w:val="00D52F4A"/>
    <w:rsid w:val="00D53084"/>
    <w:rsid w:val="00D5322E"/>
    <w:rsid w:val="00D53362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41C"/>
    <w:rsid w:val="00D6458A"/>
    <w:rsid w:val="00D64635"/>
    <w:rsid w:val="00D64636"/>
    <w:rsid w:val="00D64904"/>
    <w:rsid w:val="00D64DFB"/>
    <w:rsid w:val="00D64E68"/>
    <w:rsid w:val="00D64ED2"/>
    <w:rsid w:val="00D65524"/>
    <w:rsid w:val="00D657F6"/>
    <w:rsid w:val="00D65B92"/>
    <w:rsid w:val="00D660F7"/>
    <w:rsid w:val="00D66122"/>
    <w:rsid w:val="00D6616C"/>
    <w:rsid w:val="00D661E5"/>
    <w:rsid w:val="00D66351"/>
    <w:rsid w:val="00D663D6"/>
    <w:rsid w:val="00D66547"/>
    <w:rsid w:val="00D6682D"/>
    <w:rsid w:val="00D66961"/>
    <w:rsid w:val="00D66973"/>
    <w:rsid w:val="00D66C3B"/>
    <w:rsid w:val="00D66DB5"/>
    <w:rsid w:val="00D6733C"/>
    <w:rsid w:val="00D674A9"/>
    <w:rsid w:val="00D6777D"/>
    <w:rsid w:val="00D67890"/>
    <w:rsid w:val="00D6793D"/>
    <w:rsid w:val="00D67A9F"/>
    <w:rsid w:val="00D70022"/>
    <w:rsid w:val="00D7077A"/>
    <w:rsid w:val="00D70AB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374"/>
    <w:rsid w:val="00D72573"/>
    <w:rsid w:val="00D726DE"/>
    <w:rsid w:val="00D72774"/>
    <w:rsid w:val="00D72AD3"/>
    <w:rsid w:val="00D72E7D"/>
    <w:rsid w:val="00D733BA"/>
    <w:rsid w:val="00D73663"/>
    <w:rsid w:val="00D736FC"/>
    <w:rsid w:val="00D73769"/>
    <w:rsid w:val="00D73883"/>
    <w:rsid w:val="00D73BB8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52C"/>
    <w:rsid w:val="00D7664E"/>
    <w:rsid w:val="00D766A1"/>
    <w:rsid w:val="00D76736"/>
    <w:rsid w:val="00D76A98"/>
    <w:rsid w:val="00D76AB2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5D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4AC4"/>
    <w:rsid w:val="00D852B3"/>
    <w:rsid w:val="00D8576A"/>
    <w:rsid w:val="00D857AA"/>
    <w:rsid w:val="00D85860"/>
    <w:rsid w:val="00D85B6A"/>
    <w:rsid w:val="00D85BA4"/>
    <w:rsid w:val="00D85CEC"/>
    <w:rsid w:val="00D85DF9"/>
    <w:rsid w:val="00D85F18"/>
    <w:rsid w:val="00D8609A"/>
    <w:rsid w:val="00D8655D"/>
    <w:rsid w:val="00D86704"/>
    <w:rsid w:val="00D86AD3"/>
    <w:rsid w:val="00D86CA2"/>
    <w:rsid w:val="00D8703E"/>
    <w:rsid w:val="00D8708B"/>
    <w:rsid w:val="00D8709B"/>
    <w:rsid w:val="00D871F7"/>
    <w:rsid w:val="00D8723C"/>
    <w:rsid w:val="00D873B6"/>
    <w:rsid w:val="00D87422"/>
    <w:rsid w:val="00D8792A"/>
    <w:rsid w:val="00D87AE8"/>
    <w:rsid w:val="00D87D26"/>
    <w:rsid w:val="00D87F7E"/>
    <w:rsid w:val="00D9001E"/>
    <w:rsid w:val="00D90028"/>
    <w:rsid w:val="00D90088"/>
    <w:rsid w:val="00D90314"/>
    <w:rsid w:val="00D90345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CF8"/>
    <w:rsid w:val="00D92D7D"/>
    <w:rsid w:val="00D935B2"/>
    <w:rsid w:val="00D93A0C"/>
    <w:rsid w:val="00D93B14"/>
    <w:rsid w:val="00D93C55"/>
    <w:rsid w:val="00D93CCE"/>
    <w:rsid w:val="00D94199"/>
    <w:rsid w:val="00D94246"/>
    <w:rsid w:val="00D9425B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B5C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ED6"/>
    <w:rsid w:val="00DA6F75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308"/>
    <w:rsid w:val="00DB6871"/>
    <w:rsid w:val="00DB6C7C"/>
    <w:rsid w:val="00DB6CFB"/>
    <w:rsid w:val="00DB6E56"/>
    <w:rsid w:val="00DB6FB1"/>
    <w:rsid w:val="00DB7584"/>
    <w:rsid w:val="00DB7A1E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5E"/>
    <w:rsid w:val="00DC28B5"/>
    <w:rsid w:val="00DC2C9C"/>
    <w:rsid w:val="00DC2EEB"/>
    <w:rsid w:val="00DC316D"/>
    <w:rsid w:val="00DC317C"/>
    <w:rsid w:val="00DC34AA"/>
    <w:rsid w:val="00DC37DB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78E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2BE6"/>
    <w:rsid w:val="00DD3372"/>
    <w:rsid w:val="00DD366E"/>
    <w:rsid w:val="00DD37C0"/>
    <w:rsid w:val="00DD3AB9"/>
    <w:rsid w:val="00DD3D0A"/>
    <w:rsid w:val="00DD3FB4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9AE"/>
    <w:rsid w:val="00DD5A12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5BB"/>
    <w:rsid w:val="00DE07CA"/>
    <w:rsid w:val="00DE0AD5"/>
    <w:rsid w:val="00DE0C42"/>
    <w:rsid w:val="00DE0F38"/>
    <w:rsid w:val="00DE0F8A"/>
    <w:rsid w:val="00DE11C7"/>
    <w:rsid w:val="00DE1226"/>
    <w:rsid w:val="00DE1444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399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0E6"/>
    <w:rsid w:val="00DF373E"/>
    <w:rsid w:val="00DF38E5"/>
    <w:rsid w:val="00DF3FE8"/>
    <w:rsid w:val="00DF4178"/>
    <w:rsid w:val="00DF43F9"/>
    <w:rsid w:val="00DF4A4C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907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AB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9F"/>
    <w:rsid w:val="00E126FA"/>
    <w:rsid w:val="00E128C0"/>
    <w:rsid w:val="00E1297F"/>
    <w:rsid w:val="00E130EA"/>
    <w:rsid w:val="00E13597"/>
    <w:rsid w:val="00E13718"/>
    <w:rsid w:val="00E13A6C"/>
    <w:rsid w:val="00E13CB5"/>
    <w:rsid w:val="00E13D46"/>
    <w:rsid w:val="00E13ECC"/>
    <w:rsid w:val="00E13FA7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4AE"/>
    <w:rsid w:val="00E166C3"/>
    <w:rsid w:val="00E16D89"/>
    <w:rsid w:val="00E16EC7"/>
    <w:rsid w:val="00E16F3D"/>
    <w:rsid w:val="00E17058"/>
    <w:rsid w:val="00E173A6"/>
    <w:rsid w:val="00E17520"/>
    <w:rsid w:val="00E17655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A66"/>
    <w:rsid w:val="00E22C04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A05"/>
    <w:rsid w:val="00E24AAE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67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A9F"/>
    <w:rsid w:val="00E30B11"/>
    <w:rsid w:val="00E3161A"/>
    <w:rsid w:val="00E31A9E"/>
    <w:rsid w:val="00E31E56"/>
    <w:rsid w:val="00E31E85"/>
    <w:rsid w:val="00E31E9B"/>
    <w:rsid w:val="00E31F7F"/>
    <w:rsid w:val="00E320DD"/>
    <w:rsid w:val="00E32439"/>
    <w:rsid w:val="00E326F3"/>
    <w:rsid w:val="00E32884"/>
    <w:rsid w:val="00E32DEC"/>
    <w:rsid w:val="00E32E51"/>
    <w:rsid w:val="00E32E89"/>
    <w:rsid w:val="00E32EEF"/>
    <w:rsid w:val="00E331F7"/>
    <w:rsid w:val="00E3322B"/>
    <w:rsid w:val="00E33A0C"/>
    <w:rsid w:val="00E33C32"/>
    <w:rsid w:val="00E33D69"/>
    <w:rsid w:val="00E33E0D"/>
    <w:rsid w:val="00E341BC"/>
    <w:rsid w:val="00E34428"/>
    <w:rsid w:val="00E345E1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5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096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D15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7FD"/>
    <w:rsid w:val="00E45864"/>
    <w:rsid w:val="00E46463"/>
    <w:rsid w:val="00E464AD"/>
    <w:rsid w:val="00E46B99"/>
    <w:rsid w:val="00E470EF"/>
    <w:rsid w:val="00E476D5"/>
    <w:rsid w:val="00E47B4B"/>
    <w:rsid w:val="00E47EF5"/>
    <w:rsid w:val="00E47FBE"/>
    <w:rsid w:val="00E50703"/>
    <w:rsid w:val="00E507ED"/>
    <w:rsid w:val="00E50B1F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9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319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A1D"/>
    <w:rsid w:val="00E56B88"/>
    <w:rsid w:val="00E57327"/>
    <w:rsid w:val="00E57B2C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A43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2B2"/>
    <w:rsid w:val="00E64521"/>
    <w:rsid w:val="00E64696"/>
    <w:rsid w:val="00E646C1"/>
    <w:rsid w:val="00E64722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1F88"/>
    <w:rsid w:val="00E7200F"/>
    <w:rsid w:val="00E7235D"/>
    <w:rsid w:val="00E726B7"/>
    <w:rsid w:val="00E727DB"/>
    <w:rsid w:val="00E72B42"/>
    <w:rsid w:val="00E72BE4"/>
    <w:rsid w:val="00E72E5E"/>
    <w:rsid w:val="00E73430"/>
    <w:rsid w:val="00E7359A"/>
    <w:rsid w:val="00E735B2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18"/>
    <w:rsid w:val="00E74E68"/>
    <w:rsid w:val="00E74FD3"/>
    <w:rsid w:val="00E75006"/>
    <w:rsid w:val="00E754F4"/>
    <w:rsid w:val="00E75630"/>
    <w:rsid w:val="00E75C56"/>
    <w:rsid w:val="00E76047"/>
    <w:rsid w:val="00E7610A"/>
    <w:rsid w:val="00E76A80"/>
    <w:rsid w:val="00E76B58"/>
    <w:rsid w:val="00E76B5B"/>
    <w:rsid w:val="00E76CF2"/>
    <w:rsid w:val="00E76E28"/>
    <w:rsid w:val="00E76E81"/>
    <w:rsid w:val="00E76EA8"/>
    <w:rsid w:val="00E76EF2"/>
    <w:rsid w:val="00E7719A"/>
    <w:rsid w:val="00E77857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EE4"/>
    <w:rsid w:val="00E84F21"/>
    <w:rsid w:val="00E85144"/>
    <w:rsid w:val="00E852D6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2A"/>
    <w:rsid w:val="00E87294"/>
    <w:rsid w:val="00E872A6"/>
    <w:rsid w:val="00E873C0"/>
    <w:rsid w:val="00E87410"/>
    <w:rsid w:val="00E87480"/>
    <w:rsid w:val="00E87948"/>
    <w:rsid w:val="00E879A7"/>
    <w:rsid w:val="00E879E4"/>
    <w:rsid w:val="00E87A76"/>
    <w:rsid w:val="00E87B38"/>
    <w:rsid w:val="00E87DBE"/>
    <w:rsid w:val="00E87E67"/>
    <w:rsid w:val="00E90066"/>
    <w:rsid w:val="00E90565"/>
    <w:rsid w:val="00E90649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78B"/>
    <w:rsid w:val="00E91937"/>
    <w:rsid w:val="00E91ADF"/>
    <w:rsid w:val="00E91B6B"/>
    <w:rsid w:val="00E91E6C"/>
    <w:rsid w:val="00E91F4F"/>
    <w:rsid w:val="00E91F55"/>
    <w:rsid w:val="00E9218B"/>
    <w:rsid w:val="00E9243B"/>
    <w:rsid w:val="00E92515"/>
    <w:rsid w:val="00E93195"/>
    <w:rsid w:val="00E9329B"/>
    <w:rsid w:val="00E93494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151"/>
    <w:rsid w:val="00E95403"/>
    <w:rsid w:val="00E95472"/>
    <w:rsid w:val="00E9565B"/>
    <w:rsid w:val="00E95688"/>
    <w:rsid w:val="00E95A26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45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6C3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ED7"/>
    <w:rsid w:val="00EA3FC5"/>
    <w:rsid w:val="00EA415B"/>
    <w:rsid w:val="00EA4241"/>
    <w:rsid w:val="00EA47A5"/>
    <w:rsid w:val="00EA4E1D"/>
    <w:rsid w:val="00EA4FCF"/>
    <w:rsid w:val="00EA5740"/>
    <w:rsid w:val="00EA5A94"/>
    <w:rsid w:val="00EA5B70"/>
    <w:rsid w:val="00EA5EEA"/>
    <w:rsid w:val="00EA5FFD"/>
    <w:rsid w:val="00EA648B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E15"/>
    <w:rsid w:val="00EB2F07"/>
    <w:rsid w:val="00EB2FE3"/>
    <w:rsid w:val="00EB2FF5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0AA"/>
    <w:rsid w:val="00EB52C3"/>
    <w:rsid w:val="00EB5335"/>
    <w:rsid w:val="00EB55CB"/>
    <w:rsid w:val="00EB560F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1F9E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BE9"/>
    <w:rsid w:val="00EC3F3F"/>
    <w:rsid w:val="00EC3FD4"/>
    <w:rsid w:val="00EC4042"/>
    <w:rsid w:val="00EC45A5"/>
    <w:rsid w:val="00EC47F5"/>
    <w:rsid w:val="00EC48DA"/>
    <w:rsid w:val="00EC49B1"/>
    <w:rsid w:val="00EC5045"/>
    <w:rsid w:val="00EC6130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4DEB"/>
    <w:rsid w:val="00ED526E"/>
    <w:rsid w:val="00ED547D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9FC"/>
    <w:rsid w:val="00ED6D5C"/>
    <w:rsid w:val="00ED6D5D"/>
    <w:rsid w:val="00ED6EA4"/>
    <w:rsid w:val="00ED72E4"/>
    <w:rsid w:val="00ED775B"/>
    <w:rsid w:val="00ED77CD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52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73"/>
    <w:rsid w:val="00EE6499"/>
    <w:rsid w:val="00EE6A62"/>
    <w:rsid w:val="00EE6A92"/>
    <w:rsid w:val="00EE6E17"/>
    <w:rsid w:val="00EE6F2E"/>
    <w:rsid w:val="00EE73CE"/>
    <w:rsid w:val="00EE753E"/>
    <w:rsid w:val="00EE755E"/>
    <w:rsid w:val="00EE76DA"/>
    <w:rsid w:val="00EE7BA7"/>
    <w:rsid w:val="00EE7BD7"/>
    <w:rsid w:val="00EE7BFF"/>
    <w:rsid w:val="00EE7FD3"/>
    <w:rsid w:val="00EF01FD"/>
    <w:rsid w:val="00EF0911"/>
    <w:rsid w:val="00EF0C36"/>
    <w:rsid w:val="00EF0DD0"/>
    <w:rsid w:val="00EF107E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633"/>
    <w:rsid w:val="00EF481E"/>
    <w:rsid w:val="00EF48F3"/>
    <w:rsid w:val="00EF49E6"/>
    <w:rsid w:val="00EF4C61"/>
    <w:rsid w:val="00EF4E16"/>
    <w:rsid w:val="00EF55E5"/>
    <w:rsid w:val="00EF5910"/>
    <w:rsid w:val="00EF5A0F"/>
    <w:rsid w:val="00EF5B45"/>
    <w:rsid w:val="00EF5F50"/>
    <w:rsid w:val="00EF61ED"/>
    <w:rsid w:val="00EF6338"/>
    <w:rsid w:val="00EF6584"/>
    <w:rsid w:val="00EF65C1"/>
    <w:rsid w:val="00EF667F"/>
    <w:rsid w:val="00EF680A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81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D1"/>
    <w:rsid w:val="00F021F7"/>
    <w:rsid w:val="00F0278D"/>
    <w:rsid w:val="00F0289C"/>
    <w:rsid w:val="00F02B13"/>
    <w:rsid w:val="00F02D67"/>
    <w:rsid w:val="00F0310A"/>
    <w:rsid w:val="00F033C8"/>
    <w:rsid w:val="00F034A3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4EAF"/>
    <w:rsid w:val="00F04EC3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1C"/>
    <w:rsid w:val="00F06473"/>
    <w:rsid w:val="00F06795"/>
    <w:rsid w:val="00F06955"/>
    <w:rsid w:val="00F06ACF"/>
    <w:rsid w:val="00F06B2A"/>
    <w:rsid w:val="00F06BEE"/>
    <w:rsid w:val="00F06C39"/>
    <w:rsid w:val="00F072E6"/>
    <w:rsid w:val="00F073E5"/>
    <w:rsid w:val="00F07B6F"/>
    <w:rsid w:val="00F07C53"/>
    <w:rsid w:val="00F07EF9"/>
    <w:rsid w:val="00F10136"/>
    <w:rsid w:val="00F10167"/>
    <w:rsid w:val="00F102F4"/>
    <w:rsid w:val="00F10643"/>
    <w:rsid w:val="00F10ABB"/>
    <w:rsid w:val="00F10CF0"/>
    <w:rsid w:val="00F10FC7"/>
    <w:rsid w:val="00F11170"/>
    <w:rsid w:val="00F1124C"/>
    <w:rsid w:val="00F11482"/>
    <w:rsid w:val="00F1186E"/>
    <w:rsid w:val="00F11B1B"/>
    <w:rsid w:val="00F11B28"/>
    <w:rsid w:val="00F11E73"/>
    <w:rsid w:val="00F11F23"/>
    <w:rsid w:val="00F11F96"/>
    <w:rsid w:val="00F121A9"/>
    <w:rsid w:val="00F12301"/>
    <w:rsid w:val="00F126EA"/>
    <w:rsid w:val="00F127DF"/>
    <w:rsid w:val="00F12C1C"/>
    <w:rsid w:val="00F1329D"/>
    <w:rsid w:val="00F13577"/>
    <w:rsid w:val="00F1388F"/>
    <w:rsid w:val="00F138B3"/>
    <w:rsid w:val="00F13963"/>
    <w:rsid w:val="00F13F19"/>
    <w:rsid w:val="00F1444F"/>
    <w:rsid w:val="00F1481A"/>
    <w:rsid w:val="00F1484A"/>
    <w:rsid w:val="00F1491C"/>
    <w:rsid w:val="00F14C03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17D1E"/>
    <w:rsid w:val="00F200D0"/>
    <w:rsid w:val="00F2027A"/>
    <w:rsid w:val="00F2062C"/>
    <w:rsid w:val="00F20704"/>
    <w:rsid w:val="00F2092C"/>
    <w:rsid w:val="00F20D7A"/>
    <w:rsid w:val="00F20EA1"/>
    <w:rsid w:val="00F214E0"/>
    <w:rsid w:val="00F21AC8"/>
    <w:rsid w:val="00F2225F"/>
    <w:rsid w:val="00F22400"/>
    <w:rsid w:val="00F227D1"/>
    <w:rsid w:val="00F22946"/>
    <w:rsid w:val="00F229E6"/>
    <w:rsid w:val="00F22CB5"/>
    <w:rsid w:val="00F2309D"/>
    <w:rsid w:val="00F23333"/>
    <w:rsid w:val="00F23525"/>
    <w:rsid w:val="00F23684"/>
    <w:rsid w:val="00F238D0"/>
    <w:rsid w:val="00F238D8"/>
    <w:rsid w:val="00F23A06"/>
    <w:rsid w:val="00F23A9F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C8C"/>
    <w:rsid w:val="00F26DB1"/>
    <w:rsid w:val="00F26E60"/>
    <w:rsid w:val="00F26E75"/>
    <w:rsid w:val="00F26FA1"/>
    <w:rsid w:val="00F26FEA"/>
    <w:rsid w:val="00F27377"/>
    <w:rsid w:val="00F273C2"/>
    <w:rsid w:val="00F278D1"/>
    <w:rsid w:val="00F2799B"/>
    <w:rsid w:val="00F27A21"/>
    <w:rsid w:val="00F27D73"/>
    <w:rsid w:val="00F27F35"/>
    <w:rsid w:val="00F27F7E"/>
    <w:rsid w:val="00F301C8"/>
    <w:rsid w:val="00F3027E"/>
    <w:rsid w:val="00F30949"/>
    <w:rsid w:val="00F30F25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7C4"/>
    <w:rsid w:val="00F40F81"/>
    <w:rsid w:val="00F412AA"/>
    <w:rsid w:val="00F412C7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3D98"/>
    <w:rsid w:val="00F4412C"/>
    <w:rsid w:val="00F4423E"/>
    <w:rsid w:val="00F4448D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181"/>
    <w:rsid w:val="00F4624B"/>
    <w:rsid w:val="00F467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3B64"/>
    <w:rsid w:val="00F5455B"/>
    <w:rsid w:val="00F54CD8"/>
    <w:rsid w:val="00F5512F"/>
    <w:rsid w:val="00F55192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2B62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A4E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1724"/>
    <w:rsid w:val="00F72579"/>
    <w:rsid w:val="00F727EB"/>
    <w:rsid w:val="00F728C3"/>
    <w:rsid w:val="00F72916"/>
    <w:rsid w:val="00F72C8A"/>
    <w:rsid w:val="00F72D2A"/>
    <w:rsid w:val="00F734BA"/>
    <w:rsid w:val="00F7357E"/>
    <w:rsid w:val="00F736A7"/>
    <w:rsid w:val="00F7385F"/>
    <w:rsid w:val="00F73A0B"/>
    <w:rsid w:val="00F73F2A"/>
    <w:rsid w:val="00F740A7"/>
    <w:rsid w:val="00F740FF"/>
    <w:rsid w:val="00F741FD"/>
    <w:rsid w:val="00F74612"/>
    <w:rsid w:val="00F748D3"/>
    <w:rsid w:val="00F74D79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5DE"/>
    <w:rsid w:val="00F77772"/>
    <w:rsid w:val="00F77E91"/>
    <w:rsid w:val="00F77F23"/>
    <w:rsid w:val="00F800FD"/>
    <w:rsid w:val="00F80200"/>
    <w:rsid w:val="00F80202"/>
    <w:rsid w:val="00F802CA"/>
    <w:rsid w:val="00F802DC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74A"/>
    <w:rsid w:val="00F81A0C"/>
    <w:rsid w:val="00F81C84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3E3"/>
    <w:rsid w:val="00F839A4"/>
    <w:rsid w:val="00F83F81"/>
    <w:rsid w:val="00F84438"/>
    <w:rsid w:val="00F84752"/>
    <w:rsid w:val="00F84D8A"/>
    <w:rsid w:val="00F85192"/>
    <w:rsid w:val="00F851E8"/>
    <w:rsid w:val="00F85858"/>
    <w:rsid w:val="00F858DF"/>
    <w:rsid w:val="00F859B8"/>
    <w:rsid w:val="00F85AF4"/>
    <w:rsid w:val="00F85B31"/>
    <w:rsid w:val="00F85D2C"/>
    <w:rsid w:val="00F85EB0"/>
    <w:rsid w:val="00F865B1"/>
    <w:rsid w:val="00F869A8"/>
    <w:rsid w:val="00F869B7"/>
    <w:rsid w:val="00F86BB3"/>
    <w:rsid w:val="00F86F68"/>
    <w:rsid w:val="00F870D6"/>
    <w:rsid w:val="00F8710F"/>
    <w:rsid w:val="00F874B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377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C45"/>
    <w:rsid w:val="00F95EF7"/>
    <w:rsid w:val="00F963A3"/>
    <w:rsid w:val="00F96463"/>
    <w:rsid w:val="00F965E4"/>
    <w:rsid w:val="00F9700B"/>
    <w:rsid w:val="00F971A9"/>
    <w:rsid w:val="00F97234"/>
    <w:rsid w:val="00F97542"/>
    <w:rsid w:val="00F97633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2BC"/>
    <w:rsid w:val="00FA17CB"/>
    <w:rsid w:val="00FA19BF"/>
    <w:rsid w:val="00FA1D4A"/>
    <w:rsid w:val="00FA1E82"/>
    <w:rsid w:val="00FA1EAA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37E"/>
    <w:rsid w:val="00FA476F"/>
    <w:rsid w:val="00FA482F"/>
    <w:rsid w:val="00FA4D01"/>
    <w:rsid w:val="00FA4F82"/>
    <w:rsid w:val="00FA501B"/>
    <w:rsid w:val="00FA50BB"/>
    <w:rsid w:val="00FA5154"/>
    <w:rsid w:val="00FA55AD"/>
    <w:rsid w:val="00FA57A1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14"/>
    <w:rsid w:val="00FB0BF2"/>
    <w:rsid w:val="00FB0D7F"/>
    <w:rsid w:val="00FB0DC6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3C28"/>
    <w:rsid w:val="00FB43B6"/>
    <w:rsid w:val="00FB4829"/>
    <w:rsid w:val="00FB4949"/>
    <w:rsid w:val="00FB4B70"/>
    <w:rsid w:val="00FB51E5"/>
    <w:rsid w:val="00FB51EE"/>
    <w:rsid w:val="00FB56F1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4E1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1F76"/>
    <w:rsid w:val="00FC2228"/>
    <w:rsid w:val="00FC22FB"/>
    <w:rsid w:val="00FC2773"/>
    <w:rsid w:val="00FC2E1D"/>
    <w:rsid w:val="00FC2E56"/>
    <w:rsid w:val="00FC30B7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C7A"/>
    <w:rsid w:val="00FD3DA2"/>
    <w:rsid w:val="00FD3E31"/>
    <w:rsid w:val="00FD4243"/>
    <w:rsid w:val="00FD426A"/>
    <w:rsid w:val="00FD461A"/>
    <w:rsid w:val="00FD4780"/>
    <w:rsid w:val="00FD47E8"/>
    <w:rsid w:val="00FD491A"/>
    <w:rsid w:val="00FD49BF"/>
    <w:rsid w:val="00FD4A2A"/>
    <w:rsid w:val="00FD52FD"/>
    <w:rsid w:val="00FD5697"/>
    <w:rsid w:val="00FD56A9"/>
    <w:rsid w:val="00FD5758"/>
    <w:rsid w:val="00FD5B6D"/>
    <w:rsid w:val="00FD5C50"/>
    <w:rsid w:val="00FD5E14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4E4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71D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33C"/>
    <w:rsid w:val="00FE551E"/>
    <w:rsid w:val="00FE57C0"/>
    <w:rsid w:val="00FE58F3"/>
    <w:rsid w:val="00FE618E"/>
    <w:rsid w:val="00FE6331"/>
    <w:rsid w:val="00FE6579"/>
    <w:rsid w:val="00FE675E"/>
    <w:rsid w:val="00FE68D6"/>
    <w:rsid w:val="00FE6974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275"/>
    <w:rsid w:val="00FF23D4"/>
    <w:rsid w:val="00FF2423"/>
    <w:rsid w:val="00FF2F06"/>
    <w:rsid w:val="00FF3072"/>
    <w:rsid w:val="00FF311A"/>
    <w:rsid w:val="00FF3227"/>
    <w:rsid w:val="00FF3518"/>
    <w:rsid w:val="00FF3C4C"/>
    <w:rsid w:val="00FF3EB3"/>
    <w:rsid w:val="00FF3EFF"/>
    <w:rsid w:val="00FF4052"/>
    <w:rsid w:val="00FF41BE"/>
    <w:rsid w:val="00FF48E5"/>
    <w:rsid w:val="00FF48EE"/>
    <w:rsid w:val="00FF49C3"/>
    <w:rsid w:val="00FF4A99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693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AC4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aliases w:val="Linie,ВерхКолонтитул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3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uiPriority w:val="20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aliases w:val="Linie Знак,ВерхКолонтитул Знак"/>
    <w:link w:val="ad"/>
    <w:uiPriority w:val="99"/>
    <w:rsid w:val="00F75C9E"/>
    <w:rPr>
      <w:sz w:val="24"/>
      <w:szCs w:val="24"/>
    </w:rPr>
  </w:style>
  <w:style w:type="paragraph" w:customStyle="1" w:styleId="ConsPlusNonformat">
    <w:name w:val="ConsPlusNonformat"/>
    <w:uiPriority w:val="99"/>
    <w:rsid w:val="00653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aliases w:val="Linie,ВерхКолонтитул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3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uiPriority w:val="20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aliases w:val="Linie Знак,ВерхКолонтитул Знак"/>
    <w:link w:val="ad"/>
    <w:uiPriority w:val="99"/>
    <w:rsid w:val="00F75C9E"/>
    <w:rPr>
      <w:sz w:val="24"/>
      <w:szCs w:val="24"/>
    </w:rPr>
  </w:style>
  <w:style w:type="paragraph" w:customStyle="1" w:styleId="ConsPlusNonformat">
    <w:name w:val="ConsPlusNonformat"/>
    <w:uiPriority w:val="99"/>
    <w:rsid w:val="00653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gov.ru" TargetMode="External"/><Relationship Id="rId14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hs.gov.ru/activities/resul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5DC5-24CF-4002-B0DF-A331A7B9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Ефимов Станислав Андреевич</cp:lastModifiedBy>
  <cp:revision>2</cp:revision>
  <cp:lastPrinted>2018-12-18T13:38:00Z</cp:lastPrinted>
  <dcterms:created xsi:type="dcterms:W3CDTF">2019-01-09T08:06:00Z</dcterms:created>
  <dcterms:modified xsi:type="dcterms:W3CDTF">2019-01-09T08:06:00Z</dcterms:modified>
</cp:coreProperties>
</file>