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694" w:rsidRPr="008D7AB5" w:rsidRDefault="00A72694" w:rsidP="008D7AB5">
      <w:pPr>
        <w:spacing w:after="240" w:line="360" w:lineRule="auto"/>
        <w:rPr>
          <w:b/>
          <w:sz w:val="28"/>
          <w:szCs w:val="26"/>
        </w:rPr>
      </w:pPr>
      <w:r>
        <w:rPr>
          <w:b/>
          <w:sz w:val="28"/>
          <w:szCs w:val="26"/>
        </w:rPr>
        <w:t>о</w:t>
      </w:r>
      <w:r w:rsidRPr="008D7AB5">
        <w:rPr>
          <w:b/>
          <w:sz w:val="28"/>
          <w:szCs w:val="26"/>
        </w:rPr>
        <w:t>т 14 июня 2017 г. № 16195-СШ/Д26и</w:t>
      </w:r>
    </w:p>
    <w:p w:rsidR="00A72694" w:rsidRPr="007B17D7" w:rsidRDefault="00A72694" w:rsidP="007E2F4A">
      <w:pPr>
        <w:spacing w:line="360" w:lineRule="auto"/>
        <w:jc w:val="center"/>
        <w:rPr>
          <w:sz w:val="26"/>
          <w:szCs w:val="26"/>
        </w:rPr>
      </w:pPr>
      <w:r w:rsidRPr="007B17D7">
        <w:rPr>
          <w:sz w:val="26"/>
          <w:szCs w:val="26"/>
        </w:rPr>
        <w:t xml:space="preserve">ЗАКЛЮЧЕНИЕ </w:t>
      </w:r>
    </w:p>
    <w:p w:rsidR="00A72694" w:rsidRPr="007B17D7" w:rsidRDefault="00A72694" w:rsidP="00A12815">
      <w:pPr>
        <w:jc w:val="center"/>
        <w:rPr>
          <w:sz w:val="26"/>
          <w:szCs w:val="26"/>
        </w:rPr>
      </w:pPr>
      <w:r w:rsidRPr="007B17D7">
        <w:rPr>
          <w:sz w:val="26"/>
          <w:szCs w:val="26"/>
        </w:rPr>
        <w:t xml:space="preserve">об оценке регулирующего воздействия </w:t>
      </w:r>
      <w:r w:rsidRPr="007B17D7">
        <w:rPr>
          <w:sz w:val="26"/>
          <w:szCs w:val="26"/>
        </w:rPr>
        <w:br/>
        <w:t>на проект федерального закона «О внесении изменения в статью 18 Закона Российской Федерации от 14 мая 1993 г. № 4979-1 «О ветеринарии» в части установления обязанности владельцев животных предоставлять их специалистам в области ветеринарии для проведения обязательной вакцинации</w:t>
      </w:r>
      <w:r w:rsidRPr="007B17D7">
        <w:rPr>
          <w:rStyle w:val="FontStyle20"/>
          <w:szCs w:val="26"/>
        </w:rPr>
        <w:t>»</w:t>
      </w:r>
    </w:p>
    <w:p w:rsidR="00A72694" w:rsidRPr="007B17D7" w:rsidRDefault="00A72694" w:rsidP="003970C6">
      <w:pPr>
        <w:rPr>
          <w:sz w:val="26"/>
          <w:szCs w:val="26"/>
        </w:rPr>
      </w:pPr>
    </w:p>
    <w:p w:rsidR="00A72694" w:rsidRPr="007B17D7" w:rsidRDefault="00A72694" w:rsidP="000C1636">
      <w:pPr>
        <w:spacing w:line="360" w:lineRule="auto"/>
        <w:ind w:firstLine="709"/>
        <w:jc w:val="both"/>
        <w:rPr>
          <w:rStyle w:val="FontStyle140"/>
          <w:szCs w:val="26"/>
        </w:rPr>
      </w:pPr>
      <w:r w:rsidRPr="007B17D7">
        <w:rPr>
          <w:sz w:val="26"/>
          <w:szCs w:val="26"/>
        </w:rPr>
        <w:t xml:space="preserve">Минэкономразвития России в соответствии с разделом IV </w:t>
      </w:r>
      <w:hyperlink r:id="rId7" w:history="1">
        <w:r w:rsidRPr="007B17D7">
          <w:rPr>
            <w:sz w:val="26"/>
            <w:szCs w:val="26"/>
          </w:rPr>
          <w:t>Правил</w:t>
        </w:r>
      </w:hyperlink>
      <w:r w:rsidRPr="007B17D7">
        <w:rPr>
          <w:sz w:val="26"/>
          <w:szCs w:val="26"/>
        </w:rPr>
        <w:t xml:space="preserve">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Евразийской экономической комиссии, утвержденных постановлением Правительства Российской Федерации от 17 декабря 2012 г. № 1318 (далее – правила проведения оценки регулирующего воздействия), рассмотрело проект федерального закона «О внесении изменения в статью 18 Закона Российской Федерации от 14 мая 1993 г. № 4979-1 «О ветеринарии» в части установления обязанности владельцев животных предоставлять их специалистам в области ветеринарии для проведения обязательной вакцинации</w:t>
      </w:r>
      <w:r w:rsidRPr="007B17D7">
        <w:rPr>
          <w:rStyle w:val="FontStyle20"/>
          <w:szCs w:val="26"/>
        </w:rPr>
        <w:t>»</w:t>
      </w:r>
      <w:r w:rsidRPr="007B17D7">
        <w:rPr>
          <w:sz w:val="26"/>
          <w:szCs w:val="26"/>
        </w:rPr>
        <w:t xml:space="preserve"> (далее – проект акта, Закон «О ветеринарии»), подготовленный и направленный для подготовки настоящего заключения Минсельхозом России (далее – разработчик), и сообщает следующее. </w:t>
      </w:r>
    </w:p>
    <w:p w:rsidR="00A72694" w:rsidRPr="007B17D7" w:rsidRDefault="00A72694" w:rsidP="00907FD7">
      <w:pPr>
        <w:pStyle w:val="Style31"/>
        <w:widowControl/>
        <w:spacing w:line="360" w:lineRule="auto"/>
        <w:ind w:firstLine="709"/>
        <w:jc w:val="both"/>
        <w:rPr>
          <w:rStyle w:val="FontStyle69"/>
        </w:rPr>
      </w:pPr>
      <w:r w:rsidRPr="007B17D7">
        <w:rPr>
          <w:rStyle w:val="FontStyle69"/>
        </w:rPr>
        <w:t>Согласно данным сводного отчета, проект акта разработан во исполнение подпункта «а» пункта 1 перечня поручений Президента Российской Федерации от 23 августа 2016 г. Пр-1659 по итогам совещания «О мерах по развитию сельского хозяйства в Центральном Нечерноземье», состоявшегося 28 июля 2016 г.</w:t>
      </w:r>
      <w:r>
        <w:rPr>
          <w:rStyle w:val="FontStyle69"/>
        </w:rPr>
        <w:t xml:space="preserve"> (далее – перечень поручений </w:t>
      </w:r>
      <w:r w:rsidRPr="007B17D7">
        <w:rPr>
          <w:rStyle w:val="FontStyle69"/>
        </w:rPr>
        <w:t xml:space="preserve">Президента Российской Федерации </w:t>
      </w:r>
      <w:r>
        <w:rPr>
          <w:rStyle w:val="FontStyle69"/>
        </w:rPr>
        <w:t>Пр-1659)</w:t>
      </w:r>
      <w:r w:rsidRPr="007B17D7">
        <w:rPr>
          <w:rStyle w:val="FontStyle69"/>
        </w:rPr>
        <w:t>, в целях повышения ответственности за совершение административных правонарушений в ветеринарии, повлекших за собой возникновение очагов заразных болезней животных и их распространение.</w:t>
      </w:r>
      <w:r>
        <w:rPr>
          <w:rStyle w:val="FontStyle69"/>
        </w:rPr>
        <w:t xml:space="preserve"> </w:t>
      </w:r>
    </w:p>
    <w:p w:rsidR="00A72694" w:rsidRPr="007B17D7" w:rsidRDefault="00A72694" w:rsidP="00907FD7">
      <w:pPr>
        <w:pStyle w:val="Style31"/>
        <w:widowControl/>
        <w:spacing w:line="360" w:lineRule="auto"/>
        <w:ind w:firstLine="709"/>
        <w:jc w:val="both"/>
        <w:rPr>
          <w:rStyle w:val="FontStyle69"/>
        </w:rPr>
      </w:pPr>
      <w:r w:rsidRPr="007B17D7">
        <w:rPr>
          <w:sz w:val="26"/>
          <w:szCs w:val="26"/>
        </w:rPr>
        <w:t xml:space="preserve">В соответствии с пояснительной запиской, прилагаемой разработчиком, проектом акта </w:t>
      </w:r>
      <w:r w:rsidRPr="007B17D7">
        <w:rPr>
          <w:rStyle w:val="FontStyle69"/>
        </w:rPr>
        <w:t xml:space="preserve">предусматривается конкретизация мер, обязательных для выполнения владельцами животных и уполномоченными лицами органов и учреждений, входящих в систему государственной ветеринарной службы Российской Федерации, противоэпизоотических мероприятий в зонах повышенного риска возникновения болезней, общих для человека и животных. </w:t>
      </w:r>
    </w:p>
    <w:p w:rsidR="00A72694" w:rsidRPr="007B17D7" w:rsidRDefault="00A72694" w:rsidP="00907FD7">
      <w:pPr>
        <w:pStyle w:val="Style31"/>
        <w:widowControl/>
        <w:spacing w:line="360" w:lineRule="auto"/>
        <w:ind w:firstLine="709"/>
        <w:jc w:val="both"/>
        <w:rPr>
          <w:sz w:val="26"/>
          <w:szCs w:val="26"/>
        </w:rPr>
      </w:pPr>
      <w:r w:rsidRPr="007B17D7">
        <w:rPr>
          <w:sz w:val="26"/>
          <w:szCs w:val="26"/>
        </w:rPr>
        <w:t xml:space="preserve">Разработчиком проведены публичные обсуждения проекта акта и сводного отчета в срок с 23 января по 30 марта 2017 года. Замечания и предложения, полученные </w:t>
      </w:r>
      <w:r w:rsidRPr="007B17D7">
        <w:rPr>
          <w:sz w:val="26"/>
          <w:szCs w:val="26"/>
        </w:rPr>
        <w:br/>
        <w:t>в рамках проведения обсуждения проекта акта и сводного отчета, были включены разработчиком в сводку замечаний и предложений.</w:t>
      </w:r>
    </w:p>
    <w:p w:rsidR="00A72694" w:rsidRDefault="00A72694" w:rsidP="009A7DC9">
      <w:pPr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 w:rsidRPr="007B17D7">
        <w:rPr>
          <w:sz w:val="26"/>
          <w:szCs w:val="26"/>
        </w:rPr>
        <w:t xml:space="preserve">Информация об оценке регулирующего воздействия проекта акта размещена разработчиком на официальном сайте в информационно-телекоммуникационной сети «Интернет» по адресу: </w:t>
      </w:r>
      <w:hyperlink r:id="rId8" w:history="1">
        <w:r w:rsidRPr="007B17D7">
          <w:rPr>
            <w:sz w:val="26"/>
            <w:szCs w:val="26"/>
          </w:rPr>
          <w:t>http://regulation.gov.ru</w:t>
        </w:r>
      </w:hyperlink>
      <w:r w:rsidRPr="007B17D7">
        <w:rPr>
          <w:sz w:val="26"/>
          <w:szCs w:val="26"/>
        </w:rPr>
        <w:t xml:space="preserve"> (ID проекта акта 02/04/01-17/00061350).</w:t>
      </w:r>
    </w:p>
    <w:p w:rsidR="00A72694" w:rsidRPr="00B6612F" w:rsidRDefault="00A72694" w:rsidP="00B6612F">
      <w:pPr>
        <w:pStyle w:val="Style21"/>
        <w:widowControl/>
        <w:tabs>
          <w:tab w:val="left" w:leader="underscore" w:pos="10490"/>
        </w:tabs>
        <w:spacing w:line="360" w:lineRule="auto"/>
        <w:ind w:firstLine="709"/>
        <w:jc w:val="both"/>
        <w:rPr>
          <w:b/>
          <w:bCs/>
          <w:i/>
          <w:iCs/>
          <w:sz w:val="22"/>
          <w:szCs w:val="22"/>
        </w:rPr>
      </w:pPr>
      <w:r w:rsidRPr="008436EC">
        <w:rPr>
          <w:sz w:val="26"/>
          <w:szCs w:val="26"/>
        </w:rPr>
        <w:t xml:space="preserve">По результатам проведенной оценки регулирующего воздействия проекта акта были определены следующие риски, возникающие в </w:t>
      </w:r>
      <w:r>
        <w:rPr>
          <w:sz w:val="26"/>
          <w:szCs w:val="26"/>
        </w:rPr>
        <w:t>случае</w:t>
      </w:r>
      <w:r w:rsidRPr="008436EC">
        <w:rPr>
          <w:sz w:val="26"/>
          <w:szCs w:val="26"/>
        </w:rPr>
        <w:t xml:space="preserve"> его принятия и препятствующие достижению целей правового регулирования</w:t>
      </w:r>
      <w:r w:rsidRPr="008436EC">
        <w:rPr>
          <w:rStyle w:val="FontStyle70"/>
        </w:rPr>
        <w:t>.</w:t>
      </w:r>
    </w:p>
    <w:p w:rsidR="00A72694" w:rsidRPr="007B17D7" w:rsidRDefault="00A72694" w:rsidP="00B6612F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7B17D7">
        <w:rPr>
          <w:rFonts w:ascii="Times New Roman" w:hAnsi="Times New Roman" w:cs="Times New Roman"/>
          <w:sz w:val="26"/>
          <w:szCs w:val="26"/>
        </w:rPr>
        <w:t xml:space="preserve">Проектом акта проектируется установление обязанности для владельцев животных и производителей продуктов животноводства в части </w:t>
      </w:r>
      <w:r w:rsidRPr="007B17D7">
        <w:rPr>
          <w:rFonts w:ascii="Times New Roman" w:hAnsi="Times New Roman" w:cs="Times New Roman"/>
          <w:bCs/>
          <w:iCs/>
          <w:sz w:val="26"/>
          <w:szCs w:val="26"/>
        </w:rPr>
        <w:t xml:space="preserve">предоставления специалистам в области ветеринарии по их требованию животных для осмотра, проведения их обязательной вакцинации. </w:t>
      </w:r>
    </w:p>
    <w:p w:rsidR="00A72694" w:rsidRPr="007B17D7" w:rsidRDefault="00A72694" w:rsidP="008A78D4">
      <w:pPr>
        <w:pStyle w:val="Style31"/>
        <w:widowControl/>
        <w:spacing w:line="360" w:lineRule="auto"/>
        <w:ind w:firstLine="709"/>
        <w:jc w:val="both"/>
        <w:rPr>
          <w:sz w:val="26"/>
          <w:szCs w:val="26"/>
        </w:rPr>
      </w:pPr>
      <w:r w:rsidRPr="007B17D7">
        <w:rPr>
          <w:bCs/>
          <w:iCs/>
          <w:sz w:val="26"/>
          <w:szCs w:val="26"/>
        </w:rPr>
        <w:t xml:space="preserve">Обращаем внимание, что в проекте акта отсутствует порядок реализации устанавливаемой обязанности по проведению обязательной вакцинации животных. Кроме того, </w:t>
      </w:r>
      <w:r w:rsidRPr="007B17D7">
        <w:rPr>
          <w:sz w:val="26"/>
          <w:szCs w:val="26"/>
        </w:rPr>
        <w:t>законодательством Российской Федерации в сфере ветеринарии не предусмотрены полномочия ветеринарных специалистов по обязательной вакцинации животных</w:t>
      </w:r>
      <w:r>
        <w:rPr>
          <w:sz w:val="26"/>
          <w:szCs w:val="26"/>
        </w:rPr>
        <w:t>, а также не определено понятие «обязательная вакцинация»</w:t>
      </w:r>
      <w:r w:rsidRPr="007B17D7">
        <w:rPr>
          <w:sz w:val="26"/>
          <w:szCs w:val="26"/>
        </w:rPr>
        <w:t>.</w:t>
      </w:r>
    </w:p>
    <w:p w:rsidR="00A72694" w:rsidRPr="009E481E" w:rsidRDefault="00A72694" w:rsidP="009E481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Таким образом</w:t>
      </w:r>
      <w:r w:rsidRPr="007B17D7">
        <w:rPr>
          <w:rFonts w:ascii="Times New Roman" w:hAnsi="Times New Roman" w:cs="Times New Roman"/>
          <w:sz w:val="26"/>
          <w:szCs w:val="26"/>
        </w:rPr>
        <w:t xml:space="preserve">, </w:t>
      </w:r>
      <w:r w:rsidRPr="009E481E">
        <w:rPr>
          <w:rFonts w:ascii="Times New Roman" w:hAnsi="Times New Roman" w:cs="Times New Roman"/>
          <w:sz w:val="26"/>
          <w:szCs w:val="26"/>
        </w:rPr>
        <w:t>остается неясным, кем и в каком порядке будет реализовываться положение проекта акта в части п</w:t>
      </w:r>
      <w:r w:rsidRPr="009E481E">
        <w:rPr>
          <w:rFonts w:ascii="Times New Roman" w:hAnsi="Times New Roman" w:cs="Times New Roman"/>
          <w:bCs/>
          <w:iCs/>
          <w:sz w:val="26"/>
          <w:szCs w:val="26"/>
        </w:rPr>
        <w:t>редоставления специалистам в области ветеринарии животных для проведения их обязательной вакцинации</w:t>
      </w:r>
      <w:r w:rsidRPr="009E481E">
        <w:rPr>
          <w:rStyle w:val="FontStyle84"/>
        </w:rPr>
        <w:t xml:space="preserve">. В связи с неопределенностью требований принятие проекта акта в представленной редакции может привести к риску необоснованных претензий со стороны контролирующих органов, а также избыточным расходам владельцев животных и </w:t>
      </w:r>
      <w:r w:rsidRPr="009E481E">
        <w:rPr>
          <w:rFonts w:ascii="Times New Roman" w:hAnsi="Times New Roman" w:cs="Times New Roman"/>
          <w:sz w:val="26"/>
          <w:szCs w:val="26"/>
        </w:rPr>
        <w:t>производителей продуктов животноводства.</w:t>
      </w:r>
    </w:p>
    <w:p w:rsidR="00A72694" w:rsidRDefault="00A72694" w:rsidP="00736CE6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rStyle w:val="FontStyle69"/>
        </w:rPr>
      </w:pPr>
      <w:r w:rsidRPr="009E481E">
        <w:rPr>
          <w:rFonts w:ascii="Times New Roman" w:hAnsi="Times New Roman" w:cs="Times New Roman"/>
          <w:bCs/>
          <w:iCs/>
          <w:sz w:val="26"/>
          <w:szCs w:val="26"/>
        </w:rPr>
        <w:t>Кроме того,</w:t>
      </w:r>
      <w:r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>
        <w:rPr>
          <w:rStyle w:val="FontStyle69"/>
        </w:rPr>
        <w:t>подпункт</w:t>
      </w:r>
      <w:r w:rsidRPr="007B17D7">
        <w:rPr>
          <w:rStyle w:val="FontStyle69"/>
        </w:rPr>
        <w:t xml:space="preserve"> «а» пункта 1</w:t>
      </w:r>
      <w:r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Pr="009E481E">
        <w:rPr>
          <w:rFonts w:ascii="Times New Roman" w:hAnsi="Times New Roman" w:cs="Times New Roman"/>
          <w:bCs/>
          <w:iCs/>
          <w:sz w:val="26"/>
          <w:szCs w:val="26"/>
        </w:rPr>
        <w:t>переч</w:t>
      </w:r>
      <w:r>
        <w:rPr>
          <w:rFonts w:ascii="Times New Roman" w:hAnsi="Times New Roman" w:cs="Times New Roman"/>
          <w:bCs/>
          <w:iCs/>
          <w:sz w:val="26"/>
          <w:szCs w:val="26"/>
        </w:rPr>
        <w:t>ня</w:t>
      </w:r>
      <w:r w:rsidRPr="009E481E">
        <w:rPr>
          <w:rFonts w:ascii="Times New Roman" w:hAnsi="Times New Roman" w:cs="Times New Roman"/>
          <w:bCs/>
          <w:iCs/>
          <w:sz w:val="26"/>
          <w:szCs w:val="26"/>
        </w:rPr>
        <w:t xml:space="preserve"> поручений Президента </w:t>
      </w:r>
      <w:r w:rsidRPr="009E481E">
        <w:rPr>
          <w:rFonts w:ascii="Times New Roman" w:hAnsi="Times New Roman" w:cs="Times New Roman"/>
          <w:sz w:val="26"/>
          <w:szCs w:val="26"/>
        </w:rPr>
        <w:t>Российской Федерации Пр-1659</w:t>
      </w:r>
      <w:r>
        <w:rPr>
          <w:rFonts w:ascii="Times New Roman" w:hAnsi="Times New Roman" w:cs="Times New Roman"/>
          <w:sz w:val="26"/>
          <w:szCs w:val="26"/>
        </w:rPr>
        <w:t xml:space="preserve"> предусматривает необходимость внесения в законодательство Российской Федерации изменений, направленных на </w:t>
      </w:r>
      <w:r w:rsidRPr="007B17D7">
        <w:rPr>
          <w:rStyle w:val="FontStyle69"/>
        </w:rPr>
        <w:t>повы</w:t>
      </w:r>
      <w:r>
        <w:rPr>
          <w:rStyle w:val="FontStyle69"/>
        </w:rPr>
        <w:t>шение</w:t>
      </w:r>
      <w:r w:rsidRPr="007B17D7">
        <w:rPr>
          <w:rStyle w:val="FontStyle69"/>
        </w:rPr>
        <w:t xml:space="preserve"> ответственност</w:t>
      </w:r>
      <w:r>
        <w:rPr>
          <w:rStyle w:val="FontStyle69"/>
        </w:rPr>
        <w:t>и</w:t>
      </w:r>
      <w:r w:rsidRPr="007B17D7">
        <w:rPr>
          <w:rStyle w:val="FontStyle69"/>
        </w:rPr>
        <w:t xml:space="preserve"> за совершение административных правонарушений в ветеринарии, повлекших за собой возникновение очагов заразных болезней животных и их распространение</w:t>
      </w:r>
      <w:r w:rsidRPr="009E481E">
        <w:rPr>
          <w:rStyle w:val="FontStyle69"/>
        </w:rPr>
        <w:t>.</w:t>
      </w:r>
      <w:r>
        <w:rPr>
          <w:rStyle w:val="FontStyle69"/>
        </w:rPr>
        <w:t xml:space="preserve"> </w:t>
      </w:r>
    </w:p>
    <w:p w:rsidR="00A72694" w:rsidRDefault="00A72694" w:rsidP="00107EA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FontStyle69"/>
        </w:rPr>
        <w:t>Исходя из положений проекта акта, устанавливаемое требование об обязательной вакцинации животных не соответствует поручению</w:t>
      </w:r>
      <w:r w:rsidRPr="009E481E">
        <w:rPr>
          <w:rStyle w:val="FontStyle69"/>
        </w:rPr>
        <w:t xml:space="preserve"> </w:t>
      </w:r>
      <w:r w:rsidRPr="009E481E">
        <w:rPr>
          <w:rFonts w:ascii="Times New Roman" w:hAnsi="Times New Roman" w:cs="Times New Roman"/>
          <w:bCs/>
          <w:iCs/>
          <w:sz w:val="26"/>
          <w:szCs w:val="26"/>
        </w:rPr>
        <w:t xml:space="preserve">Президента </w:t>
      </w:r>
      <w:r w:rsidRPr="009E481E">
        <w:rPr>
          <w:rFonts w:ascii="Times New Roman" w:hAnsi="Times New Roman" w:cs="Times New Roman"/>
          <w:sz w:val="26"/>
          <w:szCs w:val="26"/>
        </w:rPr>
        <w:t>Российской Федерации Пр-1659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72694" w:rsidRDefault="00A72694" w:rsidP="00107EAE">
      <w:pPr>
        <w:pStyle w:val="ConsPlusNormal"/>
        <w:spacing w:line="360" w:lineRule="auto"/>
        <w:ind w:firstLine="709"/>
        <w:jc w:val="both"/>
        <w:rPr>
          <w:rStyle w:val="FontStyle69"/>
        </w:rPr>
      </w:pPr>
      <w:r>
        <w:rPr>
          <w:rFonts w:ascii="Times New Roman" w:hAnsi="Times New Roman" w:cs="Times New Roman"/>
          <w:sz w:val="26"/>
          <w:szCs w:val="26"/>
        </w:rPr>
        <w:t xml:space="preserve">Учитывая, что Минсельхозом России одновременно разрабатывается проект акта, предусматривающий увеличение штрафных санкций за сокрытие от органов государственного ветеринарного надзора сведений о внезапном падеже или об одновременных массовых заболеваниях животных, определяемые проектом акта требования представляются необоснованными и избыточными. </w:t>
      </w:r>
    </w:p>
    <w:p w:rsidR="00A72694" w:rsidRPr="007B17D7" w:rsidRDefault="00A72694" w:rsidP="00AA4E1A">
      <w:pPr>
        <w:spacing w:line="360" w:lineRule="auto"/>
        <w:ind w:firstLine="709"/>
        <w:jc w:val="both"/>
        <w:rPr>
          <w:sz w:val="26"/>
          <w:szCs w:val="26"/>
        </w:rPr>
      </w:pPr>
      <w:r w:rsidRPr="009E481E">
        <w:rPr>
          <w:sz w:val="26"/>
          <w:szCs w:val="26"/>
        </w:rPr>
        <w:t>На основе проведенной оценки регулирующего воздействия проекта акта Минэкономразвития России сделан вывод о</w:t>
      </w:r>
      <w:r>
        <w:rPr>
          <w:sz w:val="26"/>
          <w:szCs w:val="26"/>
        </w:rPr>
        <w:t xml:space="preserve"> не</w:t>
      </w:r>
      <w:r w:rsidRPr="007B17D7">
        <w:rPr>
          <w:sz w:val="26"/>
          <w:szCs w:val="26"/>
        </w:rPr>
        <w:t xml:space="preserve">достаточном обосновании решения проблемы предложенным способом регулирования, а также сделан вывод, что проект акта содержит положения, вводящие избыточные обязанности, запреты и ограничения для физических и юридических лиц в сфере предпринимательской и иной экономической деятельности или способствующие их введению, а также положения, приводящие </w:t>
      </w:r>
      <w:r>
        <w:rPr>
          <w:sz w:val="26"/>
          <w:szCs w:val="26"/>
        </w:rPr>
        <w:br/>
      </w:r>
      <w:r w:rsidRPr="007B17D7">
        <w:rPr>
          <w:sz w:val="26"/>
          <w:szCs w:val="26"/>
        </w:rPr>
        <w:t>к возникновению необоснованных расходов физических и юридических лиц в сфере предпринимательской и иной экономической деятельности, а также бюджетов всех уровней бюджетной системы Российской Федерации.</w:t>
      </w:r>
    </w:p>
    <w:p w:rsidR="00A72694" w:rsidRDefault="00A72694" w:rsidP="009A7DC9">
      <w:pPr>
        <w:pStyle w:val="Footer"/>
        <w:ind w:firstLine="709"/>
        <w:jc w:val="right"/>
        <w:rPr>
          <w:sz w:val="26"/>
          <w:szCs w:val="26"/>
        </w:rPr>
      </w:pPr>
    </w:p>
    <w:p w:rsidR="00A72694" w:rsidRDefault="00A72694" w:rsidP="00B10CBC">
      <w:pPr>
        <w:jc w:val="both"/>
      </w:pPr>
      <w:bookmarkStart w:id="0" w:name="_GoBack"/>
      <w:bookmarkEnd w:id="0"/>
    </w:p>
    <w:sectPr w:rsidR="00A72694" w:rsidSect="008E59C7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2694" w:rsidRDefault="00A72694" w:rsidP="008E59C7">
      <w:r>
        <w:separator/>
      </w:r>
    </w:p>
  </w:endnote>
  <w:endnote w:type="continuationSeparator" w:id="0">
    <w:p w:rsidR="00A72694" w:rsidRDefault="00A72694" w:rsidP="008E59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2694" w:rsidRDefault="00A72694" w:rsidP="008E59C7">
      <w:r>
        <w:separator/>
      </w:r>
    </w:p>
  </w:footnote>
  <w:footnote w:type="continuationSeparator" w:id="0">
    <w:p w:rsidR="00A72694" w:rsidRDefault="00A72694" w:rsidP="008E59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694" w:rsidRDefault="00A72694">
    <w:pPr>
      <w:pStyle w:val="Header"/>
      <w:jc w:val="center"/>
    </w:pPr>
    <w:fldSimple w:instr="PAGE   \* MERGEFORMAT">
      <w:r>
        <w:rPr>
          <w:noProof/>
        </w:rPr>
        <w:t>3</w:t>
      </w:r>
    </w:fldSimple>
  </w:p>
  <w:p w:rsidR="00A72694" w:rsidRDefault="00A7269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800DE"/>
    <w:multiLevelType w:val="hybridMultilevel"/>
    <w:tmpl w:val="546888F6"/>
    <w:lvl w:ilvl="0" w:tplc="51769158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83D59E2"/>
    <w:multiLevelType w:val="multilevel"/>
    <w:tmpl w:val="19F4EDA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37822BA5"/>
    <w:multiLevelType w:val="hybridMultilevel"/>
    <w:tmpl w:val="378EBD8C"/>
    <w:lvl w:ilvl="0" w:tplc="3E300EF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705C4C31"/>
    <w:multiLevelType w:val="multilevel"/>
    <w:tmpl w:val="9B80F676"/>
    <w:lvl w:ilvl="0">
      <w:start w:val="1"/>
      <w:numFmt w:val="decimal"/>
      <w:lvlText w:val="%1."/>
      <w:lvlJc w:val="left"/>
      <w:pPr>
        <w:ind w:left="900" w:hanging="360"/>
      </w:pPr>
      <w:rPr>
        <w:rFonts w:eastAsia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</w:rPr>
    </w:lvl>
  </w:abstractNum>
  <w:abstractNum w:abstractNumId="4">
    <w:nsid w:val="719A71A6"/>
    <w:multiLevelType w:val="hybridMultilevel"/>
    <w:tmpl w:val="D7F2E3B6"/>
    <w:lvl w:ilvl="0" w:tplc="D10067D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2F4A"/>
    <w:rsid w:val="000222FC"/>
    <w:rsid w:val="0002463A"/>
    <w:rsid w:val="00027C67"/>
    <w:rsid w:val="000771CA"/>
    <w:rsid w:val="000778D0"/>
    <w:rsid w:val="000808FB"/>
    <w:rsid w:val="000C0DC1"/>
    <w:rsid w:val="000C1636"/>
    <w:rsid w:val="000C3E39"/>
    <w:rsid w:val="000C65DE"/>
    <w:rsid w:val="000D2C7B"/>
    <w:rsid w:val="000E1D63"/>
    <w:rsid w:val="000F531F"/>
    <w:rsid w:val="000F7D8B"/>
    <w:rsid w:val="00107EAE"/>
    <w:rsid w:val="00110E7F"/>
    <w:rsid w:val="00117F42"/>
    <w:rsid w:val="00121260"/>
    <w:rsid w:val="001248A8"/>
    <w:rsid w:val="0014218E"/>
    <w:rsid w:val="00145340"/>
    <w:rsid w:val="00171A65"/>
    <w:rsid w:val="00186390"/>
    <w:rsid w:val="001873F2"/>
    <w:rsid w:val="001A7976"/>
    <w:rsid w:val="001C2A78"/>
    <w:rsid w:val="001C4C81"/>
    <w:rsid w:val="001E04BB"/>
    <w:rsid w:val="002018D6"/>
    <w:rsid w:val="00222FA5"/>
    <w:rsid w:val="00233606"/>
    <w:rsid w:val="00237A9B"/>
    <w:rsid w:val="00245597"/>
    <w:rsid w:val="00250D95"/>
    <w:rsid w:val="00283B19"/>
    <w:rsid w:val="002A00BC"/>
    <w:rsid w:val="002B5D1C"/>
    <w:rsid w:val="002C2E46"/>
    <w:rsid w:val="002C577C"/>
    <w:rsid w:val="002D471D"/>
    <w:rsid w:val="002E3D40"/>
    <w:rsid w:val="002F3AFD"/>
    <w:rsid w:val="00311B3A"/>
    <w:rsid w:val="003149C2"/>
    <w:rsid w:val="00320493"/>
    <w:rsid w:val="0033009D"/>
    <w:rsid w:val="003427AE"/>
    <w:rsid w:val="0034289E"/>
    <w:rsid w:val="00361E5B"/>
    <w:rsid w:val="00385BF4"/>
    <w:rsid w:val="003863D3"/>
    <w:rsid w:val="003908D1"/>
    <w:rsid w:val="003970C6"/>
    <w:rsid w:val="003E19D8"/>
    <w:rsid w:val="003E415A"/>
    <w:rsid w:val="003F7484"/>
    <w:rsid w:val="00416E64"/>
    <w:rsid w:val="00421DB3"/>
    <w:rsid w:val="00442A7D"/>
    <w:rsid w:val="00442C6B"/>
    <w:rsid w:val="00454A44"/>
    <w:rsid w:val="00470CEE"/>
    <w:rsid w:val="004877A5"/>
    <w:rsid w:val="0049541D"/>
    <w:rsid w:val="00495C59"/>
    <w:rsid w:val="004A0036"/>
    <w:rsid w:val="004A09DC"/>
    <w:rsid w:val="004A0A29"/>
    <w:rsid w:val="004A5071"/>
    <w:rsid w:val="004C232A"/>
    <w:rsid w:val="004D58D6"/>
    <w:rsid w:val="004D69ED"/>
    <w:rsid w:val="004F59BB"/>
    <w:rsid w:val="00505D97"/>
    <w:rsid w:val="005228B5"/>
    <w:rsid w:val="00523C41"/>
    <w:rsid w:val="0053471B"/>
    <w:rsid w:val="00552D09"/>
    <w:rsid w:val="0055765D"/>
    <w:rsid w:val="00575170"/>
    <w:rsid w:val="00576489"/>
    <w:rsid w:val="00584A44"/>
    <w:rsid w:val="0059505B"/>
    <w:rsid w:val="005A791B"/>
    <w:rsid w:val="005C3268"/>
    <w:rsid w:val="005D1FA6"/>
    <w:rsid w:val="005D3980"/>
    <w:rsid w:val="005D42FC"/>
    <w:rsid w:val="005E4E2C"/>
    <w:rsid w:val="005F29DA"/>
    <w:rsid w:val="005F3F2E"/>
    <w:rsid w:val="0061111F"/>
    <w:rsid w:val="006720DC"/>
    <w:rsid w:val="006731E4"/>
    <w:rsid w:val="00684C41"/>
    <w:rsid w:val="00691564"/>
    <w:rsid w:val="006920DF"/>
    <w:rsid w:val="006A2943"/>
    <w:rsid w:val="006B50A0"/>
    <w:rsid w:val="006B6153"/>
    <w:rsid w:val="006C0BF9"/>
    <w:rsid w:val="006C4166"/>
    <w:rsid w:val="006D3A4A"/>
    <w:rsid w:val="006F3D85"/>
    <w:rsid w:val="007226DD"/>
    <w:rsid w:val="007240A3"/>
    <w:rsid w:val="00725B7F"/>
    <w:rsid w:val="00730733"/>
    <w:rsid w:val="00733F22"/>
    <w:rsid w:val="00736CE6"/>
    <w:rsid w:val="007440AB"/>
    <w:rsid w:val="00755C17"/>
    <w:rsid w:val="007712FC"/>
    <w:rsid w:val="00776BB7"/>
    <w:rsid w:val="00776C44"/>
    <w:rsid w:val="00796CD1"/>
    <w:rsid w:val="007A00CE"/>
    <w:rsid w:val="007B17D7"/>
    <w:rsid w:val="007B2FC6"/>
    <w:rsid w:val="007C54DF"/>
    <w:rsid w:val="007D0E33"/>
    <w:rsid w:val="007D1F6B"/>
    <w:rsid w:val="007E2F4A"/>
    <w:rsid w:val="007F033F"/>
    <w:rsid w:val="00807BB4"/>
    <w:rsid w:val="0081226C"/>
    <w:rsid w:val="0081283B"/>
    <w:rsid w:val="00812DCA"/>
    <w:rsid w:val="00833F55"/>
    <w:rsid w:val="008436EC"/>
    <w:rsid w:val="00857051"/>
    <w:rsid w:val="0086109A"/>
    <w:rsid w:val="0088606A"/>
    <w:rsid w:val="00892F73"/>
    <w:rsid w:val="008A1AB1"/>
    <w:rsid w:val="008A78D4"/>
    <w:rsid w:val="008B5F07"/>
    <w:rsid w:val="008D7AB5"/>
    <w:rsid w:val="008E42EF"/>
    <w:rsid w:val="008E59C7"/>
    <w:rsid w:val="008F034B"/>
    <w:rsid w:val="008F59AA"/>
    <w:rsid w:val="00907FD7"/>
    <w:rsid w:val="0091475A"/>
    <w:rsid w:val="0092720F"/>
    <w:rsid w:val="00952112"/>
    <w:rsid w:val="0096214D"/>
    <w:rsid w:val="009825FF"/>
    <w:rsid w:val="009A6398"/>
    <w:rsid w:val="009A6F9A"/>
    <w:rsid w:val="009A7DC9"/>
    <w:rsid w:val="009B6865"/>
    <w:rsid w:val="009C68E8"/>
    <w:rsid w:val="009C70C3"/>
    <w:rsid w:val="009C79B9"/>
    <w:rsid w:val="009D0290"/>
    <w:rsid w:val="009E39D3"/>
    <w:rsid w:val="009E403A"/>
    <w:rsid w:val="009E481E"/>
    <w:rsid w:val="00A0423E"/>
    <w:rsid w:val="00A12815"/>
    <w:rsid w:val="00A1339C"/>
    <w:rsid w:val="00A531CF"/>
    <w:rsid w:val="00A56A9F"/>
    <w:rsid w:val="00A579F0"/>
    <w:rsid w:val="00A6022A"/>
    <w:rsid w:val="00A62DBB"/>
    <w:rsid w:val="00A6751D"/>
    <w:rsid w:val="00A72694"/>
    <w:rsid w:val="00AA16D9"/>
    <w:rsid w:val="00AA4E1A"/>
    <w:rsid w:val="00AB016D"/>
    <w:rsid w:val="00AC0C7E"/>
    <w:rsid w:val="00AD46BF"/>
    <w:rsid w:val="00AE77BE"/>
    <w:rsid w:val="00AF1A3F"/>
    <w:rsid w:val="00B10CBC"/>
    <w:rsid w:val="00B16113"/>
    <w:rsid w:val="00B1663B"/>
    <w:rsid w:val="00B36107"/>
    <w:rsid w:val="00B37934"/>
    <w:rsid w:val="00B57339"/>
    <w:rsid w:val="00B57917"/>
    <w:rsid w:val="00B6612F"/>
    <w:rsid w:val="00B83E14"/>
    <w:rsid w:val="00BB1D7C"/>
    <w:rsid w:val="00BC0392"/>
    <w:rsid w:val="00BD450C"/>
    <w:rsid w:val="00BD5DE4"/>
    <w:rsid w:val="00BE6825"/>
    <w:rsid w:val="00BF7A95"/>
    <w:rsid w:val="00C010B4"/>
    <w:rsid w:val="00C234D3"/>
    <w:rsid w:val="00C26A4E"/>
    <w:rsid w:val="00C319D9"/>
    <w:rsid w:val="00C40A97"/>
    <w:rsid w:val="00C81719"/>
    <w:rsid w:val="00C81B70"/>
    <w:rsid w:val="00C91AB2"/>
    <w:rsid w:val="00C94150"/>
    <w:rsid w:val="00CA4B98"/>
    <w:rsid w:val="00CA5EFB"/>
    <w:rsid w:val="00CB2093"/>
    <w:rsid w:val="00CB7035"/>
    <w:rsid w:val="00CC1CAF"/>
    <w:rsid w:val="00CC5321"/>
    <w:rsid w:val="00CD6229"/>
    <w:rsid w:val="00CD78D8"/>
    <w:rsid w:val="00CE1BE3"/>
    <w:rsid w:val="00CE60B3"/>
    <w:rsid w:val="00CF18C8"/>
    <w:rsid w:val="00CF47E1"/>
    <w:rsid w:val="00CF712B"/>
    <w:rsid w:val="00D00452"/>
    <w:rsid w:val="00D060B7"/>
    <w:rsid w:val="00D21F9A"/>
    <w:rsid w:val="00D634F6"/>
    <w:rsid w:val="00D77A48"/>
    <w:rsid w:val="00D859DE"/>
    <w:rsid w:val="00D94ABC"/>
    <w:rsid w:val="00D96695"/>
    <w:rsid w:val="00DC09EE"/>
    <w:rsid w:val="00DC493D"/>
    <w:rsid w:val="00DD4E52"/>
    <w:rsid w:val="00DD56FA"/>
    <w:rsid w:val="00E07C34"/>
    <w:rsid w:val="00E2733F"/>
    <w:rsid w:val="00E31343"/>
    <w:rsid w:val="00E44D41"/>
    <w:rsid w:val="00E510B3"/>
    <w:rsid w:val="00E56FFB"/>
    <w:rsid w:val="00E576A1"/>
    <w:rsid w:val="00E73166"/>
    <w:rsid w:val="00EB1601"/>
    <w:rsid w:val="00ED3C09"/>
    <w:rsid w:val="00F14DC9"/>
    <w:rsid w:val="00F312A6"/>
    <w:rsid w:val="00F47915"/>
    <w:rsid w:val="00F5382D"/>
    <w:rsid w:val="00F56465"/>
    <w:rsid w:val="00F60721"/>
    <w:rsid w:val="00F64EFC"/>
    <w:rsid w:val="00F77B95"/>
    <w:rsid w:val="00F83B43"/>
    <w:rsid w:val="00F852EA"/>
    <w:rsid w:val="00F90E52"/>
    <w:rsid w:val="00FC208F"/>
    <w:rsid w:val="00FF0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F4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E2F4A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7E2F4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E2F4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">
    <w:name w:val="Знак Знак Знак"/>
    <w:basedOn w:val="Normal"/>
    <w:uiPriority w:val="99"/>
    <w:rsid w:val="00237A9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E59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E59C7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8E59C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E59C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Normal"/>
    <w:uiPriority w:val="99"/>
    <w:rsid w:val="000F531F"/>
    <w:pPr>
      <w:widowControl w:val="0"/>
      <w:autoSpaceDE w:val="0"/>
      <w:autoSpaceDN w:val="0"/>
      <w:adjustRightInd w:val="0"/>
      <w:spacing w:line="317" w:lineRule="exact"/>
      <w:jc w:val="right"/>
    </w:pPr>
  </w:style>
  <w:style w:type="character" w:customStyle="1" w:styleId="FontStyle78">
    <w:name w:val="Font Style78"/>
    <w:uiPriority w:val="99"/>
    <w:rsid w:val="000F531F"/>
    <w:rPr>
      <w:rFonts w:ascii="Times New Roman" w:hAnsi="Times New Roman"/>
      <w:b/>
      <w:sz w:val="24"/>
    </w:rPr>
  </w:style>
  <w:style w:type="character" w:customStyle="1" w:styleId="FontStyle82">
    <w:name w:val="Font Style82"/>
    <w:uiPriority w:val="99"/>
    <w:rsid w:val="000F531F"/>
    <w:rPr>
      <w:rFonts w:ascii="Times New Roman" w:hAnsi="Times New Roman"/>
      <w:sz w:val="24"/>
    </w:rPr>
  </w:style>
  <w:style w:type="character" w:customStyle="1" w:styleId="FontStyle20">
    <w:name w:val="Font Style20"/>
    <w:uiPriority w:val="99"/>
    <w:rsid w:val="00AF1A3F"/>
    <w:rPr>
      <w:rFonts w:ascii="Times New Roman" w:hAnsi="Times New Roman"/>
      <w:sz w:val="26"/>
    </w:rPr>
  </w:style>
  <w:style w:type="character" w:customStyle="1" w:styleId="FontStyle65">
    <w:name w:val="Font Style65"/>
    <w:basedOn w:val="DefaultParagraphFont"/>
    <w:uiPriority w:val="99"/>
    <w:rsid w:val="007226DD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4">
    <w:name w:val="Style4"/>
    <w:basedOn w:val="Normal"/>
    <w:uiPriority w:val="99"/>
    <w:rsid w:val="003427AE"/>
    <w:pPr>
      <w:widowControl w:val="0"/>
      <w:autoSpaceDE w:val="0"/>
      <w:autoSpaceDN w:val="0"/>
      <w:adjustRightInd w:val="0"/>
      <w:spacing w:line="370" w:lineRule="exact"/>
      <w:ind w:firstLine="696"/>
      <w:jc w:val="both"/>
    </w:pPr>
  </w:style>
  <w:style w:type="character" w:customStyle="1" w:styleId="FontStyle58">
    <w:name w:val="Font Style58"/>
    <w:basedOn w:val="DefaultParagraphFont"/>
    <w:uiPriority w:val="99"/>
    <w:rsid w:val="003427AE"/>
    <w:rPr>
      <w:rFonts w:ascii="Times New Roman" w:hAnsi="Times New Roman" w:cs="Times New Roman"/>
      <w:sz w:val="26"/>
      <w:szCs w:val="26"/>
    </w:rPr>
  </w:style>
  <w:style w:type="paragraph" w:styleId="ListParagraph">
    <w:name w:val="List Paragraph"/>
    <w:basedOn w:val="Normal"/>
    <w:uiPriority w:val="99"/>
    <w:qFormat/>
    <w:rsid w:val="00186390"/>
    <w:pPr>
      <w:ind w:left="720"/>
      <w:contextualSpacing/>
    </w:pPr>
  </w:style>
  <w:style w:type="paragraph" w:customStyle="1" w:styleId="Style60">
    <w:name w:val="Style60"/>
    <w:basedOn w:val="Normal"/>
    <w:uiPriority w:val="99"/>
    <w:rsid w:val="000778D0"/>
    <w:pPr>
      <w:widowControl w:val="0"/>
      <w:autoSpaceDE w:val="0"/>
      <w:autoSpaceDN w:val="0"/>
      <w:adjustRightInd w:val="0"/>
      <w:spacing w:line="324" w:lineRule="exact"/>
      <w:ind w:firstLine="893"/>
      <w:jc w:val="both"/>
    </w:pPr>
  </w:style>
  <w:style w:type="paragraph" w:customStyle="1" w:styleId="Style10">
    <w:name w:val="Style10"/>
    <w:basedOn w:val="Normal"/>
    <w:uiPriority w:val="99"/>
    <w:rsid w:val="0091475A"/>
    <w:pPr>
      <w:widowControl w:val="0"/>
      <w:autoSpaceDE w:val="0"/>
      <w:autoSpaceDN w:val="0"/>
      <w:adjustRightInd w:val="0"/>
      <w:spacing w:line="370" w:lineRule="exact"/>
      <w:ind w:firstLine="710"/>
      <w:jc w:val="both"/>
    </w:pPr>
  </w:style>
  <w:style w:type="character" w:customStyle="1" w:styleId="FontStyle70">
    <w:name w:val="Font Style70"/>
    <w:basedOn w:val="DefaultParagraphFont"/>
    <w:uiPriority w:val="99"/>
    <w:rsid w:val="00A12815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21">
    <w:name w:val="Style21"/>
    <w:basedOn w:val="Normal"/>
    <w:uiPriority w:val="99"/>
    <w:rsid w:val="00245597"/>
    <w:pPr>
      <w:widowControl w:val="0"/>
      <w:autoSpaceDE w:val="0"/>
      <w:autoSpaceDN w:val="0"/>
      <w:adjustRightInd w:val="0"/>
      <w:spacing w:line="274" w:lineRule="exact"/>
      <w:ind w:firstLine="842"/>
    </w:pPr>
  </w:style>
  <w:style w:type="paragraph" w:customStyle="1" w:styleId="Style25">
    <w:name w:val="Style25"/>
    <w:basedOn w:val="Normal"/>
    <w:uiPriority w:val="99"/>
    <w:rsid w:val="00245597"/>
    <w:pPr>
      <w:widowControl w:val="0"/>
      <w:autoSpaceDE w:val="0"/>
      <w:autoSpaceDN w:val="0"/>
      <w:adjustRightInd w:val="0"/>
      <w:spacing w:line="274" w:lineRule="exact"/>
      <w:ind w:firstLine="1116"/>
    </w:pPr>
  </w:style>
  <w:style w:type="character" w:customStyle="1" w:styleId="FontStyle140">
    <w:name w:val="Font Style140"/>
    <w:uiPriority w:val="99"/>
    <w:rsid w:val="007F033F"/>
    <w:rPr>
      <w:rFonts w:ascii="Times New Roman" w:hAnsi="Times New Roman"/>
      <w:sz w:val="26"/>
    </w:rPr>
  </w:style>
  <w:style w:type="character" w:customStyle="1" w:styleId="FontStyle76">
    <w:name w:val="Font Style76"/>
    <w:uiPriority w:val="99"/>
    <w:rsid w:val="00684C41"/>
    <w:rPr>
      <w:rFonts w:ascii="Times New Roman" w:hAnsi="Times New Roman"/>
      <w:sz w:val="26"/>
    </w:rPr>
  </w:style>
  <w:style w:type="character" w:customStyle="1" w:styleId="FontStyle44">
    <w:name w:val="Font Style44"/>
    <w:basedOn w:val="DefaultParagraphFont"/>
    <w:uiPriority w:val="99"/>
    <w:rsid w:val="00BD450C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85">
    <w:name w:val="Font Style85"/>
    <w:basedOn w:val="DefaultParagraphFont"/>
    <w:uiPriority w:val="99"/>
    <w:rsid w:val="005A791B"/>
    <w:rPr>
      <w:rFonts w:ascii="Times New Roman" w:hAnsi="Times New Roman" w:cs="Times New Roman"/>
      <w:sz w:val="20"/>
      <w:szCs w:val="20"/>
    </w:rPr>
  </w:style>
  <w:style w:type="paragraph" w:customStyle="1" w:styleId="Style33">
    <w:name w:val="Style33"/>
    <w:basedOn w:val="Normal"/>
    <w:uiPriority w:val="99"/>
    <w:rsid w:val="004C232A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47">
    <w:name w:val="Font Style47"/>
    <w:basedOn w:val="DefaultParagraphFont"/>
    <w:uiPriority w:val="99"/>
    <w:rsid w:val="00575170"/>
    <w:rPr>
      <w:rFonts w:ascii="Times New Roman" w:hAnsi="Times New Roman" w:cs="Times New Roman"/>
      <w:sz w:val="18"/>
      <w:szCs w:val="18"/>
    </w:rPr>
  </w:style>
  <w:style w:type="paragraph" w:customStyle="1" w:styleId="Style8">
    <w:name w:val="Style8"/>
    <w:basedOn w:val="Normal"/>
    <w:uiPriority w:val="99"/>
    <w:rsid w:val="00523C41"/>
    <w:pPr>
      <w:widowControl w:val="0"/>
      <w:autoSpaceDE w:val="0"/>
      <w:autoSpaceDN w:val="0"/>
      <w:adjustRightInd w:val="0"/>
      <w:spacing w:line="370" w:lineRule="exact"/>
      <w:ind w:firstLine="696"/>
      <w:jc w:val="both"/>
    </w:pPr>
  </w:style>
  <w:style w:type="character" w:customStyle="1" w:styleId="FontStyle35">
    <w:name w:val="Font Style35"/>
    <w:basedOn w:val="DefaultParagraphFont"/>
    <w:uiPriority w:val="99"/>
    <w:rsid w:val="001C2A78"/>
    <w:rPr>
      <w:rFonts w:ascii="Times New Roman" w:hAnsi="Times New Roman" w:cs="Times New Roman"/>
      <w:sz w:val="26"/>
      <w:szCs w:val="26"/>
    </w:rPr>
  </w:style>
  <w:style w:type="character" w:customStyle="1" w:styleId="FontStyle37">
    <w:name w:val="Font Style37"/>
    <w:basedOn w:val="DefaultParagraphFont"/>
    <w:uiPriority w:val="99"/>
    <w:rsid w:val="001C2A78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6">
    <w:name w:val="Font Style16"/>
    <w:basedOn w:val="DefaultParagraphFont"/>
    <w:uiPriority w:val="99"/>
    <w:rsid w:val="00470CEE"/>
    <w:rPr>
      <w:rFonts w:ascii="Times New Roman" w:hAnsi="Times New Roman" w:cs="Times New Roman"/>
      <w:sz w:val="24"/>
      <w:szCs w:val="24"/>
    </w:rPr>
  </w:style>
  <w:style w:type="character" w:customStyle="1" w:styleId="FontStyle69">
    <w:name w:val="Font Style69"/>
    <w:basedOn w:val="DefaultParagraphFont"/>
    <w:uiPriority w:val="99"/>
    <w:rsid w:val="009A7DC9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Normal"/>
    <w:uiPriority w:val="99"/>
    <w:rsid w:val="009A7DC9"/>
    <w:pPr>
      <w:widowControl w:val="0"/>
      <w:autoSpaceDE w:val="0"/>
      <w:autoSpaceDN w:val="0"/>
      <w:adjustRightInd w:val="0"/>
      <w:spacing w:line="209" w:lineRule="exact"/>
      <w:jc w:val="both"/>
    </w:pPr>
  </w:style>
  <w:style w:type="paragraph" w:customStyle="1" w:styleId="ConsPlusNormal">
    <w:name w:val="ConsPlusNormal"/>
    <w:uiPriority w:val="99"/>
    <w:rsid w:val="007240A3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Style13">
    <w:name w:val="Style13"/>
    <w:basedOn w:val="Normal"/>
    <w:uiPriority w:val="99"/>
    <w:rsid w:val="00FF02D9"/>
    <w:pPr>
      <w:widowControl w:val="0"/>
      <w:autoSpaceDE w:val="0"/>
      <w:autoSpaceDN w:val="0"/>
      <w:adjustRightInd w:val="0"/>
      <w:spacing w:line="317" w:lineRule="exact"/>
      <w:jc w:val="both"/>
    </w:pPr>
  </w:style>
  <w:style w:type="character" w:customStyle="1" w:styleId="FontStyle84">
    <w:name w:val="Font Style84"/>
    <w:basedOn w:val="DefaultParagraphFont"/>
    <w:uiPriority w:val="99"/>
    <w:rsid w:val="00C40A97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29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9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ulation.gov.ru/project/28952.htm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BA08EE99C2022DE71ADFECAE9577BE72075799551A3462E21629B24CE791004B53157828517DCAFT4f9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862</Words>
  <Characters>4919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14 июня 2017 г</dc:title>
  <dc:subject/>
  <dc:creator>Баксараева Светлана Алексеевна</dc:creator>
  <cp:keywords/>
  <dc:description/>
  <cp:lastModifiedBy>Image-ПК</cp:lastModifiedBy>
  <cp:revision>2</cp:revision>
  <cp:lastPrinted>2017-06-13T10:50:00Z</cp:lastPrinted>
  <dcterms:created xsi:type="dcterms:W3CDTF">2017-06-25T08:06:00Z</dcterms:created>
  <dcterms:modified xsi:type="dcterms:W3CDTF">2017-06-25T08:06:00Z</dcterms:modified>
</cp:coreProperties>
</file>