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8D0" w:rsidRDefault="005368D0">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5368D0" w:rsidRDefault="005368D0">
      <w:pPr>
        <w:pStyle w:val="ConsPlusNormal"/>
        <w:jc w:val="both"/>
        <w:outlineLvl w:val="0"/>
      </w:pPr>
    </w:p>
    <w:p w:rsidR="005368D0" w:rsidRDefault="005368D0">
      <w:pPr>
        <w:pStyle w:val="ConsPlusTitle"/>
        <w:jc w:val="center"/>
        <w:outlineLvl w:val="0"/>
      </w:pPr>
      <w:r>
        <w:t>ПРАВИТЕЛЬСТВО ЛЕНИНГРАДСКОЙ ОБЛАСТИ</w:t>
      </w:r>
    </w:p>
    <w:p w:rsidR="005368D0" w:rsidRDefault="005368D0">
      <w:pPr>
        <w:pStyle w:val="ConsPlusTitle"/>
        <w:jc w:val="center"/>
      </w:pPr>
    </w:p>
    <w:p w:rsidR="005368D0" w:rsidRDefault="005368D0">
      <w:pPr>
        <w:pStyle w:val="ConsPlusTitle"/>
        <w:jc w:val="center"/>
      </w:pPr>
      <w:r>
        <w:t>ПОСТАНОВЛЕНИЕ</w:t>
      </w:r>
    </w:p>
    <w:p w:rsidR="005368D0" w:rsidRDefault="005368D0">
      <w:pPr>
        <w:pStyle w:val="ConsPlusTitle"/>
        <w:jc w:val="center"/>
      </w:pPr>
      <w:r>
        <w:t>от 23 апреля 2015 г. N 124</w:t>
      </w:r>
    </w:p>
    <w:p w:rsidR="005368D0" w:rsidRDefault="005368D0">
      <w:pPr>
        <w:pStyle w:val="ConsPlusTitle"/>
        <w:jc w:val="center"/>
      </w:pPr>
    </w:p>
    <w:p w:rsidR="005368D0" w:rsidRDefault="005368D0">
      <w:pPr>
        <w:pStyle w:val="ConsPlusTitle"/>
        <w:jc w:val="center"/>
      </w:pPr>
      <w:r>
        <w:t>ОБ УТВЕРЖДЕНИИ ПОРЯДКА ПРОВЕДЕНИЯ ПРОЦЕДУР ОЦЕНКИ</w:t>
      </w:r>
    </w:p>
    <w:p w:rsidR="005368D0" w:rsidRDefault="005368D0">
      <w:pPr>
        <w:pStyle w:val="ConsPlusTitle"/>
        <w:jc w:val="center"/>
      </w:pPr>
      <w:r>
        <w:t>РЕГУЛИРУЮЩЕГО ВОЗДЕЙСТВИЯ ПРОЕКТОВ НОРМАТИВНЫХ ПРАВОВЫХ</w:t>
      </w:r>
    </w:p>
    <w:p w:rsidR="005368D0" w:rsidRDefault="005368D0">
      <w:pPr>
        <w:pStyle w:val="ConsPlusTitle"/>
        <w:jc w:val="center"/>
      </w:pPr>
      <w:r>
        <w:t>АКТОВ ЛЕНИНГРАДСКОЙ ОБЛАСТИ И ЭКСПЕРТИЗЫ НОРМАТИВНЫХ</w:t>
      </w:r>
    </w:p>
    <w:p w:rsidR="005368D0" w:rsidRDefault="005368D0">
      <w:pPr>
        <w:pStyle w:val="ConsPlusTitle"/>
        <w:jc w:val="center"/>
      </w:pPr>
      <w:r>
        <w:t>ПРАВОВЫХ АКТОВ ЛЕНИНГРАДСКОЙ ОБЛАСТИ</w:t>
      </w:r>
    </w:p>
    <w:p w:rsidR="005368D0" w:rsidRDefault="005368D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5368D0">
        <w:trPr>
          <w:jc w:val="center"/>
        </w:trPr>
        <w:tc>
          <w:tcPr>
            <w:tcW w:w="10147" w:type="dxa"/>
            <w:tcBorders>
              <w:top w:val="nil"/>
              <w:left w:val="single" w:sz="24" w:space="0" w:color="CED3F1"/>
              <w:bottom w:val="nil"/>
              <w:right w:val="single" w:sz="24" w:space="0" w:color="F4F3F8"/>
            </w:tcBorders>
            <w:shd w:val="clear" w:color="auto" w:fill="F4F3F8"/>
          </w:tcPr>
          <w:p w:rsidR="005368D0" w:rsidRDefault="005368D0">
            <w:pPr>
              <w:pStyle w:val="ConsPlusNormal"/>
              <w:jc w:val="center"/>
            </w:pPr>
            <w:r>
              <w:rPr>
                <w:color w:val="392C69"/>
              </w:rPr>
              <w:t>Список изменяющих документов</w:t>
            </w:r>
          </w:p>
          <w:p w:rsidR="005368D0" w:rsidRDefault="005368D0">
            <w:pPr>
              <w:pStyle w:val="ConsPlusNormal"/>
              <w:jc w:val="center"/>
            </w:pPr>
            <w:proofErr w:type="gramStart"/>
            <w:r>
              <w:rPr>
                <w:color w:val="392C69"/>
              </w:rPr>
              <w:t>(в ред. Постановлений Правительства Ленинградской области</w:t>
            </w:r>
            <w:proofErr w:type="gramEnd"/>
          </w:p>
          <w:p w:rsidR="005368D0" w:rsidRDefault="005368D0">
            <w:pPr>
              <w:pStyle w:val="ConsPlusNormal"/>
              <w:jc w:val="center"/>
            </w:pPr>
            <w:r>
              <w:rPr>
                <w:color w:val="392C69"/>
              </w:rPr>
              <w:t xml:space="preserve">от 13.11.2015 </w:t>
            </w:r>
            <w:hyperlink r:id="rId6" w:history="1">
              <w:r>
                <w:rPr>
                  <w:color w:val="0000FF"/>
                </w:rPr>
                <w:t>N 421</w:t>
              </w:r>
            </w:hyperlink>
            <w:r>
              <w:rPr>
                <w:color w:val="392C69"/>
              </w:rPr>
              <w:t xml:space="preserve">, от 16.05.2016 </w:t>
            </w:r>
            <w:hyperlink r:id="rId7" w:history="1">
              <w:r>
                <w:rPr>
                  <w:color w:val="0000FF"/>
                </w:rPr>
                <w:t>N 144</w:t>
              </w:r>
            </w:hyperlink>
            <w:r>
              <w:rPr>
                <w:color w:val="392C69"/>
              </w:rPr>
              <w:t xml:space="preserve">, от 04.10.2016 </w:t>
            </w:r>
            <w:hyperlink r:id="rId8" w:history="1">
              <w:r>
                <w:rPr>
                  <w:color w:val="0000FF"/>
                </w:rPr>
                <w:t>N 375</w:t>
              </w:r>
            </w:hyperlink>
            <w:r>
              <w:rPr>
                <w:color w:val="392C69"/>
              </w:rPr>
              <w:t>,</w:t>
            </w:r>
          </w:p>
          <w:p w:rsidR="005368D0" w:rsidRDefault="005368D0">
            <w:pPr>
              <w:pStyle w:val="ConsPlusNormal"/>
              <w:jc w:val="center"/>
            </w:pPr>
            <w:r>
              <w:rPr>
                <w:color w:val="392C69"/>
              </w:rPr>
              <w:t xml:space="preserve">от 22.06.2020 </w:t>
            </w:r>
            <w:hyperlink r:id="rId9" w:history="1">
              <w:r>
                <w:rPr>
                  <w:color w:val="0000FF"/>
                </w:rPr>
                <w:t>N 433</w:t>
              </w:r>
            </w:hyperlink>
            <w:r>
              <w:rPr>
                <w:color w:val="392C69"/>
              </w:rPr>
              <w:t>)</w:t>
            </w:r>
          </w:p>
        </w:tc>
      </w:tr>
    </w:tbl>
    <w:p w:rsidR="005368D0" w:rsidRDefault="005368D0">
      <w:pPr>
        <w:pStyle w:val="ConsPlusNormal"/>
        <w:jc w:val="both"/>
      </w:pPr>
    </w:p>
    <w:p w:rsidR="005368D0" w:rsidRDefault="005368D0">
      <w:pPr>
        <w:pStyle w:val="ConsPlusNormal"/>
        <w:ind w:firstLine="540"/>
        <w:jc w:val="both"/>
      </w:pPr>
      <w:proofErr w:type="gramStart"/>
      <w:r>
        <w:t xml:space="preserve">В соответствии со </w:t>
      </w:r>
      <w:hyperlink r:id="rId10" w:history="1">
        <w:r>
          <w:rPr>
            <w:color w:val="0000FF"/>
          </w:rPr>
          <w:t>статьей 26.3-3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областным </w:t>
      </w:r>
      <w:hyperlink r:id="rId11" w:history="1">
        <w:r>
          <w:rPr>
            <w:color w:val="0000FF"/>
          </w:rPr>
          <w:t>законом</w:t>
        </w:r>
      </w:hyperlink>
      <w:r>
        <w:t xml:space="preserve"> от 16 февраля 2015 года N 5-оз "О проведении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 в целях исполнения </w:t>
      </w:r>
      <w:hyperlink r:id="rId12" w:history="1">
        <w:r>
          <w:rPr>
            <w:color w:val="0000FF"/>
          </w:rPr>
          <w:t>Указа</w:t>
        </w:r>
        <w:proofErr w:type="gramEnd"/>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Правительство Ленинградской области постановляет:</w:t>
      </w:r>
    </w:p>
    <w:p w:rsidR="005368D0" w:rsidRDefault="005368D0">
      <w:pPr>
        <w:pStyle w:val="ConsPlusNormal"/>
        <w:jc w:val="both"/>
      </w:pPr>
    </w:p>
    <w:p w:rsidR="005368D0" w:rsidRDefault="005368D0">
      <w:pPr>
        <w:pStyle w:val="ConsPlusNormal"/>
        <w:ind w:firstLine="540"/>
        <w:jc w:val="both"/>
      </w:pPr>
      <w:r>
        <w:t xml:space="preserve">1. Утвердить прилагаемый </w:t>
      </w:r>
      <w:hyperlink w:anchor="P38" w:history="1">
        <w:r>
          <w:rPr>
            <w:color w:val="0000FF"/>
          </w:rPr>
          <w:t>Порядок</w:t>
        </w:r>
      </w:hyperlink>
      <w:r>
        <w:t xml:space="preserve"> </w:t>
      </w:r>
      <w:proofErr w:type="gramStart"/>
      <w:r>
        <w:t>проведения процедур оценки регулирующего воздействия проектов нормативных правовых актов Ленинградской области</w:t>
      </w:r>
      <w:proofErr w:type="gramEnd"/>
      <w:r>
        <w:t xml:space="preserve"> и экспертизы нормативных правовых актов Ленинградской области.</w:t>
      </w:r>
    </w:p>
    <w:p w:rsidR="005368D0" w:rsidRDefault="005368D0">
      <w:pPr>
        <w:pStyle w:val="ConsPlusNormal"/>
        <w:spacing w:before="200"/>
        <w:ind w:firstLine="540"/>
        <w:jc w:val="both"/>
      </w:pPr>
      <w:r>
        <w:t xml:space="preserve">2. Органам исполнительной власти Ленинградской области в пределах полномочий проводить оценку регулирующего воздействия проектов нормативных правовых актов Ленинградской области, затрагивающих вопросы осуществления предпринимательской и инвестиционной деятельности, в соответствии с </w:t>
      </w:r>
      <w:hyperlink w:anchor="P38" w:history="1">
        <w:r>
          <w:rPr>
            <w:color w:val="0000FF"/>
          </w:rPr>
          <w:t>Порядком</w:t>
        </w:r>
      </w:hyperlink>
      <w:r>
        <w:t xml:space="preserve"> проведения </w:t>
      </w:r>
      <w:proofErr w:type="gramStart"/>
      <w:r>
        <w:t>процедур оценки регулирующего воздействия проектов нормативных правовых актов Ленинградской области</w:t>
      </w:r>
      <w:proofErr w:type="gramEnd"/>
      <w:r>
        <w:t xml:space="preserve"> и экспертизы нормативных правовых актов Ленинградской области.</w:t>
      </w:r>
    </w:p>
    <w:p w:rsidR="005368D0" w:rsidRDefault="005368D0">
      <w:pPr>
        <w:pStyle w:val="ConsPlusNormal"/>
        <w:spacing w:before="200"/>
        <w:ind w:firstLine="540"/>
        <w:jc w:val="both"/>
      </w:pPr>
      <w:r>
        <w:t xml:space="preserve">3. </w:t>
      </w:r>
      <w:proofErr w:type="gramStart"/>
      <w:r>
        <w:t xml:space="preserve">Признать утратившими силу постановления Правительства Ленинградской области от 10 января 2014 года </w:t>
      </w:r>
      <w:hyperlink r:id="rId13" w:history="1">
        <w:r>
          <w:rPr>
            <w:color w:val="0000FF"/>
          </w:rPr>
          <w:t>N 2</w:t>
        </w:r>
      </w:hyperlink>
      <w:r>
        <w:t xml:space="preserve"> "О внедрении процедур оценки регулирующего воздействия в Ленинградской области" и от 26 января 2015 года </w:t>
      </w:r>
      <w:hyperlink r:id="rId14" w:history="1">
        <w:r>
          <w:rPr>
            <w:color w:val="0000FF"/>
          </w:rPr>
          <w:t>N 10</w:t>
        </w:r>
      </w:hyperlink>
      <w:r>
        <w:t xml:space="preserve"> "О внесении изменений в постановление Правительства Ленинградской области от 10 января 2014 года N 2 "О внедрении процедур оценки регулирующего воздействия в Ленинградской области".</w:t>
      </w:r>
      <w:proofErr w:type="gramEnd"/>
    </w:p>
    <w:p w:rsidR="005368D0" w:rsidRDefault="005368D0">
      <w:pPr>
        <w:pStyle w:val="ConsPlusNormal"/>
        <w:spacing w:before="200"/>
        <w:ind w:firstLine="540"/>
        <w:jc w:val="both"/>
      </w:pPr>
      <w:r>
        <w:t xml:space="preserve">4.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 </w:t>
      </w:r>
      <w:proofErr w:type="spellStart"/>
      <w:r>
        <w:t>Ялова</w:t>
      </w:r>
      <w:proofErr w:type="spellEnd"/>
      <w:r>
        <w:t xml:space="preserve"> Д.А.</w:t>
      </w:r>
    </w:p>
    <w:p w:rsidR="005368D0" w:rsidRDefault="005368D0">
      <w:pPr>
        <w:pStyle w:val="ConsPlusNormal"/>
        <w:jc w:val="both"/>
      </w:pPr>
      <w:r>
        <w:t xml:space="preserve">(в ред. </w:t>
      </w:r>
      <w:hyperlink r:id="rId15" w:history="1">
        <w:r>
          <w:rPr>
            <w:color w:val="0000FF"/>
          </w:rPr>
          <w:t>Постановления</w:t>
        </w:r>
      </w:hyperlink>
      <w:r>
        <w:t xml:space="preserve"> Правительства Ленинградской области от 16.05.2016 N 144)</w:t>
      </w:r>
    </w:p>
    <w:p w:rsidR="005368D0" w:rsidRDefault="005368D0">
      <w:pPr>
        <w:pStyle w:val="ConsPlusNormal"/>
        <w:spacing w:before="200"/>
        <w:ind w:firstLine="540"/>
        <w:jc w:val="both"/>
      </w:pPr>
      <w:r>
        <w:t>5. Настоящее постановление вступает в силу по истечении 10 дней со дня официального опубликования.</w:t>
      </w:r>
    </w:p>
    <w:p w:rsidR="005368D0" w:rsidRDefault="005368D0">
      <w:pPr>
        <w:pStyle w:val="ConsPlusNormal"/>
        <w:jc w:val="both"/>
      </w:pPr>
    </w:p>
    <w:p w:rsidR="005368D0" w:rsidRDefault="005368D0">
      <w:pPr>
        <w:pStyle w:val="ConsPlusNormal"/>
        <w:jc w:val="right"/>
      </w:pPr>
      <w:r>
        <w:t>Губернатор</w:t>
      </w:r>
    </w:p>
    <w:p w:rsidR="005368D0" w:rsidRDefault="005368D0">
      <w:pPr>
        <w:pStyle w:val="ConsPlusNormal"/>
        <w:jc w:val="right"/>
      </w:pPr>
      <w:r>
        <w:t>Ленинградской области</w:t>
      </w:r>
    </w:p>
    <w:p w:rsidR="005368D0" w:rsidRDefault="005368D0">
      <w:pPr>
        <w:pStyle w:val="ConsPlusNormal"/>
        <w:jc w:val="right"/>
      </w:pPr>
      <w:proofErr w:type="spellStart"/>
      <w:r>
        <w:t>А.Дрозденко</w:t>
      </w:r>
      <w:proofErr w:type="spellEnd"/>
    </w:p>
    <w:p w:rsidR="005368D0" w:rsidRDefault="005368D0">
      <w:pPr>
        <w:pStyle w:val="ConsPlusNormal"/>
        <w:jc w:val="both"/>
      </w:pPr>
    </w:p>
    <w:p w:rsidR="005368D0" w:rsidRDefault="005368D0">
      <w:pPr>
        <w:pStyle w:val="ConsPlusNormal"/>
        <w:jc w:val="both"/>
      </w:pPr>
    </w:p>
    <w:p w:rsidR="005368D0" w:rsidRDefault="005368D0">
      <w:pPr>
        <w:pStyle w:val="ConsPlusNormal"/>
        <w:jc w:val="both"/>
      </w:pPr>
    </w:p>
    <w:p w:rsidR="005368D0" w:rsidRDefault="005368D0">
      <w:pPr>
        <w:pStyle w:val="ConsPlusNormal"/>
        <w:jc w:val="both"/>
      </w:pPr>
    </w:p>
    <w:p w:rsidR="005368D0" w:rsidRDefault="005368D0">
      <w:pPr>
        <w:pStyle w:val="ConsPlusNormal"/>
        <w:jc w:val="both"/>
      </w:pPr>
    </w:p>
    <w:p w:rsidR="005368D0" w:rsidRDefault="005368D0">
      <w:pPr>
        <w:pStyle w:val="ConsPlusNormal"/>
        <w:jc w:val="right"/>
        <w:outlineLvl w:val="0"/>
      </w:pPr>
      <w:r>
        <w:t>УТВЕРЖДЕН</w:t>
      </w:r>
    </w:p>
    <w:p w:rsidR="005368D0" w:rsidRDefault="005368D0">
      <w:pPr>
        <w:pStyle w:val="ConsPlusNormal"/>
        <w:jc w:val="right"/>
      </w:pPr>
      <w:r>
        <w:t>постановлением Правительства</w:t>
      </w:r>
    </w:p>
    <w:p w:rsidR="005368D0" w:rsidRDefault="005368D0">
      <w:pPr>
        <w:pStyle w:val="ConsPlusNormal"/>
        <w:jc w:val="right"/>
      </w:pPr>
      <w:r>
        <w:lastRenderedPageBreak/>
        <w:t>Ленинградской области</w:t>
      </w:r>
    </w:p>
    <w:p w:rsidR="005368D0" w:rsidRDefault="005368D0">
      <w:pPr>
        <w:pStyle w:val="ConsPlusNormal"/>
        <w:jc w:val="right"/>
      </w:pPr>
      <w:r>
        <w:t>от 23.04.2015 N 124</w:t>
      </w:r>
    </w:p>
    <w:p w:rsidR="005368D0" w:rsidRDefault="005368D0">
      <w:pPr>
        <w:pStyle w:val="ConsPlusNormal"/>
        <w:jc w:val="right"/>
      </w:pPr>
      <w:r>
        <w:t>(приложение)</w:t>
      </w:r>
    </w:p>
    <w:p w:rsidR="005368D0" w:rsidRDefault="005368D0">
      <w:pPr>
        <w:pStyle w:val="ConsPlusNormal"/>
        <w:jc w:val="both"/>
      </w:pPr>
    </w:p>
    <w:p w:rsidR="005368D0" w:rsidRDefault="005368D0">
      <w:pPr>
        <w:pStyle w:val="ConsPlusTitle"/>
        <w:jc w:val="center"/>
      </w:pPr>
      <w:bookmarkStart w:id="1" w:name="P38"/>
      <w:bookmarkEnd w:id="1"/>
      <w:r>
        <w:t>ПОРЯДОК</w:t>
      </w:r>
    </w:p>
    <w:p w:rsidR="005368D0" w:rsidRDefault="005368D0">
      <w:pPr>
        <w:pStyle w:val="ConsPlusTitle"/>
        <w:jc w:val="center"/>
      </w:pPr>
      <w:r>
        <w:t>ПРОВЕДЕНИЯ ПРОЦЕДУР ОЦЕНКИ РЕГУЛИРУЮЩЕГО ВОЗДЕЙСТВИЯ</w:t>
      </w:r>
    </w:p>
    <w:p w:rsidR="005368D0" w:rsidRDefault="005368D0">
      <w:pPr>
        <w:pStyle w:val="ConsPlusTitle"/>
        <w:jc w:val="center"/>
      </w:pPr>
      <w:r>
        <w:t>ПРОЕКТОВ НОРМАТИВНЫХ ПРАВОВЫХ АКТОВ ЛЕНИНГРАДСКОЙ ОБЛАСТИ</w:t>
      </w:r>
    </w:p>
    <w:p w:rsidR="005368D0" w:rsidRDefault="005368D0">
      <w:pPr>
        <w:pStyle w:val="ConsPlusTitle"/>
        <w:jc w:val="center"/>
      </w:pPr>
      <w:r>
        <w:t>И ЭКСПЕРТИЗЫ НОРМАТИВНЫХ ПРАВОВЫХ АКТОВ</w:t>
      </w:r>
    </w:p>
    <w:p w:rsidR="005368D0" w:rsidRDefault="005368D0">
      <w:pPr>
        <w:pStyle w:val="ConsPlusTitle"/>
        <w:jc w:val="center"/>
      </w:pPr>
      <w:r>
        <w:t>ЛЕНИНГРАДСКОЙ ОБЛАСТИ</w:t>
      </w:r>
    </w:p>
    <w:p w:rsidR="005368D0" w:rsidRDefault="005368D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5368D0">
        <w:trPr>
          <w:jc w:val="center"/>
        </w:trPr>
        <w:tc>
          <w:tcPr>
            <w:tcW w:w="10147" w:type="dxa"/>
            <w:tcBorders>
              <w:top w:val="nil"/>
              <w:left w:val="single" w:sz="24" w:space="0" w:color="CED3F1"/>
              <w:bottom w:val="nil"/>
              <w:right w:val="single" w:sz="24" w:space="0" w:color="F4F3F8"/>
            </w:tcBorders>
            <w:shd w:val="clear" w:color="auto" w:fill="F4F3F8"/>
          </w:tcPr>
          <w:p w:rsidR="005368D0" w:rsidRDefault="005368D0">
            <w:pPr>
              <w:pStyle w:val="ConsPlusNormal"/>
              <w:jc w:val="center"/>
            </w:pPr>
            <w:r>
              <w:rPr>
                <w:color w:val="392C69"/>
              </w:rPr>
              <w:t>Список изменяющих документов</w:t>
            </w:r>
          </w:p>
          <w:p w:rsidR="005368D0" w:rsidRDefault="005368D0">
            <w:pPr>
              <w:pStyle w:val="ConsPlusNormal"/>
              <w:jc w:val="center"/>
            </w:pPr>
            <w:proofErr w:type="gramStart"/>
            <w:r>
              <w:rPr>
                <w:color w:val="392C69"/>
              </w:rPr>
              <w:t>(в ред. Постановлений Правительства Ленинградской области</w:t>
            </w:r>
            <w:proofErr w:type="gramEnd"/>
          </w:p>
          <w:p w:rsidR="005368D0" w:rsidRDefault="005368D0">
            <w:pPr>
              <w:pStyle w:val="ConsPlusNormal"/>
              <w:jc w:val="center"/>
            </w:pPr>
            <w:r>
              <w:rPr>
                <w:color w:val="392C69"/>
              </w:rPr>
              <w:t xml:space="preserve">от 13.11.2015 </w:t>
            </w:r>
            <w:hyperlink r:id="rId16" w:history="1">
              <w:r>
                <w:rPr>
                  <w:color w:val="0000FF"/>
                </w:rPr>
                <w:t>N 421</w:t>
              </w:r>
            </w:hyperlink>
            <w:r>
              <w:rPr>
                <w:color w:val="392C69"/>
              </w:rPr>
              <w:t xml:space="preserve">, от 04.10.2016 </w:t>
            </w:r>
            <w:hyperlink r:id="rId17" w:history="1">
              <w:r>
                <w:rPr>
                  <w:color w:val="0000FF"/>
                </w:rPr>
                <w:t>N 375</w:t>
              </w:r>
            </w:hyperlink>
            <w:r>
              <w:rPr>
                <w:color w:val="392C69"/>
              </w:rPr>
              <w:t xml:space="preserve">, от 22.06.2020 </w:t>
            </w:r>
            <w:hyperlink r:id="rId18" w:history="1">
              <w:r>
                <w:rPr>
                  <w:color w:val="0000FF"/>
                </w:rPr>
                <w:t>N 433</w:t>
              </w:r>
            </w:hyperlink>
            <w:r>
              <w:rPr>
                <w:color w:val="392C69"/>
              </w:rPr>
              <w:t>)</w:t>
            </w:r>
          </w:p>
        </w:tc>
      </w:tr>
    </w:tbl>
    <w:p w:rsidR="005368D0" w:rsidRDefault="005368D0">
      <w:pPr>
        <w:pStyle w:val="ConsPlusNormal"/>
        <w:jc w:val="both"/>
      </w:pPr>
    </w:p>
    <w:p w:rsidR="005368D0" w:rsidRDefault="005368D0">
      <w:pPr>
        <w:pStyle w:val="ConsPlusTitle"/>
        <w:jc w:val="center"/>
        <w:outlineLvl w:val="1"/>
      </w:pPr>
      <w:r>
        <w:t>1. Общие положения</w:t>
      </w:r>
    </w:p>
    <w:p w:rsidR="005368D0" w:rsidRDefault="005368D0">
      <w:pPr>
        <w:pStyle w:val="ConsPlusNormal"/>
        <w:jc w:val="both"/>
      </w:pPr>
    </w:p>
    <w:p w:rsidR="005368D0" w:rsidRDefault="005368D0">
      <w:pPr>
        <w:pStyle w:val="ConsPlusNormal"/>
        <w:ind w:firstLine="540"/>
        <w:jc w:val="both"/>
      </w:pPr>
      <w:r>
        <w:t xml:space="preserve">1.1. </w:t>
      </w:r>
      <w:proofErr w:type="gramStart"/>
      <w:r>
        <w:t xml:space="preserve">Настоящий Порядок разработан в соответствии с </w:t>
      </w:r>
      <w:hyperlink r:id="rId19" w:history="1">
        <w:r>
          <w:rPr>
            <w:color w:val="0000FF"/>
          </w:rPr>
          <w:t>Методическими рекомендациями</w:t>
        </w:r>
      </w:hyperlink>
      <w:r>
        <w:t xml:space="preserve">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утвержденными приказом Министерства экономического развития Российской Федерации от 26 марта 2014 года N 159, и определяет последовательность действий при проведении процедур оценки регулирующего воздействия (далее - процедура ОРВ, ОРВ) проектов</w:t>
      </w:r>
      <w:proofErr w:type="gramEnd"/>
      <w:r>
        <w:t xml:space="preserve"> нормативных правовых актов Ленинградской области (далее - проекты актов) и экспертизы нормативных правовых актов Ленинградской области (далее - акты).</w:t>
      </w:r>
    </w:p>
    <w:p w:rsidR="005368D0" w:rsidRDefault="005368D0">
      <w:pPr>
        <w:pStyle w:val="ConsPlusNormal"/>
        <w:spacing w:before="200"/>
        <w:ind w:firstLine="540"/>
        <w:jc w:val="both"/>
      </w:pPr>
      <w:r>
        <w:t xml:space="preserve">1.2. Процедура ОРВ проектов актов осуществляется в целях принятия обоснованных решений о выборе способа правового регулирования общественных отношений на основе анализа альтернативных вариантов такого регулирования, </w:t>
      </w:r>
      <w:proofErr w:type="gramStart"/>
      <w:r>
        <w:t>проводимого</w:t>
      </w:r>
      <w:proofErr w:type="gramEnd"/>
      <w:r>
        <w:t xml:space="preserve"> в том числе с учетом мнения лиц, интересы которых затрагиваются предлагаемым правовым регулированием.</w:t>
      </w:r>
    </w:p>
    <w:p w:rsidR="005368D0" w:rsidRDefault="005368D0">
      <w:pPr>
        <w:pStyle w:val="ConsPlusNormal"/>
        <w:spacing w:before="200"/>
        <w:ind w:firstLine="540"/>
        <w:jc w:val="both"/>
      </w:pPr>
      <w:r>
        <w:t xml:space="preserve">1.3. </w:t>
      </w:r>
      <w:proofErr w:type="gramStart"/>
      <w:r>
        <w:t>Выбор лучшего из вариантов предлагаемого правового регулирования основывается на сопоставлении возможных положительных и отрицательных последствий (экономических, социальных, экологических) их введения в сравнении с существующим к моменту проведения процедуры ОРВ правовым регулированием соответствующей сферы общественных отношений.</w:t>
      </w:r>
      <w:proofErr w:type="gramEnd"/>
    </w:p>
    <w:p w:rsidR="005368D0" w:rsidRDefault="005368D0">
      <w:pPr>
        <w:pStyle w:val="ConsPlusNormal"/>
        <w:spacing w:before="200"/>
        <w:ind w:firstLine="540"/>
        <w:jc w:val="both"/>
      </w:pPr>
      <w:bookmarkStart w:id="2" w:name="P52"/>
      <w:bookmarkEnd w:id="2"/>
      <w:r>
        <w:t xml:space="preserve">1.4. </w:t>
      </w:r>
      <w:proofErr w:type="gramStart"/>
      <w:r>
        <w:t>Процедуре ОРВ подлежат проекты областных законов, проекты постановлений Губернатора Ленинградской области, проекты постановлений Правительства Ленинградской области, проекты приказов органов исполнительной власти Ленинградской области, устанавливающие новые или изменяющие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Ленинградской области, затрагивающих вопросы осуществления</w:t>
      </w:r>
      <w:proofErr w:type="gramEnd"/>
      <w:r>
        <w:t xml:space="preserve"> предпринимательской и инвестиционной деятельности, за исключением указанных в </w:t>
      </w:r>
      <w:hyperlink r:id="rId20" w:history="1">
        <w:r>
          <w:rPr>
            <w:color w:val="0000FF"/>
          </w:rPr>
          <w:t>части 4 статьи 1</w:t>
        </w:r>
      </w:hyperlink>
      <w:r>
        <w:t xml:space="preserve"> областного закона от 16 февраля 2015 года N 5-оз "О проведении </w:t>
      </w:r>
      <w:proofErr w:type="gramStart"/>
      <w:r>
        <w:t>оценки регулирующего воздействия проектов нормативных правовых актов Ленинградской области</w:t>
      </w:r>
      <w:proofErr w:type="gramEnd"/>
      <w:r>
        <w:t xml:space="preserve"> и экспертизы нормативных правовых актов Ленинградской области".</w:t>
      </w:r>
    </w:p>
    <w:p w:rsidR="005368D0" w:rsidRDefault="005368D0">
      <w:pPr>
        <w:pStyle w:val="ConsPlusNormal"/>
        <w:spacing w:before="200"/>
        <w:ind w:firstLine="540"/>
        <w:jc w:val="both"/>
      </w:pPr>
      <w:r>
        <w:t>ОРВ проектов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областного бюджета Ленинградской области.</w:t>
      </w:r>
    </w:p>
    <w:p w:rsidR="005368D0" w:rsidRDefault="005368D0">
      <w:pPr>
        <w:pStyle w:val="ConsPlusNormal"/>
        <w:jc w:val="both"/>
      </w:pPr>
      <w:r>
        <w:t xml:space="preserve">(п. 1.4 в ред. </w:t>
      </w:r>
      <w:hyperlink r:id="rId21" w:history="1">
        <w:r>
          <w:rPr>
            <w:color w:val="0000FF"/>
          </w:rPr>
          <w:t>Постановления</w:t>
        </w:r>
      </w:hyperlink>
      <w:r>
        <w:t xml:space="preserve"> Правительства Ленинградской области от 04.10.2016 N 375)</w:t>
      </w:r>
    </w:p>
    <w:p w:rsidR="005368D0" w:rsidRDefault="005368D0">
      <w:pPr>
        <w:pStyle w:val="ConsPlusNormal"/>
        <w:spacing w:before="200"/>
        <w:ind w:firstLine="540"/>
        <w:jc w:val="both"/>
      </w:pPr>
      <w:r>
        <w:t>1.5. Экспертизе подлежат областные законы, постановления Губернатора Ленинградской области, постановления Правительства Ленинградской области, приказы органов исполнительной власти Ленинградской области,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p>
    <w:p w:rsidR="005368D0" w:rsidRDefault="005368D0">
      <w:pPr>
        <w:pStyle w:val="ConsPlusNormal"/>
        <w:spacing w:before="200"/>
        <w:ind w:firstLine="540"/>
        <w:jc w:val="both"/>
      </w:pPr>
      <w:r>
        <w:t>1.6. В настоящем Порядке используются следующие основные понятия и определения:</w:t>
      </w:r>
    </w:p>
    <w:p w:rsidR="005368D0" w:rsidRDefault="005368D0">
      <w:pPr>
        <w:pStyle w:val="ConsPlusNormal"/>
        <w:spacing w:before="200"/>
        <w:ind w:firstLine="540"/>
        <w:jc w:val="both"/>
      </w:pPr>
      <w:r>
        <w:lastRenderedPageBreak/>
        <w:t>уполномоченный орган - Комитет экономического развития и инвестиционной деятельности Ленинградской области;</w:t>
      </w:r>
    </w:p>
    <w:p w:rsidR="005368D0" w:rsidRDefault="005368D0">
      <w:pPr>
        <w:pStyle w:val="ConsPlusNormal"/>
        <w:spacing w:before="200"/>
        <w:ind w:firstLine="540"/>
        <w:jc w:val="both"/>
      </w:pPr>
      <w:r>
        <w:t>регулирующие органы - органы исполнительной власти Ленинградской области, осуществляющие в пределах предоставленных полномочий функции по выработке государственной политики и нормативно-правовому регулированию в соответствующих сферах общественных отношений;</w:t>
      </w:r>
    </w:p>
    <w:p w:rsidR="005368D0" w:rsidRDefault="005368D0">
      <w:pPr>
        <w:pStyle w:val="ConsPlusNormal"/>
        <w:spacing w:before="200"/>
        <w:ind w:firstLine="540"/>
        <w:jc w:val="both"/>
      </w:pPr>
      <w:r>
        <w:t>публичное обсуждение - открытое обсуждение с заинтересованными лицами проекта акта, организуемое регулирующим органом в ходе проведения процедуры ОРВ и уполномоченным органом в ходе подготовки заключения об ОРВ проекта акта, либо при проведении экспертизы акта;</w:t>
      </w:r>
    </w:p>
    <w:p w:rsidR="005368D0" w:rsidRDefault="005368D0">
      <w:pPr>
        <w:pStyle w:val="ConsPlusNormal"/>
        <w:spacing w:before="200"/>
        <w:ind w:firstLine="540"/>
        <w:jc w:val="both"/>
      </w:pPr>
      <w:r>
        <w:t>официальный сайт - специализированный ресурс в информационно-телекоммуникационной сети "Интернет", предназначенный для размещения сведений о проведении процедуры ОРВ проектов актов и экспертизы актов;</w:t>
      </w:r>
    </w:p>
    <w:p w:rsidR="005368D0" w:rsidRDefault="005368D0">
      <w:pPr>
        <w:pStyle w:val="ConsPlusNormal"/>
        <w:jc w:val="both"/>
      </w:pPr>
      <w:r>
        <w:t xml:space="preserve">(в ред. </w:t>
      </w:r>
      <w:hyperlink r:id="rId22" w:history="1">
        <w:r>
          <w:rPr>
            <w:color w:val="0000FF"/>
          </w:rPr>
          <w:t>Постановления</w:t>
        </w:r>
      </w:hyperlink>
      <w:r>
        <w:t xml:space="preserve"> Правительства Ленинградской области от 04.10.2016 N 375)</w:t>
      </w:r>
    </w:p>
    <w:p w:rsidR="005368D0" w:rsidRDefault="005368D0">
      <w:pPr>
        <w:pStyle w:val="ConsPlusNormal"/>
        <w:spacing w:before="200"/>
        <w:ind w:firstLine="540"/>
        <w:jc w:val="both"/>
      </w:pPr>
      <w:r>
        <w:t>свод замечаний и предложений - документ, содержащий свод замечаний и предложений участников публичного обсуждения по итогам проведения обсуждения концепции предлагаемого правового регулирования, ОРВ проекта акта или экспертизы акта (заполняется по форме, утверждаемой уполномоченным органом);</w:t>
      </w:r>
    </w:p>
    <w:p w:rsidR="005368D0" w:rsidRDefault="005368D0">
      <w:pPr>
        <w:pStyle w:val="ConsPlusNormal"/>
        <w:spacing w:before="200"/>
        <w:ind w:firstLine="540"/>
        <w:jc w:val="both"/>
      </w:pPr>
      <w:r>
        <w:t>обсуждение концепции предлагаемого правового регулирования - этап процедуры ОРВ, в ходе которого осуществляется размещение уведомления о разработке нового правового регулирования, обсуждение идеи данного правового регулирования с заинтересованными лицами, подготовка и размещение на официальном сайте свода замечаний и предложений;</w:t>
      </w:r>
    </w:p>
    <w:p w:rsidR="005368D0" w:rsidRDefault="005368D0">
      <w:pPr>
        <w:pStyle w:val="ConsPlusNormal"/>
        <w:jc w:val="both"/>
      </w:pPr>
      <w:r>
        <w:t xml:space="preserve">(в ред. Постановлений Правительства Ленинградской области от 13.11.2015 </w:t>
      </w:r>
      <w:hyperlink r:id="rId23" w:history="1">
        <w:r>
          <w:rPr>
            <w:color w:val="0000FF"/>
          </w:rPr>
          <w:t>N 421</w:t>
        </w:r>
      </w:hyperlink>
      <w:r>
        <w:t xml:space="preserve">, от 04.10.2016 </w:t>
      </w:r>
      <w:hyperlink r:id="rId24" w:history="1">
        <w:r>
          <w:rPr>
            <w:color w:val="0000FF"/>
          </w:rPr>
          <w:t>N 375</w:t>
        </w:r>
      </w:hyperlink>
      <w:r>
        <w:t>)</w:t>
      </w:r>
    </w:p>
    <w:p w:rsidR="005368D0" w:rsidRDefault="005368D0">
      <w:pPr>
        <w:pStyle w:val="ConsPlusNormal"/>
        <w:spacing w:before="200"/>
        <w:ind w:firstLine="540"/>
        <w:jc w:val="both"/>
      </w:pPr>
      <w:r>
        <w:t>пояснительная записка - документ,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вариантов решения проблемы. Пояснительная записка оформляется регулирующим органом, являющимся разработчиком проекта акта, по форме, утверждаемой уполномоченным органом;</w:t>
      </w:r>
    </w:p>
    <w:p w:rsidR="005368D0" w:rsidRDefault="005368D0">
      <w:pPr>
        <w:pStyle w:val="ConsPlusNormal"/>
        <w:spacing w:before="200"/>
        <w:ind w:firstLine="540"/>
        <w:jc w:val="both"/>
      </w:pPr>
      <w:r>
        <w:t>заключение об ОРВ проекта акта - документ, подготавливаемый уполномоченным органом и содержащий выводы о соблюдении регулирующим органом установленного порядка проведения процедуры ОРВ, а также об обоснованности полученных результатов ОРВ проекта акта;</w:t>
      </w:r>
    </w:p>
    <w:p w:rsidR="005368D0" w:rsidRDefault="005368D0">
      <w:pPr>
        <w:pStyle w:val="ConsPlusNormal"/>
        <w:spacing w:before="200"/>
        <w:ind w:firstLine="540"/>
        <w:jc w:val="both"/>
      </w:pPr>
      <w:r>
        <w:t>заключение об экспертизе акта - документ, подготавливаемый уполномоченным органом и содержащий выводы о положениях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5368D0" w:rsidRDefault="005368D0">
      <w:pPr>
        <w:pStyle w:val="ConsPlusNormal"/>
        <w:spacing w:before="200"/>
        <w:ind w:firstLine="540"/>
        <w:jc w:val="both"/>
      </w:pPr>
      <w:r>
        <w:t>1.7. Решение о необходимости проведения ОРВ предлагаемого правового регулирования принимается регулирующим органом.</w:t>
      </w:r>
    </w:p>
    <w:p w:rsidR="005368D0" w:rsidRDefault="005368D0">
      <w:pPr>
        <w:pStyle w:val="ConsPlusNormal"/>
        <w:spacing w:before="200"/>
        <w:ind w:firstLine="540"/>
        <w:jc w:val="both"/>
      </w:pPr>
      <w:r>
        <w:t xml:space="preserve">1.7.1. ОРВ проектов актов, указанных в </w:t>
      </w:r>
      <w:hyperlink w:anchor="P52" w:history="1">
        <w:r>
          <w:rPr>
            <w:color w:val="0000FF"/>
          </w:rPr>
          <w:t>пункте 1.4</w:t>
        </w:r>
      </w:hyperlink>
      <w:r>
        <w:t xml:space="preserve"> настоящего Порядка, за исключением проектов приказов органов исполнительной власти Ленинградской области, проводится регулирующим органом до направления на согласование в соответствии с Инструкцией по делопроизводству в органах исполнительной власти Ленинградской области.</w:t>
      </w:r>
    </w:p>
    <w:p w:rsidR="005368D0" w:rsidRDefault="005368D0">
      <w:pPr>
        <w:pStyle w:val="ConsPlusNormal"/>
        <w:spacing w:before="200"/>
        <w:ind w:firstLine="540"/>
        <w:jc w:val="both"/>
      </w:pPr>
      <w:r>
        <w:t xml:space="preserve">Регулирующий орган осуществляет согласование необходимости проведения процедуры ОРВ проектов приказов органов исполнительной власти Ленинградской области, указанных в </w:t>
      </w:r>
      <w:hyperlink w:anchor="P52" w:history="1">
        <w:r>
          <w:rPr>
            <w:color w:val="0000FF"/>
          </w:rPr>
          <w:t>пункте 1.4</w:t>
        </w:r>
      </w:hyperlink>
      <w:r>
        <w:t xml:space="preserve"> настоящего Порядка, с уполномоченным органом путем направления запроса. Уполномоченный орган в течение трех рабочих дней представляет ответ на запрос о необходимости или отсутствии необходимости проведения ОРВ.</w:t>
      </w:r>
    </w:p>
    <w:p w:rsidR="005368D0" w:rsidRDefault="005368D0">
      <w:pPr>
        <w:pStyle w:val="ConsPlusNormal"/>
        <w:spacing w:before="200"/>
        <w:ind w:firstLine="540"/>
        <w:jc w:val="both"/>
      </w:pPr>
      <w:r>
        <w:t xml:space="preserve">Регулирующим органом проводится ОРВ проектов приказов органов исполнительной власти Ленинградской области до их принятия (издания) в порядке, предусмотренном </w:t>
      </w:r>
      <w:hyperlink w:anchor="P159" w:history="1">
        <w:r>
          <w:rPr>
            <w:color w:val="0000FF"/>
          </w:rPr>
          <w:t>разделом 4</w:t>
        </w:r>
      </w:hyperlink>
      <w:r>
        <w:t xml:space="preserve"> настоящего Порядка.</w:t>
      </w:r>
    </w:p>
    <w:p w:rsidR="005368D0" w:rsidRDefault="005368D0">
      <w:pPr>
        <w:pStyle w:val="ConsPlusNormal"/>
        <w:jc w:val="both"/>
      </w:pPr>
      <w:r>
        <w:lastRenderedPageBreak/>
        <w:t xml:space="preserve">(п. 1.7 в ред. </w:t>
      </w:r>
      <w:hyperlink r:id="rId25" w:history="1">
        <w:r>
          <w:rPr>
            <w:color w:val="0000FF"/>
          </w:rPr>
          <w:t>Постановления</w:t>
        </w:r>
      </w:hyperlink>
      <w:r>
        <w:t xml:space="preserve"> Правительства Ленинградской области от 22.06.2020 N 433)</w:t>
      </w:r>
    </w:p>
    <w:p w:rsidR="005368D0" w:rsidRDefault="005368D0">
      <w:pPr>
        <w:pStyle w:val="ConsPlusNormal"/>
        <w:spacing w:before="200"/>
        <w:ind w:firstLine="540"/>
        <w:jc w:val="both"/>
      </w:pPr>
      <w:bookmarkStart w:id="3" w:name="P73"/>
      <w:bookmarkEnd w:id="3"/>
      <w:r>
        <w:t xml:space="preserve">1.8. </w:t>
      </w:r>
      <w:proofErr w:type="gramStart"/>
      <w:r>
        <w:t xml:space="preserve">Проекты областных законов, подлежащие ОРВ согласно </w:t>
      </w:r>
      <w:hyperlink w:anchor="P52" w:history="1">
        <w:r>
          <w:rPr>
            <w:color w:val="0000FF"/>
          </w:rPr>
          <w:t>пункту 1.4</w:t>
        </w:r>
      </w:hyperlink>
      <w:r>
        <w:t xml:space="preserve"> настоящего Порядка, внесенные в Законодательное собрание Ленинградской области депутатами Законодательного собрания Ленинградской области, Избирательной комиссией Ленинградской области, представительными органами местного самоуправления, прокурором Ленинградской области, председателем Ленинградского областного суда, председателем Контрольно-счетной палаты Ленинградской области, направляются для проведения ОРВ в уполномоченный орган.</w:t>
      </w:r>
      <w:proofErr w:type="gramEnd"/>
    </w:p>
    <w:p w:rsidR="005368D0" w:rsidRDefault="005368D0">
      <w:pPr>
        <w:pStyle w:val="ConsPlusNormal"/>
        <w:jc w:val="both"/>
      </w:pPr>
      <w:r>
        <w:t xml:space="preserve">(в ред. </w:t>
      </w:r>
      <w:hyperlink r:id="rId26" w:history="1">
        <w:r>
          <w:rPr>
            <w:color w:val="0000FF"/>
          </w:rPr>
          <w:t>Постановления</w:t>
        </w:r>
      </w:hyperlink>
      <w:r>
        <w:t xml:space="preserve"> Правительства Ленинградской области от 04.10.2016 N 375)</w:t>
      </w:r>
    </w:p>
    <w:p w:rsidR="005368D0" w:rsidRDefault="005368D0">
      <w:pPr>
        <w:pStyle w:val="ConsPlusNormal"/>
        <w:spacing w:before="200"/>
        <w:ind w:firstLine="540"/>
        <w:jc w:val="both"/>
      </w:pPr>
      <w:r>
        <w:t xml:space="preserve">Уполномоченный орган направляет проект областного закона, указанного в </w:t>
      </w:r>
      <w:hyperlink w:anchor="P73" w:history="1">
        <w:r>
          <w:rPr>
            <w:color w:val="0000FF"/>
          </w:rPr>
          <w:t>абзаце первом</w:t>
        </w:r>
      </w:hyperlink>
      <w:r>
        <w:t xml:space="preserve"> настоящего пункта, в регулирующий орган для проведения процедуры ОРВ согласно </w:t>
      </w:r>
      <w:hyperlink w:anchor="P159" w:history="1">
        <w:r>
          <w:rPr>
            <w:color w:val="0000FF"/>
          </w:rPr>
          <w:t>разделу 4</w:t>
        </w:r>
      </w:hyperlink>
      <w:r>
        <w:t xml:space="preserve"> настоящего Порядка. Срок проведения этапов, указанных в </w:t>
      </w:r>
      <w:hyperlink w:anchor="P163" w:history="1">
        <w:r>
          <w:rPr>
            <w:color w:val="0000FF"/>
          </w:rPr>
          <w:t>пунктах 4.1.1</w:t>
        </w:r>
      </w:hyperlink>
      <w:r>
        <w:t xml:space="preserve"> - </w:t>
      </w:r>
      <w:hyperlink w:anchor="P166" w:history="1">
        <w:r>
          <w:rPr>
            <w:color w:val="0000FF"/>
          </w:rPr>
          <w:t>4.1.4</w:t>
        </w:r>
      </w:hyperlink>
      <w:r>
        <w:t xml:space="preserve"> настоящего Порядка, для процедуры ОРВ указанных областных законов составляет не более двадцати рабочих дней.</w:t>
      </w:r>
    </w:p>
    <w:p w:rsidR="005368D0" w:rsidRDefault="005368D0">
      <w:pPr>
        <w:pStyle w:val="ConsPlusNormal"/>
        <w:jc w:val="both"/>
      </w:pPr>
      <w:r>
        <w:t xml:space="preserve">(в ред. </w:t>
      </w:r>
      <w:hyperlink r:id="rId27" w:history="1">
        <w:r>
          <w:rPr>
            <w:color w:val="0000FF"/>
          </w:rPr>
          <w:t>Постановления</w:t>
        </w:r>
      </w:hyperlink>
      <w:r>
        <w:t xml:space="preserve"> Правительства Ленинградской области от 04.10.2016 N 375)</w:t>
      </w:r>
    </w:p>
    <w:p w:rsidR="005368D0" w:rsidRDefault="005368D0">
      <w:pPr>
        <w:pStyle w:val="ConsPlusNormal"/>
        <w:spacing w:before="200"/>
        <w:ind w:firstLine="540"/>
        <w:jc w:val="both"/>
      </w:pPr>
      <w:r>
        <w:t xml:space="preserve">По завершении процедуры ОРВ проекта областного закона, указанного в </w:t>
      </w:r>
      <w:hyperlink w:anchor="P73" w:history="1">
        <w:r>
          <w:rPr>
            <w:color w:val="0000FF"/>
          </w:rPr>
          <w:t>абзаце первом</w:t>
        </w:r>
      </w:hyperlink>
      <w:r>
        <w:t xml:space="preserve"> настоящего пункта, уполномоченный орган подготавливает заключение об ОРВ проекта акта согласно </w:t>
      </w:r>
      <w:hyperlink w:anchor="P195" w:history="1">
        <w:r>
          <w:rPr>
            <w:color w:val="0000FF"/>
          </w:rPr>
          <w:t>разделу 5</w:t>
        </w:r>
      </w:hyperlink>
      <w:r>
        <w:t xml:space="preserve"> настоящего Порядка и направляет его для рассмотрения в Законодательное собрание Ленинградской области.</w:t>
      </w:r>
    </w:p>
    <w:p w:rsidR="005368D0" w:rsidRDefault="005368D0">
      <w:pPr>
        <w:pStyle w:val="ConsPlusNormal"/>
        <w:spacing w:before="200"/>
        <w:ind w:firstLine="540"/>
        <w:jc w:val="both"/>
      </w:pPr>
      <w:r>
        <w:t>1.9. Нормативные правовые акты, в отношении проектов которых проведена процедура ОРВ, в целях контроля качества процедуры ОРВ, а также мониторинга достижения заявленных целей правового регулирования после их введения в действие могут быть подвергнуты оценке фактического воздействия.</w:t>
      </w:r>
    </w:p>
    <w:p w:rsidR="005368D0" w:rsidRDefault="005368D0">
      <w:pPr>
        <w:pStyle w:val="ConsPlusNormal"/>
        <w:spacing w:before="200"/>
        <w:ind w:firstLine="540"/>
        <w:jc w:val="both"/>
      </w:pPr>
      <w:r>
        <w:t>1.10. ОРВ проектов актов и экспертиза актов, содержащих сведения, составляющие государственную тайну, или сведения конфиденциального характера, не проводится.</w:t>
      </w:r>
    </w:p>
    <w:p w:rsidR="005368D0" w:rsidRDefault="005368D0">
      <w:pPr>
        <w:pStyle w:val="ConsPlusNormal"/>
        <w:jc w:val="both"/>
      </w:pPr>
    </w:p>
    <w:p w:rsidR="005368D0" w:rsidRDefault="005368D0">
      <w:pPr>
        <w:pStyle w:val="ConsPlusTitle"/>
        <w:jc w:val="center"/>
        <w:outlineLvl w:val="1"/>
      </w:pPr>
      <w:r>
        <w:t xml:space="preserve">2. Функции участников процедуры оценки </w:t>
      </w:r>
      <w:proofErr w:type="gramStart"/>
      <w:r>
        <w:t>регулирующего</w:t>
      </w:r>
      <w:proofErr w:type="gramEnd"/>
    </w:p>
    <w:p w:rsidR="005368D0" w:rsidRDefault="005368D0">
      <w:pPr>
        <w:pStyle w:val="ConsPlusTitle"/>
        <w:jc w:val="center"/>
      </w:pPr>
      <w:r>
        <w:t>воздействия</w:t>
      </w:r>
    </w:p>
    <w:p w:rsidR="005368D0" w:rsidRDefault="005368D0">
      <w:pPr>
        <w:pStyle w:val="ConsPlusNormal"/>
        <w:jc w:val="both"/>
      </w:pPr>
    </w:p>
    <w:p w:rsidR="005368D0" w:rsidRDefault="005368D0">
      <w:pPr>
        <w:pStyle w:val="ConsPlusNormal"/>
        <w:ind w:firstLine="540"/>
        <w:jc w:val="both"/>
      </w:pPr>
      <w:bookmarkStart w:id="4" w:name="P84"/>
      <w:bookmarkEnd w:id="4"/>
      <w:r>
        <w:t>2.1. Участниками процедур ОРВ проектов актов и экспертизы актов являются:</w:t>
      </w:r>
    </w:p>
    <w:p w:rsidR="005368D0" w:rsidRDefault="005368D0">
      <w:pPr>
        <w:pStyle w:val="ConsPlusNormal"/>
        <w:spacing w:before="200"/>
        <w:ind w:firstLine="540"/>
        <w:jc w:val="both"/>
      </w:pPr>
      <w:r>
        <w:t>уполномоченный орган;</w:t>
      </w:r>
    </w:p>
    <w:p w:rsidR="005368D0" w:rsidRDefault="005368D0">
      <w:pPr>
        <w:pStyle w:val="ConsPlusNormal"/>
        <w:spacing w:before="200"/>
        <w:ind w:firstLine="540"/>
        <w:jc w:val="both"/>
      </w:pPr>
      <w:r>
        <w:t>регулирующие органы;</w:t>
      </w:r>
    </w:p>
    <w:p w:rsidR="005368D0" w:rsidRDefault="005368D0">
      <w:pPr>
        <w:pStyle w:val="ConsPlusNormal"/>
        <w:spacing w:before="200"/>
        <w:ind w:firstLine="540"/>
        <w:jc w:val="both"/>
      </w:pPr>
      <w:r>
        <w:t>экспертные, научные, отраслевые, общественные, иные организации, субъекты предпринимательской и инвестиционной деятельности, их ассоциации и союзы, граждане и иные заинтересованные лица, принимающие участие в публичном обсуждении при проведении ОРВ проектов актов и экспертизы актов (далее - заинтересованные лица);</w:t>
      </w:r>
    </w:p>
    <w:p w:rsidR="005368D0" w:rsidRDefault="005368D0">
      <w:pPr>
        <w:pStyle w:val="ConsPlusNormal"/>
        <w:spacing w:before="200"/>
        <w:ind w:firstLine="540"/>
        <w:jc w:val="both"/>
      </w:pPr>
      <w:r>
        <w:t>Уполномоченный по защите прав предпринимателей в Ленинградской области.</w:t>
      </w:r>
    </w:p>
    <w:p w:rsidR="005368D0" w:rsidRDefault="005368D0">
      <w:pPr>
        <w:pStyle w:val="ConsPlusNormal"/>
        <w:jc w:val="both"/>
      </w:pPr>
      <w:r>
        <w:t xml:space="preserve">(абзац введен </w:t>
      </w:r>
      <w:hyperlink r:id="rId28" w:history="1">
        <w:r>
          <w:rPr>
            <w:color w:val="0000FF"/>
          </w:rPr>
          <w:t>Постановлением</w:t>
        </w:r>
      </w:hyperlink>
      <w:r>
        <w:t xml:space="preserve"> Правительства Ленинградской области от 04.10.2016 N 375)</w:t>
      </w:r>
    </w:p>
    <w:p w:rsidR="005368D0" w:rsidRDefault="005368D0">
      <w:pPr>
        <w:pStyle w:val="ConsPlusNormal"/>
        <w:spacing w:before="200"/>
        <w:ind w:firstLine="540"/>
        <w:jc w:val="both"/>
      </w:pPr>
      <w:r>
        <w:t>2.2. Уполномоченный орган выполняет следующие функции:</w:t>
      </w:r>
    </w:p>
    <w:p w:rsidR="005368D0" w:rsidRDefault="005368D0">
      <w:pPr>
        <w:pStyle w:val="ConsPlusNormal"/>
        <w:spacing w:before="200"/>
        <w:ind w:firstLine="540"/>
        <w:jc w:val="both"/>
      </w:pPr>
      <w:r>
        <w:t>осуществление нормативного правового регулирования и информационно-методического обеспечения проведения ОРВ проектов актов и экспертизы актов;</w:t>
      </w:r>
    </w:p>
    <w:p w:rsidR="005368D0" w:rsidRDefault="005368D0">
      <w:pPr>
        <w:pStyle w:val="ConsPlusNormal"/>
        <w:spacing w:before="200"/>
        <w:ind w:firstLine="540"/>
        <w:jc w:val="both"/>
      </w:pPr>
      <w:r>
        <w:t xml:space="preserve">осуществление </w:t>
      </w:r>
      <w:proofErr w:type="gramStart"/>
      <w:r>
        <w:t>контроля за</w:t>
      </w:r>
      <w:proofErr w:type="gramEnd"/>
      <w:r>
        <w:t xml:space="preserve"> соблюдением процедур ОРВ проектов актов и оценка качества проведения указанных процедур органами исполнительной власти Ленинградской области;</w:t>
      </w:r>
    </w:p>
    <w:p w:rsidR="005368D0" w:rsidRDefault="005368D0">
      <w:pPr>
        <w:pStyle w:val="ConsPlusNormal"/>
        <w:spacing w:before="200"/>
        <w:ind w:firstLine="540"/>
        <w:jc w:val="both"/>
      </w:pPr>
      <w:r>
        <w:t>осуществление информационного взаимодействия с органами исполнительной власти Ленинградской области по вопросу размещения сведений о проведении ОРВ проектов актов на официальном сайте;</w:t>
      </w:r>
    </w:p>
    <w:p w:rsidR="005368D0" w:rsidRDefault="005368D0">
      <w:pPr>
        <w:pStyle w:val="ConsPlusNormal"/>
        <w:jc w:val="both"/>
      </w:pPr>
      <w:r>
        <w:t xml:space="preserve">(в ред. Постановлений Правительства Ленинградской области от 13.11.2015 </w:t>
      </w:r>
      <w:hyperlink r:id="rId29" w:history="1">
        <w:r>
          <w:rPr>
            <w:color w:val="0000FF"/>
          </w:rPr>
          <w:t>N 421</w:t>
        </w:r>
      </w:hyperlink>
      <w:r>
        <w:t xml:space="preserve">, от 04.10.2016 </w:t>
      </w:r>
      <w:hyperlink r:id="rId30" w:history="1">
        <w:r>
          <w:rPr>
            <w:color w:val="0000FF"/>
          </w:rPr>
          <w:t>N 375</w:t>
        </w:r>
      </w:hyperlink>
      <w:r>
        <w:t>)</w:t>
      </w:r>
    </w:p>
    <w:p w:rsidR="005368D0" w:rsidRDefault="005368D0">
      <w:pPr>
        <w:pStyle w:val="ConsPlusNormal"/>
        <w:spacing w:before="200"/>
        <w:ind w:firstLine="540"/>
        <w:jc w:val="both"/>
      </w:pPr>
      <w:r>
        <w:t>подготовка заключения об ОРВ проекта акта и размещение его на официальном сайте;</w:t>
      </w:r>
    </w:p>
    <w:p w:rsidR="005368D0" w:rsidRDefault="005368D0">
      <w:pPr>
        <w:pStyle w:val="ConsPlusNormal"/>
        <w:jc w:val="both"/>
      </w:pPr>
      <w:r>
        <w:t xml:space="preserve">(в ред. Постановлений Правительства Ленинградской области от 13.11.2015 </w:t>
      </w:r>
      <w:hyperlink r:id="rId31" w:history="1">
        <w:r>
          <w:rPr>
            <w:color w:val="0000FF"/>
          </w:rPr>
          <w:t>N 421</w:t>
        </w:r>
      </w:hyperlink>
      <w:r>
        <w:t xml:space="preserve">, от 04.10.2016 </w:t>
      </w:r>
      <w:hyperlink r:id="rId32" w:history="1">
        <w:r>
          <w:rPr>
            <w:color w:val="0000FF"/>
          </w:rPr>
          <w:t>N 375</w:t>
        </w:r>
      </w:hyperlink>
      <w:r>
        <w:t>)</w:t>
      </w:r>
    </w:p>
    <w:p w:rsidR="005368D0" w:rsidRDefault="005368D0">
      <w:pPr>
        <w:pStyle w:val="ConsPlusNormal"/>
        <w:spacing w:before="200"/>
        <w:ind w:firstLine="540"/>
        <w:jc w:val="both"/>
      </w:pPr>
      <w:r>
        <w:lastRenderedPageBreak/>
        <w:t>осуществление сбора и анализа предложений для включения в план проведения экспертизы актов и оценки фактического воздействия нормативных правовых актов Ленинградской области;</w:t>
      </w:r>
    </w:p>
    <w:p w:rsidR="005368D0" w:rsidRDefault="005368D0">
      <w:pPr>
        <w:pStyle w:val="ConsPlusNormal"/>
        <w:jc w:val="both"/>
      </w:pPr>
      <w:r>
        <w:t xml:space="preserve">(в ред. </w:t>
      </w:r>
      <w:hyperlink r:id="rId33" w:history="1">
        <w:r>
          <w:rPr>
            <w:color w:val="0000FF"/>
          </w:rPr>
          <w:t>Постановления</w:t>
        </w:r>
      </w:hyperlink>
      <w:r>
        <w:t xml:space="preserve"> Правительства Ленинградской области от 04.10.2016 N 375)</w:t>
      </w:r>
    </w:p>
    <w:p w:rsidR="005368D0" w:rsidRDefault="005368D0">
      <w:pPr>
        <w:pStyle w:val="ConsPlusNormal"/>
        <w:spacing w:before="200"/>
        <w:ind w:firstLine="540"/>
        <w:jc w:val="both"/>
      </w:pPr>
      <w:r>
        <w:t>принятие решения о включении нормативного правового акта в план проведения экспертизы актов и оценки фактического воздействия нормативных правовых актов Ленинградской области на полугодие текущего года;</w:t>
      </w:r>
    </w:p>
    <w:p w:rsidR="005368D0" w:rsidRDefault="005368D0">
      <w:pPr>
        <w:pStyle w:val="ConsPlusNormal"/>
        <w:jc w:val="both"/>
      </w:pPr>
      <w:r>
        <w:t xml:space="preserve">(в ред. </w:t>
      </w:r>
      <w:hyperlink r:id="rId34" w:history="1">
        <w:r>
          <w:rPr>
            <w:color w:val="0000FF"/>
          </w:rPr>
          <w:t>Постановления</w:t>
        </w:r>
      </w:hyperlink>
      <w:r>
        <w:t xml:space="preserve"> Правительства Ленинградской области от 04.10.2016 N 375)</w:t>
      </w:r>
    </w:p>
    <w:p w:rsidR="005368D0" w:rsidRDefault="005368D0">
      <w:pPr>
        <w:pStyle w:val="ConsPlusNormal"/>
        <w:spacing w:before="200"/>
        <w:ind w:firstLine="540"/>
        <w:jc w:val="both"/>
      </w:pPr>
      <w:r>
        <w:t>формирование и утверждение плана проведения экспертизы актов и оценки фактического воздействия нормативных правовых актов Ленинградской области на полугодие текущего года;</w:t>
      </w:r>
    </w:p>
    <w:p w:rsidR="005368D0" w:rsidRDefault="005368D0">
      <w:pPr>
        <w:pStyle w:val="ConsPlusNormal"/>
        <w:jc w:val="both"/>
      </w:pPr>
      <w:r>
        <w:t xml:space="preserve">(в ред. </w:t>
      </w:r>
      <w:hyperlink r:id="rId35" w:history="1">
        <w:r>
          <w:rPr>
            <w:color w:val="0000FF"/>
          </w:rPr>
          <w:t>Постановления</w:t>
        </w:r>
      </w:hyperlink>
      <w:r>
        <w:t xml:space="preserve"> Правительства Ленинградской области от 04.10.2016 N 375)</w:t>
      </w:r>
    </w:p>
    <w:p w:rsidR="005368D0" w:rsidRDefault="005368D0">
      <w:pPr>
        <w:pStyle w:val="ConsPlusNormal"/>
        <w:spacing w:before="200"/>
        <w:ind w:firstLine="540"/>
        <w:jc w:val="both"/>
      </w:pPr>
      <w:r>
        <w:t>проведение экспертизы актов и оценки фактического воздействия нормативных правовых актов Ленинградской области;</w:t>
      </w:r>
    </w:p>
    <w:p w:rsidR="005368D0" w:rsidRDefault="005368D0">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04.10.2016 N 375)</w:t>
      </w:r>
    </w:p>
    <w:p w:rsidR="005368D0" w:rsidRDefault="005368D0">
      <w:pPr>
        <w:pStyle w:val="ConsPlusNormal"/>
        <w:spacing w:before="200"/>
        <w:ind w:firstLine="540"/>
        <w:jc w:val="both"/>
      </w:pPr>
      <w:r>
        <w:t>подготовка заключения об экспертизе актов и заключения об оценке фактического воздействия нормативного правового акта Ленинградской области;</w:t>
      </w:r>
    </w:p>
    <w:p w:rsidR="005368D0" w:rsidRDefault="005368D0">
      <w:pPr>
        <w:pStyle w:val="ConsPlusNormal"/>
        <w:jc w:val="both"/>
      </w:pPr>
      <w:r>
        <w:t xml:space="preserve">(в ред. </w:t>
      </w:r>
      <w:hyperlink r:id="rId37" w:history="1">
        <w:r>
          <w:rPr>
            <w:color w:val="0000FF"/>
          </w:rPr>
          <w:t>Постановления</w:t>
        </w:r>
      </w:hyperlink>
      <w:r>
        <w:t xml:space="preserve"> Правительства Ленинградской области от 04.10.2016 N 375)</w:t>
      </w:r>
    </w:p>
    <w:p w:rsidR="005368D0" w:rsidRDefault="005368D0">
      <w:pPr>
        <w:pStyle w:val="ConsPlusNormal"/>
        <w:spacing w:before="200"/>
        <w:ind w:firstLine="540"/>
        <w:jc w:val="both"/>
      </w:pPr>
      <w:r>
        <w:t>осуществление мониторинга проведения процедур ОРВ в Ленинградской области;</w:t>
      </w:r>
    </w:p>
    <w:p w:rsidR="005368D0" w:rsidRDefault="005368D0">
      <w:pPr>
        <w:pStyle w:val="ConsPlusNormal"/>
        <w:spacing w:before="200"/>
        <w:ind w:firstLine="540"/>
        <w:jc w:val="both"/>
      </w:pPr>
      <w:r>
        <w:t>заключение соглашений с предпринимательскими сообществами о взаимодействии при проведении процедур ОРВ;</w:t>
      </w:r>
    </w:p>
    <w:p w:rsidR="005368D0" w:rsidRDefault="005368D0">
      <w:pPr>
        <w:pStyle w:val="ConsPlusNormal"/>
        <w:spacing w:before="200"/>
        <w:ind w:firstLine="540"/>
        <w:jc w:val="both"/>
      </w:pPr>
      <w:r>
        <w:t>подготовка доклада о развитии и результатах процедуры ОРВ в Ленинградской области для представления в Министерство экономического развития Российской Федерации и Правительство Ленинградской области.</w:t>
      </w:r>
    </w:p>
    <w:p w:rsidR="005368D0" w:rsidRDefault="005368D0">
      <w:pPr>
        <w:pStyle w:val="ConsPlusNormal"/>
        <w:spacing w:before="200"/>
        <w:ind w:firstLine="540"/>
        <w:jc w:val="both"/>
      </w:pPr>
      <w:r>
        <w:t xml:space="preserve">Уполномоченный орган в рамках своей компетенции осуществляет функции регулирующего органа. В этом случае уполномоченный орган обязан обеспечить публичность, прозрачность, раздельность работы и отсутствие конфликта интересов в отношении проведения процедур ОРВ проектов </w:t>
      </w:r>
      <w:proofErr w:type="gramStart"/>
      <w:r>
        <w:t>актов</w:t>
      </w:r>
      <w:proofErr w:type="gramEnd"/>
      <w:r>
        <w:t xml:space="preserve"> в том числе путем создания независимых рабочих групп, а также привлечения в рамках проведения процедур ОРВ экспертных и отраслевых организаций на возмездной или безвозмездной основе.</w:t>
      </w:r>
    </w:p>
    <w:p w:rsidR="005368D0" w:rsidRDefault="005368D0">
      <w:pPr>
        <w:pStyle w:val="ConsPlusNormal"/>
        <w:spacing w:before="200"/>
        <w:ind w:firstLine="540"/>
        <w:jc w:val="both"/>
      </w:pPr>
      <w:r>
        <w:t>2.3. Регулирующий орган выполняет следующие функции:</w:t>
      </w:r>
    </w:p>
    <w:p w:rsidR="005368D0" w:rsidRDefault="005368D0">
      <w:pPr>
        <w:pStyle w:val="ConsPlusNormal"/>
        <w:spacing w:before="200"/>
        <w:ind w:firstLine="540"/>
        <w:jc w:val="both"/>
      </w:pPr>
      <w:r>
        <w:t>осуществление мониторинга государственного регулирования в Ленинградской области в рамках своей компетенции для целей проведения процедур ОРВ;</w:t>
      </w:r>
    </w:p>
    <w:p w:rsidR="005368D0" w:rsidRDefault="005368D0">
      <w:pPr>
        <w:pStyle w:val="ConsPlusNormal"/>
        <w:spacing w:before="200"/>
        <w:ind w:firstLine="540"/>
        <w:jc w:val="both"/>
      </w:pPr>
      <w:r>
        <w:t>принятие решения о проведении ОРВ проекта акта;</w:t>
      </w:r>
    </w:p>
    <w:p w:rsidR="005368D0" w:rsidRDefault="005368D0">
      <w:pPr>
        <w:pStyle w:val="ConsPlusNormal"/>
        <w:spacing w:before="200"/>
        <w:ind w:firstLine="540"/>
        <w:jc w:val="both"/>
      </w:pPr>
      <w:r>
        <w:t>подготовка проекта акта и пояснительной записки к нему, размещение уведомления о публичном обсуждении проекта акта и пояснительной записки к нему на официальном сайте;</w:t>
      </w:r>
    </w:p>
    <w:p w:rsidR="005368D0" w:rsidRDefault="005368D0">
      <w:pPr>
        <w:pStyle w:val="ConsPlusNormal"/>
        <w:jc w:val="both"/>
      </w:pPr>
      <w:r>
        <w:t xml:space="preserve">(в ред. Постановлений Правительства Ленинградской области от 13.11.2015 </w:t>
      </w:r>
      <w:hyperlink r:id="rId38" w:history="1">
        <w:r>
          <w:rPr>
            <w:color w:val="0000FF"/>
          </w:rPr>
          <w:t>N 421</w:t>
        </w:r>
      </w:hyperlink>
      <w:r>
        <w:t xml:space="preserve">, от 04.10.2016 </w:t>
      </w:r>
      <w:hyperlink r:id="rId39" w:history="1">
        <w:r>
          <w:rPr>
            <w:color w:val="0000FF"/>
          </w:rPr>
          <w:t>N 375</w:t>
        </w:r>
      </w:hyperlink>
      <w:r>
        <w:t>)</w:t>
      </w:r>
    </w:p>
    <w:p w:rsidR="005368D0" w:rsidRDefault="005368D0">
      <w:pPr>
        <w:pStyle w:val="ConsPlusNormal"/>
        <w:spacing w:before="200"/>
        <w:ind w:firstLine="540"/>
        <w:jc w:val="both"/>
      </w:pPr>
      <w:r>
        <w:t>проведение публичного обсуждения проекта акта и пояснительной записки к нему с заинтересованными лицами;</w:t>
      </w:r>
    </w:p>
    <w:p w:rsidR="005368D0" w:rsidRDefault="005368D0">
      <w:pPr>
        <w:pStyle w:val="ConsPlusNormal"/>
        <w:spacing w:before="200"/>
        <w:ind w:firstLine="540"/>
        <w:jc w:val="both"/>
      </w:pPr>
      <w:r>
        <w:t>инициирование привлечения заинтересованных лиц к обсуждению проекта акта;</w:t>
      </w:r>
    </w:p>
    <w:p w:rsidR="005368D0" w:rsidRDefault="005368D0">
      <w:pPr>
        <w:pStyle w:val="ConsPlusNormal"/>
        <w:spacing w:before="200"/>
        <w:ind w:firstLine="540"/>
        <w:jc w:val="both"/>
      </w:pPr>
      <w:r>
        <w:t>проведение анализа поступивших замечаний и предложений по окончании публичного обсуждения проекта акта;</w:t>
      </w:r>
    </w:p>
    <w:p w:rsidR="005368D0" w:rsidRDefault="005368D0">
      <w:pPr>
        <w:pStyle w:val="ConsPlusNormal"/>
        <w:spacing w:before="200"/>
        <w:ind w:firstLine="540"/>
        <w:jc w:val="both"/>
      </w:pPr>
      <w:r>
        <w:t>обоснованное аргументирование отклонения поступивших предложений и замечаний или их отдельных положений;</w:t>
      </w:r>
    </w:p>
    <w:p w:rsidR="005368D0" w:rsidRDefault="005368D0">
      <w:pPr>
        <w:pStyle w:val="ConsPlusNormal"/>
        <w:spacing w:before="200"/>
        <w:ind w:firstLine="540"/>
        <w:jc w:val="both"/>
      </w:pPr>
      <w:r>
        <w:t>составление свода замечаний и предложений по итогам проведения ОРВ проекта акта;</w:t>
      </w:r>
    </w:p>
    <w:p w:rsidR="005368D0" w:rsidRDefault="005368D0">
      <w:pPr>
        <w:pStyle w:val="ConsPlusNormal"/>
        <w:spacing w:before="200"/>
        <w:ind w:firstLine="540"/>
        <w:jc w:val="both"/>
      </w:pPr>
      <w:r>
        <w:t xml:space="preserve">подготовка предварительного заключения об ОРВ проекта акта по форме, утверждаемой уполномоченным органом, и направление предварительного заключения об ОРВ, проекта акта, пояснительной записки к нему и свода замечаний и предложений по итогам проведения ОРВ </w:t>
      </w:r>
      <w:r>
        <w:lastRenderedPageBreak/>
        <w:t>проекта акта в уполномоченный орган;</w:t>
      </w:r>
    </w:p>
    <w:p w:rsidR="005368D0" w:rsidRDefault="005368D0">
      <w:pPr>
        <w:pStyle w:val="ConsPlusNormal"/>
        <w:spacing w:before="200"/>
        <w:ind w:firstLine="540"/>
        <w:jc w:val="both"/>
      </w:pPr>
      <w:r>
        <w:t>участие в экспертизе актов и оценке фактического воздействия нормативных правовых актов Ленинградской области;</w:t>
      </w:r>
    </w:p>
    <w:p w:rsidR="005368D0" w:rsidRDefault="005368D0">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04.10.2016 N 375)</w:t>
      </w:r>
    </w:p>
    <w:p w:rsidR="005368D0" w:rsidRDefault="005368D0">
      <w:pPr>
        <w:pStyle w:val="ConsPlusNormal"/>
        <w:spacing w:before="200"/>
        <w:ind w:firstLine="540"/>
        <w:jc w:val="both"/>
      </w:pPr>
      <w:r>
        <w:t xml:space="preserve">рассмотрение заключения уполномоченного органа об экспертизе акта и принятие решения об отмене акта или его отдельных положений </w:t>
      </w:r>
      <w:proofErr w:type="gramStart"/>
      <w:r>
        <w:t>и(</w:t>
      </w:r>
      <w:proofErr w:type="gramEnd"/>
      <w:r>
        <w:t>или) внесении изменений в акт или его отдельные положения;</w:t>
      </w:r>
    </w:p>
    <w:p w:rsidR="005368D0" w:rsidRDefault="005368D0">
      <w:pPr>
        <w:pStyle w:val="ConsPlusNormal"/>
        <w:spacing w:before="200"/>
        <w:ind w:firstLine="540"/>
        <w:jc w:val="both"/>
      </w:pPr>
      <w:r>
        <w:t>рассмотрение заключения уполномоченного органа об оценке фактического воздействия нормативного правового акта Ленинградской области и принятие решения об отмене нормативного правового акта или о внесении изменений в нормативный правовой акт Ленинградской области.</w:t>
      </w:r>
    </w:p>
    <w:p w:rsidR="005368D0" w:rsidRDefault="005368D0">
      <w:pPr>
        <w:pStyle w:val="ConsPlusNormal"/>
        <w:jc w:val="both"/>
      </w:pPr>
      <w:r>
        <w:t xml:space="preserve">(абзац введен </w:t>
      </w:r>
      <w:hyperlink r:id="rId41" w:history="1">
        <w:r>
          <w:rPr>
            <w:color w:val="0000FF"/>
          </w:rPr>
          <w:t>Постановлением</w:t>
        </w:r>
      </w:hyperlink>
      <w:r>
        <w:t xml:space="preserve"> Правительства Ленинградской области от 04.10.2016 N 375)</w:t>
      </w:r>
    </w:p>
    <w:p w:rsidR="005368D0" w:rsidRDefault="005368D0">
      <w:pPr>
        <w:pStyle w:val="ConsPlusNormal"/>
        <w:spacing w:before="200"/>
        <w:ind w:firstLine="540"/>
        <w:jc w:val="both"/>
      </w:pPr>
      <w:r>
        <w:t>2.4. Заинтересованные лица вправе:</w:t>
      </w:r>
    </w:p>
    <w:p w:rsidR="005368D0" w:rsidRDefault="005368D0">
      <w:pPr>
        <w:pStyle w:val="ConsPlusNormal"/>
        <w:spacing w:before="200"/>
        <w:ind w:firstLine="540"/>
        <w:jc w:val="both"/>
      </w:pPr>
      <w:r>
        <w:t>принимать участие в публичных обсуждениях при проведении ОРВ проектов актов и экспертизы актов;</w:t>
      </w:r>
    </w:p>
    <w:p w:rsidR="005368D0" w:rsidRDefault="005368D0">
      <w:pPr>
        <w:pStyle w:val="ConsPlusNormal"/>
        <w:spacing w:before="200"/>
        <w:ind w:firstLine="540"/>
        <w:jc w:val="both"/>
      </w:pPr>
      <w:r>
        <w:t>направлять замечания и предложения к проекту акта в ходе проведения публичных обсуждений;</w:t>
      </w:r>
    </w:p>
    <w:p w:rsidR="005368D0" w:rsidRDefault="005368D0">
      <w:pPr>
        <w:pStyle w:val="ConsPlusNormal"/>
        <w:spacing w:before="200"/>
        <w:ind w:firstLine="540"/>
        <w:jc w:val="both"/>
      </w:pPr>
      <w:r>
        <w:t>направлять предложения по проведению экспертизы актов и оценки фактического воздействия нормативных правовых актов Ленинградской области;</w:t>
      </w:r>
    </w:p>
    <w:p w:rsidR="005368D0" w:rsidRDefault="005368D0">
      <w:pPr>
        <w:pStyle w:val="ConsPlusNormal"/>
        <w:jc w:val="both"/>
      </w:pPr>
      <w:r>
        <w:t xml:space="preserve">(в ред. </w:t>
      </w:r>
      <w:hyperlink r:id="rId42" w:history="1">
        <w:r>
          <w:rPr>
            <w:color w:val="0000FF"/>
          </w:rPr>
          <w:t>Постановления</w:t>
        </w:r>
      </w:hyperlink>
      <w:r>
        <w:t xml:space="preserve"> Правительства Ленинградской области от 04.10.2016 N 375)</w:t>
      </w:r>
    </w:p>
    <w:p w:rsidR="005368D0" w:rsidRDefault="005368D0">
      <w:pPr>
        <w:pStyle w:val="ConsPlusNormal"/>
        <w:spacing w:before="200"/>
        <w:ind w:firstLine="540"/>
        <w:jc w:val="both"/>
      </w:pPr>
      <w:r>
        <w:t>принимать участие в совещаниях по экспертизе актов и оценки фактического воздействия нормативных правовых актов Ленинградской области.</w:t>
      </w:r>
    </w:p>
    <w:p w:rsidR="005368D0" w:rsidRDefault="005368D0">
      <w:pPr>
        <w:pStyle w:val="ConsPlusNormal"/>
        <w:jc w:val="both"/>
      </w:pPr>
      <w:r>
        <w:t xml:space="preserve">(в ред. </w:t>
      </w:r>
      <w:hyperlink r:id="rId43" w:history="1">
        <w:r>
          <w:rPr>
            <w:color w:val="0000FF"/>
          </w:rPr>
          <w:t>Постановления</w:t>
        </w:r>
      </w:hyperlink>
      <w:r>
        <w:t xml:space="preserve"> Правительства Ленинградской области от 04.10.2016 N 375)</w:t>
      </w:r>
    </w:p>
    <w:p w:rsidR="005368D0" w:rsidRDefault="005368D0">
      <w:pPr>
        <w:pStyle w:val="ConsPlusNormal"/>
        <w:jc w:val="both"/>
      </w:pPr>
    </w:p>
    <w:p w:rsidR="005368D0" w:rsidRDefault="005368D0">
      <w:pPr>
        <w:pStyle w:val="ConsPlusTitle"/>
        <w:jc w:val="center"/>
        <w:outlineLvl w:val="1"/>
      </w:pPr>
      <w:r>
        <w:t xml:space="preserve">3. Обсуждение концепции </w:t>
      </w:r>
      <w:proofErr w:type="gramStart"/>
      <w:r>
        <w:t>предлагаемого</w:t>
      </w:r>
      <w:proofErr w:type="gramEnd"/>
      <w:r>
        <w:t xml:space="preserve"> правового</w:t>
      </w:r>
    </w:p>
    <w:p w:rsidR="005368D0" w:rsidRDefault="005368D0">
      <w:pPr>
        <w:pStyle w:val="ConsPlusTitle"/>
        <w:jc w:val="center"/>
      </w:pPr>
      <w:r>
        <w:t>регулирования</w:t>
      </w:r>
    </w:p>
    <w:p w:rsidR="005368D0" w:rsidRDefault="005368D0">
      <w:pPr>
        <w:pStyle w:val="ConsPlusNormal"/>
        <w:jc w:val="both"/>
      </w:pPr>
    </w:p>
    <w:p w:rsidR="005368D0" w:rsidRDefault="005368D0">
      <w:pPr>
        <w:pStyle w:val="ConsPlusNormal"/>
        <w:ind w:firstLine="540"/>
        <w:jc w:val="both"/>
      </w:pPr>
      <w:bookmarkStart w:id="5" w:name="P138"/>
      <w:bookmarkEnd w:id="5"/>
      <w:r>
        <w:t xml:space="preserve">3.1. </w:t>
      </w:r>
      <w:proofErr w:type="gramStart"/>
      <w:r>
        <w:t>В целях проведения качественного анализа альтернативных вариантов решения проблемы, выявленной в соответствующей сфере общественных отношений, регулирующий орган проводит публичное обсуждение концепции предлагаемого правового регулирования с заинтересованными лицами в целях уточнения содержания имеющейся проблемы, определения вариантов ее решения, уточнения состава потенциальных адресатов предлагаемого правового регулирования и возможности возникновения у заинтересованных лиц необоснованных издержек в связи с его введением.</w:t>
      </w:r>
      <w:proofErr w:type="gramEnd"/>
    </w:p>
    <w:p w:rsidR="005368D0" w:rsidRDefault="005368D0">
      <w:pPr>
        <w:pStyle w:val="ConsPlusNormal"/>
        <w:spacing w:before="200"/>
        <w:ind w:firstLine="540"/>
        <w:jc w:val="both"/>
      </w:pPr>
      <w:r>
        <w:t>В случае принятия регулирующим органом решения о необходимости проведения ОРВ на этапе формирования концепции предлагаемого правового регулирования регулирующий орган размещает уведомление о публичном обсуждении концепции предлагаемого им правового регулирования на официальном сайте. К уведомлению прилагается опросный лист для участников публичного обсуждения и пояснительная записка, требования к структуре и содержанию которой определяются уполномоченным органом.</w:t>
      </w:r>
    </w:p>
    <w:p w:rsidR="005368D0" w:rsidRDefault="005368D0">
      <w:pPr>
        <w:pStyle w:val="ConsPlusNormal"/>
        <w:jc w:val="both"/>
      </w:pPr>
      <w:r>
        <w:t xml:space="preserve">(в ред. Постановлений Правительства Ленинградской области от 13.11.2015 </w:t>
      </w:r>
      <w:hyperlink r:id="rId44" w:history="1">
        <w:r>
          <w:rPr>
            <w:color w:val="0000FF"/>
          </w:rPr>
          <w:t>N 421</w:t>
        </w:r>
      </w:hyperlink>
      <w:r>
        <w:t xml:space="preserve">, от 04.10.2016 </w:t>
      </w:r>
      <w:hyperlink r:id="rId45" w:history="1">
        <w:r>
          <w:rPr>
            <w:color w:val="0000FF"/>
          </w:rPr>
          <w:t>N 375</w:t>
        </w:r>
      </w:hyperlink>
      <w:r>
        <w:t>)</w:t>
      </w:r>
    </w:p>
    <w:p w:rsidR="005368D0" w:rsidRDefault="005368D0">
      <w:pPr>
        <w:pStyle w:val="ConsPlusNormal"/>
        <w:spacing w:before="200"/>
        <w:ind w:firstLine="540"/>
        <w:jc w:val="both"/>
      </w:pPr>
      <w:r>
        <w:t>Срок проведения публичного обсуждения концепции предлагаемого правового регулирования составляет не менее пяти рабочих дней со дня размещения уведомления об обсуждении концепции предлагаемого правового регулирования на официальном сайте.</w:t>
      </w:r>
    </w:p>
    <w:p w:rsidR="005368D0" w:rsidRDefault="005368D0">
      <w:pPr>
        <w:pStyle w:val="ConsPlusNormal"/>
        <w:jc w:val="both"/>
      </w:pPr>
      <w:r>
        <w:t xml:space="preserve">(в ред. </w:t>
      </w:r>
      <w:hyperlink r:id="rId46" w:history="1">
        <w:r>
          <w:rPr>
            <w:color w:val="0000FF"/>
          </w:rPr>
          <w:t>Постановления</w:t>
        </w:r>
      </w:hyperlink>
      <w:r>
        <w:t xml:space="preserve"> Правительства Ленинградской области от 04.10.2016 N 375)</w:t>
      </w:r>
    </w:p>
    <w:p w:rsidR="005368D0" w:rsidRDefault="005368D0">
      <w:pPr>
        <w:pStyle w:val="ConsPlusNormal"/>
        <w:spacing w:before="200"/>
        <w:ind w:firstLine="540"/>
        <w:jc w:val="both"/>
      </w:pPr>
      <w:bookmarkStart w:id="6" w:name="P143"/>
      <w:bookmarkEnd w:id="6"/>
      <w:r>
        <w:t>3.2. О размещении уведомления о публичном обсуждении концепции предлагаемого правового регулирования на официальном сайте регулирующий орган извещает:</w:t>
      </w:r>
    </w:p>
    <w:p w:rsidR="005368D0" w:rsidRDefault="005368D0">
      <w:pPr>
        <w:pStyle w:val="ConsPlusNormal"/>
        <w:jc w:val="both"/>
      </w:pPr>
      <w:r>
        <w:t xml:space="preserve">(в ред. Постановлений Правительства Ленинградской области от 13.11.2015 </w:t>
      </w:r>
      <w:hyperlink r:id="rId47" w:history="1">
        <w:r>
          <w:rPr>
            <w:color w:val="0000FF"/>
          </w:rPr>
          <w:t>N 421</w:t>
        </w:r>
      </w:hyperlink>
      <w:r>
        <w:t xml:space="preserve">, от 04.10.2016 </w:t>
      </w:r>
      <w:hyperlink r:id="rId48" w:history="1">
        <w:r>
          <w:rPr>
            <w:color w:val="0000FF"/>
          </w:rPr>
          <w:t>N 375</w:t>
        </w:r>
      </w:hyperlink>
      <w:r>
        <w:t>)</w:t>
      </w:r>
    </w:p>
    <w:p w:rsidR="005368D0" w:rsidRDefault="005368D0">
      <w:pPr>
        <w:pStyle w:val="ConsPlusNormal"/>
        <w:spacing w:before="200"/>
        <w:ind w:firstLine="540"/>
        <w:jc w:val="both"/>
      </w:pPr>
      <w:r>
        <w:t>уполномоченный орган;</w:t>
      </w:r>
    </w:p>
    <w:p w:rsidR="005368D0" w:rsidRDefault="005368D0">
      <w:pPr>
        <w:pStyle w:val="ConsPlusNormal"/>
        <w:spacing w:before="200"/>
        <w:ind w:firstLine="540"/>
        <w:jc w:val="both"/>
      </w:pPr>
      <w:r>
        <w:t xml:space="preserve">организации, действующие на территории Ленинградской области, целью деятельности </w:t>
      </w:r>
      <w:r>
        <w:lastRenderedPageBreak/>
        <w:t>которых является защита и представление интересов субъектов предпринимательской деятельности;</w:t>
      </w:r>
    </w:p>
    <w:p w:rsidR="005368D0" w:rsidRDefault="005368D0">
      <w:pPr>
        <w:pStyle w:val="ConsPlusNormal"/>
        <w:spacing w:before="200"/>
        <w:ind w:firstLine="540"/>
        <w:jc w:val="both"/>
      </w:pPr>
      <w:r>
        <w:t>Уполномоченного по защите прав предпринимателей в Ленинградской области;</w:t>
      </w:r>
    </w:p>
    <w:p w:rsidR="005368D0" w:rsidRDefault="005368D0">
      <w:pPr>
        <w:pStyle w:val="ConsPlusNormal"/>
        <w:spacing w:before="200"/>
        <w:ind w:firstLine="540"/>
        <w:jc w:val="both"/>
      </w:pPr>
      <w:r>
        <w:t>заинтересованные органы исполнительной власти Ленинградской области;</w:t>
      </w:r>
    </w:p>
    <w:p w:rsidR="005368D0" w:rsidRDefault="005368D0">
      <w:pPr>
        <w:pStyle w:val="ConsPlusNormal"/>
        <w:spacing w:before="200"/>
        <w:ind w:firstLine="540"/>
        <w:jc w:val="both"/>
      </w:pPr>
      <w:r>
        <w:t>заинтересованных лиц, которых целесообразно привлечь к публичным обсуждениям исходя из содержания проблемы, цели и предмета правового регулирования;</w:t>
      </w:r>
    </w:p>
    <w:p w:rsidR="005368D0" w:rsidRDefault="005368D0">
      <w:pPr>
        <w:pStyle w:val="ConsPlusNormal"/>
        <w:spacing w:before="200"/>
        <w:ind w:firstLine="540"/>
        <w:jc w:val="both"/>
      </w:pPr>
      <w:r>
        <w:t>организации, осуществляющие хозяйственную деятельность в соответствующей сфере правового регулирования.</w:t>
      </w:r>
    </w:p>
    <w:p w:rsidR="005368D0" w:rsidRDefault="005368D0">
      <w:pPr>
        <w:pStyle w:val="ConsPlusNormal"/>
        <w:jc w:val="both"/>
      </w:pPr>
      <w:r>
        <w:t xml:space="preserve">(абзац введен </w:t>
      </w:r>
      <w:hyperlink r:id="rId49" w:history="1">
        <w:r>
          <w:rPr>
            <w:color w:val="0000FF"/>
          </w:rPr>
          <w:t>Постановлением</w:t>
        </w:r>
      </w:hyperlink>
      <w:r>
        <w:t xml:space="preserve"> Правительства Ленинградской области от 22.06.2020 N 433)</w:t>
      </w:r>
    </w:p>
    <w:p w:rsidR="005368D0" w:rsidRDefault="005368D0">
      <w:pPr>
        <w:pStyle w:val="ConsPlusNormal"/>
        <w:spacing w:before="200"/>
        <w:ind w:firstLine="540"/>
        <w:jc w:val="both"/>
      </w:pPr>
      <w:r>
        <w:t xml:space="preserve">3.3. Регулирующий орган рассматривает предложения, поступившие в установленный </w:t>
      </w:r>
      <w:hyperlink w:anchor="P138" w:history="1">
        <w:r>
          <w:rPr>
            <w:color w:val="0000FF"/>
          </w:rPr>
          <w:t>пунктом 3.1</w:t>
        </w:r>
      </w:hyperlink>
      <w:r>
        <w:t xml:space="preserve"> настоящего Порядка срок, составляет и размещает на официальном сайте свод замечаний и предложений в течение трех рабочих дней со дня окончания публичного обсуждения.</w:t>
      </w:r>
    </w:p>
    <w:p w:rsidR="005368D0" w:rsidRDefault="005368D0">
      <w:pPr>
        <w:pStyle w:val="ConsPlusNormal"/>
        <w:jc w:val="both"/>
      </w:pPr>
      <w:r>
        <w:t xml:space="preserve">(в ред. Постановлений Правительства Ленинградской области от 13.11.2015 </w:t>
      </w:r>
      <w:hyperlink r:id="rId50" w:history="1">
        <w:r>
          <w:rPr>
            <w:color w:val="0000FF"/>
          </w:rPr>
          <w:t>N 421</w:t>
        </w:r>
      </w:hyperlink>
      <w:r>
        <w:t xml:space="preserve">, от 04.10.2016 </w:t>
      </w:r>
      <w:hyperlink r:id="rId51" w:history="1">
        <w:r>
          <w:rPr>
            <w:color w:val="0000FF"/>
          </w:rPr>
          <w:t>N 375</w:t>
        </w:r>
      </w:hyperlink>
      <w:r>
        <w:t>)</w:t>
      </w:r>
    </w:p>
    <w:p w:rsidR="005368D0" w:rsidRDefault="005368D0">
      <w:pPr>
        <w:pStyle w:val="ConsPlusNormal"/>
        <w:spacing w:before="200"/>
        <w:ind w:firstLine="540"/>
        <w:jc w:val="both"/>
      </w:pPr>
      <w:r>
        <w:t>3.4. В случае если по итогам проведения публичного обсуждения концепции предлагаемого правового регулирования регулирующим органом будет принято решение о выборе варианта правового регулирования, отличного от первоначально предлагавшегося, регулирующий орган проводит повторное публичное обсуждение данного варианта правового регулирования.</w:t>
      </w:r>
    </w:p>
    <w:p w:rsidR="005368D0" w:rsidRDefault="005368D0">
      <w:pPr>
        <w:pStyle w:val="ConsPlusNormal"/>
        <w:spacing w:before="200"/>
        <w:ind w:firstLine="540"/>
        <w:jc w:val="both"/>
      </w:pPr>
      <w:r>
        <w:t>3.5. По результатам рассмотрения предложений, поступивших в связи с размещением уведомления о публичном обсуждении, регулирующий орган принимает решение о подготовке проекта акта либо об отказе введения предлагаемого правового регулирования в целях решения выявленной проблемы.</w:t>
      </w:r>
    </w:p>
    <w:p w:rsidR="005368D0" w:rsidRDefault="005368D0">
      <w:pPr>
        <w:pStyle w:val="ConsPlusNormal"/>
        <w:spacing w:before="200"/>
        <w:ind w:firstLine="540"/>
        <w:jc w:val="both"/>
      </w:pPr>
      <w:r>
        <w:t xml:space="preserve">В случае принятия решения об отказе в подготовке проекта акта регулирующий орган размещает на официальном сайте соответствующую информацию и извещает о принятом решении органы, организации и лиц, указанных в </w:t>
      </w:r>
      <w:hyperlink w:anchor="P143" w:history="1">
        <w:r>
          <w:rPr>
            <w:color w:val="0000FF"/>
          </w:rPr>
          <w:t>пункте 3.2</w:t>
        </w:r>
      </w:hyperlink>
      <w:r>
        <w:t xml:space="preserve"> настоящего Порядка, которые ранее извещались о размещении уведомления.</w:t>
      </w:r>
    </w:p>
    <w:p w:rsidR="005368D0" w:rsidRDefault="005368D0">
      <w:pPr>
        <w:pStyle w:val="ConsPlusNormal"/>
        <w:jc w:val="both"/>
      </w:pPr>
      <w:r>
        <w:t xml:space="preserve">(в ред. Постановлений Правительства Ленинградской области от 13.11.2015 </w:t>
      </w:r>
      <w:hyperlink r:id="rId52" w:history="1">
        <w:r>
          <w:rPr>
            <w:color w:val="0000FF"/>
          </w:rPr>
          <w:t>N 421</w:t>
        </w:r>
      </w:hyperlink>
      <w:r>
        <w:t xml:space="preserve">, от 04.10.2016 </w:t>
      </w:r>
      <w:hyperlink r:id="rId53" w:history="1">
        <w:r>
          <w:rPr>
            <w:color w:val="0000FF"/>
          </w:rPr>
          <w:t>N 375</w:t>
        </w:r>
      </w:hyperlink>
      <w:r>
        <w:t>)</w:t>
      </w:r>
    </w:p>
    <w:p w:rsidR="005368D0" w:rsidRDefault="005368D0">
      <w:pPr>
        <w:pStyle w:val="ConsPlusNormal"/>
        <w:jc w:val="both"/>
      </w:pPr>
    </w:p>
    <w:p w:rsidR="005368D0" w:rsidRDefault="005368D0">
      <w:pPr>
        <w:pStyle w:val="ConsPlusTitle"/>
        <w:jc w:val="center"/>
        <w:outlineLvl w:val="1"/>
      </w:pPr>
      <w:bookmarkStart w:id="7" w:name="P159"/>
      <w:bookmarkEnd w:id="7"/>
      <w:r>
        <w:t>4. Проведение оценки регулирующего воздействия проектов</w:t>
      </w:r>
    </w:p>
    <w:p w:rsidR="005368D0" w:rsidRDefault="005368D0">
      <w:pPr>
        <w:pStyle w:val="ConsPlusTitle"/>
        <w:jc w:val="center"/>
      </w:pPr>
      <w:r>
        <w:t>нормативных правовых актов Ленинградской области</w:t>
      </w:r>
    </w:p>
    <w:p w:rsidR="005368D0" w:rsidRDefault="005368D0">
      <w:pPr>
        <w:pStyle w:val="ConsPlusNormal"/>
        <w:jc w:val="both"/>
      </w:pPr>
    </w:p>
    <w:p w:rsidR="005368D0" w:rsidRDefault="005368D0">
      <w:pPr>
        <w:pStyle w:val="ConsPlusNormal"/>
        <w:ind w:firstLine="540"/>
        <w:jc w:val="both"/>
      </w:pPr>
      <w:r>
        <w:t>4.1. Процедура проведения ОРВ проектов актов предусматривает следующие этапы:</w:t>
      </w:r>
    </w:p>
    <w:p w:rsidR="005368D0" w:rsidRDefault="005368D0">
      <w:pPr>
        <w:pStyle w:val="ConsPlusNormal"/>
        <w:spacing w:before="200"/>
        <w:ind w:firstLine="540"/>
        <w:jc w:val="both"/>
      </w:pPr>
      <w:bookmarkStart w:id="8" w:name="P163"/>
      <w:bookmarkEnd w:id="8"/>
      <w:r>
        <w:t>4.1.1. Размещение уведомления о публичном обсуждении проекта акта и пояснительной записки к нему на официальном сайте.</w:t>
      </w:r>
    </w:p>
    <w:p w:rsidR="005368D0" w:rsidRDefault="005368D0">
      <w:pPr>
        <w:pStyle w:val="ConsPlusNormal"/>
        <w:spacing w:before="200"/>
        <w:ind w:firstLine="540"/>
        <w:jc w:val="both"/>
      </w:pPr>
      <w:r>
        <w:t>4.1.2. Проведение публичного обсуждения проекта акта и пояснительной записки к нему с заинтересованными лицами.</w:t>
      </w:r>
    </w:p>
    <w:p w:rsidR="005368D0" w:rsidRDefault="005368D0">
      <w:pPr>
        <w:pStyle w:val="ConsPlusNormal"/>
        <w:spacing w:before="200"/>
        <w:ind w:firstLine="540"/>
        <w:jc w:val="both"/>
      </w:pPr>
      <w:r>
        <w:t>4.1.3. Составление свода замечаний и предложений по итогам проведения ОРВ проекта акта.</w:t>
      </w:r>
    </w:p>
    <w:p w:rsidR="005368D0" w:rsidRDefault="005368D0">
      <w:pPr>
        <w:pStyle w:val="ConsPlusNormal"/>
        <w:spacing w:before="200"/>
        <w:ind w:firstLine="540"/>
        <w:jc w:val="both"/>
      </w:pPr>
      <w:bookmarkStart w:id="9" w:name="P166"/>
      <w:bookmarkEnd w:id="9"/>
      <w:r>
        <w:t>4.1.4. Направление проекта акта, уведомления о публичном обсуждении проекта акта, пояснительной записки к нему, свода замечаний и предложений по итогам проведения ОРВ проекта акта, предварительного заключения в уполномоченный орган.</w:t>
      </w:r>
    </w:p>
    <w:p w:rsidR="005368D0" w:rsidRDefault="005368D0">
      <w:pPr>
        <w:pStyle w:val="ConsPlusNormal"/>
        <w:jc w:val="both"/>
      </w:pPr>
      <w:r>
        <w:t>(</w:t>
      </w:r>
      <w:proofErr w:type="spellStart"/>
      <w:r>
        <w:t>пп</w:t>
      </w:r>
      <w:proofErr w:type="spellEnd"/>
      <w:r>
        <w:t xml:space="preserve">. 4.1.4 в ред. </w:t>
      </w:r>
      <w:hyperlink r:id="rId54" w:history="1">
        <w:r>
          <w:rPr>
            <w:color w:val="0000FF"/>
          </w:rPr>
          <w:t>Постановления</w:t>
        </w:r>
      </w:hyperlink>
      <w:r>
        <w:t xml:space="preserve"> Правительства Ленинградской области от 22.06.2020 N 433)</w:t>
      </w:r>
    </w:p>
    <w:p w:rsidR="005368D0" w:rsidRDefault="005368D0">
      <w:pPr>
        <w:pStyle w:val="ConsPlusNormal"/>
        <w:spacing w:before="200"/>
        <w:ind w:firstLine="540"/>
        <w:jc w:val="both"/>
      </w:pPr>
      <w:r>
        <w:t>4.1.5. Подготовка заключения об ОРВ проекта акта уполномоченным органом и размещение его на официальном сайте.</w:t>
      </w:r>
    </w:p>
    <w:p w:rsidR="005368D0" w:rsidRDefault="005368D0">
      <w:pPr>
        <w:pStyle w:val="ConsPlusNormal"/>
        <w:jc w:val="both"/>
      </w:pPr>
      <w:r>
        <w:t xml:space="preserve">(п. 4.1 в ред. </w:t>
      </w:r>
      <w:hyperlink r:id="rId55" w:history="1">
        <w:r>
          <w:rPr>
            <w:color w:val="0000FF"/>
          </w:rPr>
          <w:t>Постановления</w:t>
        </w:r>
      </w:hyperlink>
      <w:r>
        <w:t xml:space="preserve"> Правительства Ленинградской области от 04.10.2016 N 375)</w:t>
      </w:r>
    </w:p>
    <w:p w:rsidR="005368D0" w:rsidRDefault="005368D0">
      <w:pPr>
        <w:pStyle w:val="ConsPlusNormal"/>
        <w:spacing w:before="200"/>
        <w:ind w:firstLine="540"/>
        <w:jc w:val="both"/>
      </w:pPr>
      <w:r>
        <w:t xml:space="preserve">4.2. Регулирующий орган размещает на официальном сайте проект акта и пояснительную записку к нему, опросный лист и уведомляет о проведении публичного обсуждения органы, организации и лиц, указанных в </w:t>
      </w:r>
      <w:hyperlink w:anchor="P143" w:history="1">
        <w:r>
          <w:rPr>
            <w:color w:val="0000FF"/>
          </w:rPr>
          <w:t>пункте 3.2</w:t>
        </w:r>
      </w:hyperlink>
      <w:r>
        <w:t xml:space="preserve"> настоящего Порядка.</w:t>
      </w:r>
    </w:p>
    <w:p w:rsidR="005368D0" w:rsidRDefault="005368D0">
      <w:pPr>
        <w:pStyle w:val="ConsPlusNormal"/>
        <w:jc w:val="both"/>
      </w:pPr>
      <w:r>
        <w:t xml:space="preserve">(в ред. Постановлений Правительства Ленинградской области от 13.11.2015 </w:t>
      </w:r>
      <w:hyperlink r:id="rId56" w:history="1">
        <w:r>
          <w:rPr>
            <w:color w:val="0000FF"/>
          </w:rPr>
          <w:t>N 421</w:t>
        </w:r>
      </w:hyperlink>
      <w:r>
        <w:t xml:space="preserve">, от 04.10.2016 </w:t>
      </w:r>
      <w:hyperlink r:id="rId57" w:history="1">
        <w:r>
          <w:rPr>
            <w:color w:val="0000FF"/>
          </w:rPr>
          <w:t>N 375</w:t>
        </w:r>
      </w:hyperlink>
      <w:r>
        <w:t>)</w:t>
      </w:r>
    </w:p>
    <w:p w:rsidR="005368D0" w:rsidRDefault="005368D0">
      <w:pPr>
        <w:pStyle w:val="ConsPlusNormal"/>
        <w:spacing w:before="200"/>
        <w:ind w:firstLine="540"/>
        <w:jc w:val="both"/>
      </w:pPr>
      <w:r>
        <w:lastRenderedPageBreak/>
        <w:t xml:space="preserve">4.3. Регулирующий орган дополнительно проводит опросы посредством проведения совещаний, круглых столов с участниками процедуры ОРВ в отношении проектов актов, имеющих высокую или среднюю степень регулирующего воздействия, указанных в </w:t>
      </w:r>
      <w:hyperlink w:anchor="P178" w:history="1">
        <w:r>
          <w:rPr>
            <w:color w:val="0000FF"/>
          </w:rPr>
          <w:t>пункте 4.4</w:t>
        </w:r>
      </w:hyperlink>
      <w:r>
        <w:t xml:space="preserve"> настоящего Порядка.</w:t>
      </w:r>
    </w:p>
    <w:p w:rsidR="005368D0" w:rsidRDefault="005368D0">
      <w:pPr>
        <w:pStyle w:val="ConsPlusNormal"/>
        <w:jc w:val="both"/>
      </w:pPr>
      <w:r>
        <w:t xml:space="preserve">(в ред. </w:t>
      </w:r>
      <w:hyperlink r:id="rId58" w:history="1">
        <w:r>
          <w:rPr>
            <w:color w:val="0000FF"/>
          </w:rPr>
          <w:t>Постановления</w:t>
        </w:r>
      </w:hyperlink>
      <w:r>
        <w:t xml:space="preserve"> Правительства Ленинградской области от 22.06.2020 N 433)</w:t>
      </w:r>
    </w:p>
    <w:p w:rsidR="005368D0" w:rsidRDefault="005368D0">
      <w:pPr>
        <w:pStyle w:val="ConsPlusNormal"/>
        <w:spacing w:before="200"/>
        <w:ind w:firstLine="540"/>
        <w:jc w:val="both"/>
      </w:pPr>
      <w:r>
        <w:t>Целями проведения публичных обсуждений являются:</w:t>
      </w:r>
    </w:p>
    <w:p w:rsidR="005368D0" w:rsidRDefault="005368D0">
      <w:pPr>
        <w:pStyle w:val="ConsPlusNormal"/>
        <w:spacing w:before="200"/>
        <w:ind w:firstLine="540"/>
        <w:jc w:val="both"/>
      </w:pPr>
      <w:r>
        <w:t>сбор мнений заинтересованных лиц относительно обоснованности выбора варианта предлагаемого правового регулирования регулирующим органом;</w:t>
      </w:r>
    </w:p>
    <w:p w:rsidR="005368D0" w:rsidRDefault="005368D0">
      <w:pPr>
        <w:pStyle w:val="ConsPlusNormal"/>
        <w:spacing w:before="200"/>
        <w:ind w:firstLine="540"/>
        <w:jc w:val="both"/>
      </w:pPr>
      <w:r>
        <w:t>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(расходов) областного бюджета Ленинградской области, связанных с введением указанного варианта предлагаемого правового регулирования;</w:t>
      </w:r>
    </w:p>
    <w:p w:rsidR="005368D0" w:rsidRDefault="005368D0">
      <w:pPr>
        <w:pStyle w:val="ConsPlusNormal"/>
        <w:spacing w:before="200"/>
        <w:ind w:firstLine="540"/>
        <w:jc w:val="both"/>
      </w:pPr>
      <w:r>
        <w:t>определение достижимости целей предлагаемого правового регулирования, поставленных регулирующим органом, а также возможных рисков, связанных с введением соответствующего правового регулирования.</w:t>
      </w:r>
    </w:p>
    <w:p w:rsidR="005368D0" w:rsidRDefault="005368D0">
      <w:pPr>
        <w:pStyle w:val="ConsPlusNormal"/>
        <w:spacing w:before="200"/>
        <w:ind w:firstLine="540"/>
        <w:jc w:val="both"/>
      </w:pPr>
      <w:bookmarkStart w:id="10" w:name="P178"/>
      <w:bookmarkEnd w:id="10"/>
      <w:r>
        <w:t>4.4. Срок проведения публичного обсуждения проекта акта устанавливается с учетом степени регулирующего воздействия положений, содержащихся в проекте акта, со дня размещения уведомления о публичном обсуждении проекта акта на официальном сайте и составляет:</w:t>
      </w:r>
    </w:p>
    <w:p w:rsidR="005368D0" w:rsidRDefault="005368D0">
      <w:pPr>
        <w:pStyle w:val="ConsPlusNormal"/>
        <w:spacing w:before="200"/>
        <w:ind w:firstLine="540"/>
        <w:jc w:val="both"/>
      </w:pPr>
      <w:proofErr w:type="gramStart"/>
      <w:r>
        <w:t>не менее 12 рабочих дней - для проектов актов, имеющих высокую степень регулирующего воздействия, содержащих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Ленинградской области, затрагивающих вопросы осуществления предпринимательской и инвестиционной деятельности;</w:t>
      </w:r>
      <w:proofErr w:type="gramEnd"/>
    </w:p>
    <w:p w:rsidR="005368D0" w:rsidRDefault="005368D0">
      <w:pPr>
        <w:pStyle w:val="ConsPlusNormal"/>
        <w:spacing w:before="200"/>
        <w:ind w:firstLine="540"/>
        <w:jc w:val="both"/>
      </w:pPr>
      <w:proofErr w:type="gramStart"/>
      <w:r>
        <w:t>не менее семи рабочих дней - для проектов актов, имеющих среднюю степень регулирующего воздействия, содержащих положения, изменяющие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Ленинградской области, затрагивающих вопросы осуществления предпринимательской и инвестиционной деятельности;</w:t>
      </w:r>
      <w:proofErr w:type="gramEnd"/>
    </w:p>
    <w:p w:rsidR="005368D0" w:rsidRDefault="005368D0">
      <w:pPr>
        <w:pStyle w:val="ConsPlusNormal"/>
        <w:spacing w:before="200"/>
        <w:ind w:firstLine="540"/>
        <w:jc w:val="both"/>
      </w:pPr>
      <w:proofErr w:type="gramStart"/>
      <w:r>
        <w:t>не менее пяти рабочих дней - для проектов актов, имеющих низкую степень регулирующего воздействия, содержащих положения, отменяющие ранее установленную ответственность за нарушение нормативных правовых актов Ленинградской области, затрагивающих вопросы осуществления предпринимательской и инвестиционной деятельности.</w:t>
      </w:r>
      <w:proofErr w:type="gramEnd"/>
    </w:p>
    <w:p w:rsidR="005368D0" w:rsidRDefault="005368D0">
      <w:pPr>
        <w:pStyle w:val="ConsPlusNormal"/>
        <w:jc w:val="both"/>
      </w:pPr>
      <w:r>
        <w:t xml:space="preserve">(п. 4.4 в ред. </w:t>
      </w:r>
      <w:hyperlink r:id="rId59" w:history="1">
        <w:r>
          <w:rPr>
            <w:color w:val="0000FF"/>
          </w:rPr>
          <w:t>Постановления</w:t>
        </w:r>
      </w:hyperlink>
      <w:r>
        <w:t xml:space="preserve"> Правительства Ленинградской области от 04.10.2016 N 375)</w:t>
      </w:r>
    </w:p>
    <w:p w:rsidR="005368D0" w:rsidRDefault="005368D0">
      <w:pPr>
        <w:pStyle w:val="ConsPlusNormal"/>
        <w:spacing w:before="200"/>
        <w:ind w:firstLine="540"/>
        <w:jc w:val="both"/>
      </w:pPr>
      <w:r>
        <w:t xml:space="preserve">4.5. В отношении проектов актов, направленных на приведение в соответствие с требованиями федерального законодательства </w:t>
      </w:r>
      <w:proofErr w:type="gramStart"/>
      <w:r>
        <w:t>и(</w:t>
      </w:r>
      <w:proofErr w:type="gramEnd"/>
      <w:r>
        <w:t>или) областного законодательства, затрагивающих вопросы осуществления предпринимательской и инвестиционной деятельности, не предусматривающих введение или изменение обязанностей для субъектов предпринимательской и инвестиционной деятельности, регулирующий орган размещает проект акта и пояснительную записку к нему на официальном сайте и одновременно направляет их в уполномоченный орган для подготовки заключения об ОРВ проекта акта.</w:t>
      </w:r>
    </w:p>
    <w:p w:rsidR="005368D0" w:rsidRDefault="005368D0">
      <w:pPr>
        <w:pStyle w:val="ConsPlusNormal"/>
        <w:jc w:val="both"/>
      </w:pPr>
      <w:r>
        <w:t xml:space="preserve">(п. 4.5 в ред. </w:t>
      </w:r>
      <w:hyperlink r:id="rId60" w:history="1">
        <w:r>
          <w:rPr>
            <w:color w:val="0000FF"/>
          </w:rPr>
          <w:t>Постановления</w:t>
        </w:r>
      </w:hyperlink>
      <w:r>
        <w:t xml:space="preserve"> Правительства Ленинградской области от 04.10.2016 N 375)</w:t>
      </w:r>
    </w:p>
    <w:p w:rsidR="005368D0" w:rsidRDefault="005368D0">
      <w:pPr>
        <w:pStyle w:val="ConsPlusNormal"/>
        <w:spacing w:before="200"/>
        <w:ind w:firstLine="540"/>
        <w:jc w:val="both"/>
      </w:pPr>
      <w:r>
        <w:t xml:space="preserve">4.6. Срок проведения публичного обсуждения может быть продлен регулирующим органом, который дополнительно извещает о своем решении органы, организации и лиц, указанных в </w:t>
      </w:r>
      <w:hyperlink w:anchor="P143" w:history="1">
        <w:r>
          <w:rPr>
            <w:color w:val="0000FF"/>
          </w:rPr>
          <w:t>пункте 3.2</w:t>
        </w:r>
      </w:hyperlink>
      <w:r>
        <w:t xml:space="preserve"> настоящего Порядка.</w:t>
      </w:r>
    </w:p>
    <w:p w:rsidR="005368D0" w:rsidRDefault="005368D0">
      <w:pPr>
        <w:pStyle w:val="ConsPlusNormal"/>
        <w:spacing w:before="200"/>
        <w:ind w:firstLine="540"/>
        <w:jc w:val="both"/>
      </w:pPr>
      <w:r>
        <w:t>4.7. Регулирующий орган обязан рассмотреть все предложения, поступившие в установленный срок в связи с проведением публичного обсуждения проекта акта, и подготовить свод замечаний и предложений.</w:t>
      </w:r>
    </w:p>
    <w:p w:rsidR="005368D0" w:rsidRDefault="005368D0">
      <w:pPr>
        <w:pStyle w:val="ConsPlusNormal"/>
        <w:spacing w:before="200"/>
        <w:ind w:firstLine="540"/>
        <w:jc w:val="both"/>
      </w:pPr>
      <w:bookmarkStart w:id="11" w:name="P187"/>
      <w:bookmarkEnd w:id="11"/>
      <w:r>
        <w:t>4.8. В случае принятия замечаний и предложений проект акта и пояснительная записка к нему дорабатываются регулирующим органом.</w:t>
      </w:r>
    </w:p>
    <w:p w:rsidR="005368D0" w:rsidRDefault="005368D0">
      <w:pPr>
        <w:pStyle w:val="ConsPlusNormal"/>
        <w:spacing w:before="200"/>
        <w:ind w:firstLine="540"/>
        <w:jc w:val="both"/>
      </w:pPr>
      <w:proofErr w:type="gramStart"/>
      <w:r>
        <w:t xml:space="preserve">Доработанные проект акта, пояснительная записка к нему, свод замечаний и предложений, </w:t>
      </w:r>
      <w:r>
        <w:lastRenderedPageBreak/>
        <w:t>предварительное заключение об ОРВ проекта акта, подтверждение направленного уведомления о публичном обсуждении проекта акта, иные материалы по усмотрению регулирующего органа направляются за подписью руководителя регулирующего органа в уполномоченный орган в течение пяти рабочих дней со дня окончания публичного обсуждения для подготовки заключения об ОРВ и одновременно размещаются на официальном</w:t>
      </w:r>
      <w:proofErr w:type="gramEnd"/>
      <w:r>
        <w:t xml:space="preserve"> </w:t>
      </w:r>
      <w:proofErr w:type="gramStart"/>
      <w:r>
        <w:t>сайте</w:t>
      </w:r>
      <w:proofErr w:type="gramEnd"/>
      <w:r>
        <w:t>.</w:t>
      </w:r>
    </w:p>
    <w:p w:rsidR="005368D0" w:rsidRDefault="005368D0">
      <w:pPr>
        <w:pStyle w:val="ConsPlusNormal"/>
        <w:jc w:val="both"/>
      </w:pPr>
      <w:r>
        <w:t xml:space="preserve">(в ред. </w:t>
      </w:r>
      <w:hyperlink r:id="rId61" w:history="1">
        <w:r>
          <w:rPr>
            <w:color w:val="0000FF"/>
          </w:rPr>
          <w:t>Постановления</w:t>
        </w:r>
      </w:hyperlink>
      <w:r>
        <w:t xml:space="preserve"> Правительства Ленинградской области от 22.06.2020 N 433)</w:t>
      </w:r>
    </w:p>
    <w:p w:rsidR="005368D0" w:rsidRDefault="005368D0">
      <w:pPr>
        <w:pStyle w:val="ConsPlusNormal"/>
        <w:spacing w:before="200"/>
        <w:ind w:firstLine="540"/>
        <w:jc w:val="both"/>
      </w:pPr>
      <w:r>
        <w:t>4.9. По результатам рассмотрения предложений, поступивших в связи с проведением публичного обсуждения, регулирующий орган может принять мотивированное решение об отказе в подготовке проекта акта.</w:t>
      </w:r>
    </w:p>
    <w:p w:rsidR="005368D0" w:rsidRDefault="005368D0">
      <w:pPr>
        <w:pStyle w:val="ConsPlusNormal"/>
        <w:spacing w:before="200"/>
        <w:ind w:firstLine="540"/>
        <w:jc w:val="both"/>
      </w:pPr>
      <w:r>
        <w:t xml:space="preserve">В случае принятия решения об отказе в подготовке проекта акта регулирующий орган размещает на официальном сайте соответствующее сообщение и извещает об этом органы, организации и лиц, указанных в </w:t>
      </w:r>
      <w:hyperlink w:anchor="P143" w:history="1">
        <w:r>
          <w:rPr>
            <w:color w:val="0000FF"/>
          </w:rPr>
          <w:t>пункте 3.2</w:t>
        </w:r>
      </w:hyperlink>
      <w:r>
        <w:t xml:space="preserve"> настоящего Порядка.</w:t>
      </w:r>
    </w:p>
    <w:p w:rsidR="005368D0" w:rsidRDefault="005368D0">
      <w:pPr>
        <w:pStyle w:val="ConsPlusNormal"/>
        <w:jc w:val="both"/>
      </w:pPr>
      <w:r>
        <w:t xml:space="preserve">(в ред. Постановлений Правительства Ленинградской области от 13.11.2015 </w:t>
      </w:r>
      <w:hyperlink r:id="rId62" w:history="1">
        <w:r>
          <w:rPr>
            <w:color w:val="0000FF"/>
          </w:rPr>
          <w:t>N 421</w:t>
        </w:r>
      </w:hyperlink>
      <w:r>
        <w:t xml:space="preserve">, от 04.10.2016 </w:t>
      </w:r>
      <w:hyperlink r:id="rId63" w:history="1">
        <w:r>
          <w:rPr>
            <w:color w:val="0000FF"/>
          </w:rPr>
          <w:t>N 375</w:t>
        </w:r>
      </w:hyperlink>
      <w:r>
        <w:t>)</w:t>
      </w:r>
    </w:p>
    <w:p w:rsidR="005368D0" w:rsidRDefault="005368D0">
      <w:pPr>
        <w:pStyle w:val="ConsPlusNormal"/>
        <w:spacing w:before="200"/>
        <w:ind w:firstLine="540"/>
        <w:jc w:val="both"/>
      </w:pPr>
      <w:r>
        <w:t xml:space="preserve">4.10. </w:t>
      </w:r>
      <w:proofErr w:type="gramStart"/>
      <w:r>
        <w:t>В случае если в результате согласования проекта акта в соответствии с Инструкцией по делопроизводству в органах исполнительной власти Ленинградской области регулирующим органом будет принято решение о выборе варианта правового регулирования, отличного от первоначально прошедшего процедуру ОРВ, регулирующий орган проводит повторное публичное обсуждение варианта предлагаемого правового регулирования как предпочтительного в порядке, установленном настоящим разделом.</w:t>
      </w:r>
      <w:proofErr w:type="gramEnd"/>
    </w:p>
    <w:p w:rsidR="005368D0" w:rsidRDefault="005368D0">
      <w:pPr>
        <w:pStyle w:val="ConsPlusNormal"/>
        <w:jc w:val="both"/>
      </w:pPr>
    </w:p>
    <w:p w:rsidR="005368D0" w:rsidRDefault="005368D0">
      <w:pPr>
        <w:pStyle w:val="ConsPlusTitle"/>
        <w:jc w:val="center"/>
        <w:outlineLvl w:val="1"/>
      </w:pPr>
      <w:bookmarkStart w:id="12" w:name="P195"/>
      <w:bookmarkEnd w:id="12"/>
      <w:r>
        <w:t>5. Подготовка заключения об оценке регулирующего</w:t>
      </w:r>
    </w:p>
    <w:p w:rsidR="005368D0" w:rsidRDefault="005368D0">
      <w:pPr>
        <w:pStyle w:val="ConsPlusTitle"/>
        <w:jc w:val="center"/>
      </w:pPr>
      <w:r>
        <w:t>воздействия проекта нормативного правового акта</w:t>
      </w:r>
    </w:p>
    <w:p w:rsidR="005368D0" w:rsidRDefault="005368D0">
      <w:pPr>
        <w:pStyle w:val="ConsPlusTitle"/>
        <w:jc w:val="center"/>
      </w:pPr>
      <w:r>
        <w:t>Ленинградской области</w:t>
      </w:r>
    </w:p>
    <w:p w:rsidR="005368D0" w:rsidRDefault="005368D0">
      <w:pPr>
        <w:pStyle w:val="ConsPlusNormal"/>
        <w:jc w:val="both"/>
      </w:pPr>
    </w:p>
    <w:p w:rsidR="005368D0" w:rsidRDefault="005368D0">
      <w:pPr>
        <w:pStyle w:val="ConsPlusNormal"/>
        <w:ind w:firstLine="540"/>
        <w:jc w:val="both"/>
      </w:pPr>
      <w:r>
        <w:t xml:space="preserve">5.1. Заключение об ОРВ проекта акта подготавливается уполномоченным органом в течение семи рабочих дней с момента поступления в уполномоченный орган комплекта документов, указанных в </w:t>
      </w:r>
      <w:hyperlink w:anchor="P187" w:history="1">
        <w:r>
          <w:rPr>
            <w:color w:val="0000FF"/>
          </w:rPr>
          <w:t>пункте 4.8</w:t>
        </w:r>
      </w:hyperlink>
      <w:r>
        <w:t xml:space="preserve"> настоящего Порядка (далее - комплект документов).</w:t>
      </w:r>
    </w:p>
    <w:p w:rsidR="005368D0" w:rsidRDefault="005368D0">
      <w:pPr>
        <w:pStyle w:val="ConsPlusNormal"/>
        <w:jc w:val="both"/>
      </w:pPr>
      <w:r>
        <w:t xml:space="preserve">(в ред. </w:t>
      </w:r>
      <w:hyperlink r:id="rId64" w:history="1">
        <w:r>
          <w:rPr>
            <w:color w:val="0000FF"/>
          </w:rPr>
          <w:t>Постановления</w:t>
        </w:r>
      </w:hyperlink>
      <w:r>
        <w:t xml:space="preserve"> Правительства Ленинградской области от 04.10.2016 N 375)</w:t>
      </w:r>
    </w:p>
    <w:p w:rsidR="005368D0" w:rsidRDefault="005368D0">
      <w:pPr>
        <w:pStyle w:val="ConsPlusNormal"/>
        <w:spacing w:before="200"/>
        <w:ind w:firstLine="540"/>
        <w:jc w:val="both"/>
      </w:pPr>
      <w:r>
        <w:t xml:space="preserve">5.2. </w:t>
      </w:r>
      <w:proofErr w:type="gramStart"/>
      <w:r>
        <w:t>В заключении об ОРВ проекта акта делаются выводы о соблюдении регулирующим органом порядка проведения ОРВ,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 о наличии либо отсутствии достаточного обоснования полученных</w:t>
      </w:r>
      <w:proofErr w:type="gramEnd"/>
      <w:r>
        <w:t xml:space="preserve"> регулирующим органом результатов ОРВ проекта акта.</w:t>
      </w:r>
    </w:p>
    <w:p w:rsidR="005368D0" w:rsidRDefault="005368D0">
      <w:pPr>
        <w:pStyle w:val="ConsPlusNormal"/>
        <w:spacing w:before="200"/>
        <w:ind w:firstLine="540"/>
        <w:jc w:val="both"/>
      </w:pPr>
      <w:r>
        <w:t>При подготовке заключения об ОРВ уполномоченный орган вправе запрашивать дополнительную информацию, копии документов у регулирующего органа.</w:t>
      </w:r>
    </w:p>
    <w:p w:rsidR="005368D0" w:rsidRDefault="005368D0">
      <w:pPr>
        <w:pStyle w:val="ConsPlusNormal"/>
        <w:jc w:val="both"/>
      </w:pPr>
      <w:r>
        <w:t xml:space="preserve">(абзац введен </w:t>
      </w:r>
      <w:hyperlink r:id="rId65" w:history="1">
        <w:r>
          <w:rPr>
            <w:color w:val="0000FF"/>
          </w:rPr>
          <w:t>Постановлением</w:t>
        </w:r>
      </w:hyperlink>
      <w:r>
        <w:t xml:space="preserve"> Правительства Ленинградской области от 22.06.2020 N 433)</w:t>
      </w:r>
    </w:p>
    <w:p w:rsidR="005368D0" w:rsidRDefault="005368D0">
      <w:pPr>
        <w:pStyle w:val="ConsPlusNormal"/>
        <w:spacing w:before="200"/>
        <w:ind w:firstLine="540"/>
        <w:jc w:val="both"/>
      </w:pPr>
      <w:r>
        <w:t xml:space="preserve">5.3. В случае недостаточности обоснований решения проблемы предложенным способом правового регулирования уполномоченный орган может провести дополнительные публичные обсуждения с органами, организациями и лицами, указанными в </w:t>
      </w:r>
      <w:hyperlink w:anchor="P143" w:history="1">
        <w:r>
          <w:rPr>
            <w:color w:val="0000FF"/>
          </w:rPr>
          <w:t>пункте 3.2</w:t>
        </w:r>
      </w:hyperlink>
      <w:r>
        <w:t xml:space="preserve"> настоящего Порядка, и подготовить заключение об ОРВ проекта акта в течение 10 рабочих дней с момента поступления в уполномоченный орган комплекта документов.</w:t>
      </w:r>
    </w:p>
    <w:p w:rsidR="005368D0" w:rsidRDefault="005368D0">
      <w:pPr>
        <w:pStyle w:val="ConsPlusNormal"/>
        <w:jc w:val="both"/>
      </w:pPr>
      <w:r>
        <w:t xml:space="preserve">(в ред. </w:t>
      </w:r>
      <w:hyperlink r:id="rId66" w:history="1">
        <w:r>
          <w:rPr>
            <w:color w:val="0000FF"/>
          </w:rPr>
          <w:t>Постановления</w:t>
        </w:r>
      </w:hyperlink>
      <w:r>
        <w:t xml:space="preserve"> Правительства Ленинградской области от 04.10.2016 N 375)</w:t>
      </w:r>
    </w:p>
    <w:p w:rsidR="005368D0" w:rsidRDefault="005368D0">
      <w:pPr>
        <w:pStyle w:val="ConsPlusNormal"/>
        <w:spacing w:before="200"/>
        <w:ind w:firstLine="540"/>
        <w:jc w:val="both"/>
      </w:pPr>
      <w:r>
        <w:t xml:space="preserve">5.4. </w:t>
      </w:r>
      <w:proofErr w:type="gramStart"/>
      <w:r>
        <w:t>В случае выявления уполномоченным органом несоблюдения процедуры проведения ОРВ проекта акта в заключении об ОРВ проекта акта делается вывод о необходимости повторного проведения процедуры ОРВ регулирующим органом, начиная с соответствующей невыполненной или выполненной ненадлежащим образом процедуры с последующей доработкой и направлением в уполномоченный орган комплекта документов.</w:t>
      </w:r>
      <w:proofErr w:type="gramEnd"/>
    </w:p>
    <w:p w:rsidR="005368D0" w:rsidRDefault="005368D0">
      <w:pPr>
        <w:pStyle w:val="ConsPlusNormal"/>
        <w:spacing w:before="200"/>
        <w:ind w:firstLine="540"/>
        <w:jc w:val="both"/>
      </w:pPr>
      <w:r>
        <w:t>5.5. В случае соответствия проведенной регулирующим органом процедуры ОРВ требованиям настоящего Порядка уполномоченный орган осуществляет анализ обоснованности полученных регулирующим органом результатов процедуры ОРВ.</w:t>
      </w:r>
    </w:p>
    <w:p w:rsidR="005368D0" w:rsidRDefault="005368D0">
      <w:pPr>
        <w:pStyle w:val="ConsPlusNormal"/>
        <w:spacing w:before="200"/>
        <w:ind w:firstLine="540"/>
        <w:jc w:val="both"/>
      </w:pPr>
      <w:r>
        <w:t xml:space="preserve">5.6. В случае отсутствия замечаний к комплекту документов, результатам процедуры ОРВ уполномоченный орган направляет в регулирующий орган заключение об ОРВ проекта акта без </w:t>
      </w:r>
      <w:r>
        <w:lastRenderedPageBreak/>
        <w:t>замечаний.</w:t>
      </w:r>
    </w:p>
    <w:p w:rsidR="005368D0" w:rsidRDefault="005368D0">
      <w:pPr>
        <w:pStyle w:val="ConsPlusNormal"/>
        <w:spacing w:before="200"/>
        <w:ind w:firstLine="540"/>
        <w:jc w:val="both"/>
      </w:pPr>
      <w:r>
        <w:t xml:space="preserve">5.7. </w:t>
      </w:r>
      <w:proofErr w:type="gramStart"/>
      <w:r>
        <w:t>В случае выявления несоответствия комплекта документов и их качества требованиям настоящего Порядка, в том числе отсутствия информации, содержащейся в пояснительной записке к проекту акта, наличия положений, вводящих избыточные обязанности, запреты и ограничения для субъектов предпринимательской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 уполномоченный орган направляет</w:t>
      </w:r>
      <w:proofErr w:type="gramEnd"/>
      <w:r>
        <w:t xml:space="preserve"> в регулирующий орган заключение об ОРВ проекта акта с перечнем замечаний, требующих устранения.</w:t>
      </w:r>
    </w:p>
    <w:p w:rsidR="005368D0" w:rsidRDefault="005368D0">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22.06.2020 N 433)</w:t>
      </w:r>
    </w:p>
    <w:p w:rsidR="005368D0" w:rsidRDefault="005368D0">
      <w:pPr>
        <w:pStyle w:val="ConsPlusNormal"/>
        <w:spacing w:before="200"/>
        <w:ind w:firstLine="540"/>
        <w:jc w:val="both"/>
      </w:pPr>
      <w:r>
        <w:t>Регулирующий орган учитывает выводы, содержащиеся в заключении об ОРВ проекта акта, устраняет замечания и повторно направляет в уполномоченный орган комплект документов в течение пяти рабочих дней со дня получения заключения.</w:t>
      </w:r>
    </w:p>
    <w:p w:rsidR="005368D0" w:rsidRDefault="005368D0">
      <w:pPr>
        <w:pStyle w:val="ConsPlusNormal"/>
        <w:jc w:val="both"/>
      </w:pPr>
      <w:r>
        <w:t xml:space="preserve">(в ред. </w:t>
      </w:r>
      <w:hyperlink r:id="rId68" w:history="1">
        <w:r>
          <w:rPr>
            <w:color w:val="0000FF"/>
          </w:rPr>
          <w:t>Постановления</w:t>
        </w:r>
      </w:hyperlink>
      <w:r>
        <w:t xml:space="preserve"> Правительства Ленинградской области от 04.10.2016 N 375)</w:t>
      </w:r>
    </w:p>
    <w:p w:rsidR="005368D0" w:rsidRDefault="005368D0">
      <w:pPr>
        <w:pStyle w:val="ConsPlusNormal"/>
        <w:spacing w:before="200"/>
        <w:ind w:firstLine="540"/>
        <w:jc w:val="both"/>
      </w:pPr>
      <w:r>
        <w:t>5.8. В случае несогласия с замечаниями уполномоченного органа, изложенными в заключении об ОРВ проекта акта, регулирующий орган, разработавший проект акта, направляет в уполномоченный орган в течение пяти рабочих дней мотивированное заключение и лист разногласий с указанием замечаний, с которыми регулирующий орган не согласен.</w:t>
      </w:r>
    </w:p>
    <w:p w:rsidR="005368D0" w:rsidRDefault="005368D0">
      <w:pPr>
        <w:pStyle w:val="ConsPlusNormal"/>
        <w:jc w:val="both"/>
      </w:pPr>
      <w:r>
        <w:t xml:space="preserve">(в ред. </w:t>
      </w:r>
      <w:hyperlink r:id="rId69" w:history="1">
        <w:r>
          <w:rPr>
            <w:color w:val="0000FF"/>
          </w:rPr>
          <w:t>Постановления</w:t>
        </w:r>
      </w:hyperlink>
      <w:r>
        <w:t xml:space="preserve"> Правительства Ленинградской области от 04.10.2016 N 375)</w:t>
      </w:r>
    </w:p>
    <w:p w:rsidR="005368D0" w:rsidRDefault="005368D0">
      <w:pPr>
        <w:pStyle w:val="ConsPlusNormal"/>
        <w:spacing w:before="200"/>
        <w:ind w:firstLine="540"/>
        <w:jc w:val="both"/>
      </w:pPr>
      <w:r>
        <w:t xml:space="preserve">5.9. </w:t>
      </w:r>
      <w:proofErr w:type="gramStart"/>
      <w:r>
        <w:t>Уполномоченный орган должен не позднее пяти рабочих дней с даты получения мотивированного заключения и листа разногласий обеспечить проведение обсуждения проекта акта на заседании рабочей группы по ОРВ, образованной уполномоченным органом, с участием регулирующего органа, заместителя Председателя Правительства Ленинградской области (вице-губернатора Ленинградской области), курирующего орган исполнительной власти, ответственный за разработку проекта акта, и иных заинтересованных лиц в целях достижения взаимоприемлемого решения.</w:t>
      </w:r>
      <w:proofErr w:type="gramEnd"/>
    </w:p>
    <w:p w:rsidR="005368D0" w:rsidRDefault="005368D0">
      <w:pPr>
        <w:pStyle w:val="ConsPlusNormal"/>
        <w:spacing w:before="200"/>
        <w:ind w:firstLine="540"/>
        <w:jc w:val="both"/>
      </w:pPr>
      <w:r>
        <w:t>По результатам обсуждения разногласий на заседании рабочей группы по ОРВ принимается одно из следующих решений:</w:t>
      </w:r>
    </w:p>
    <w:p w:rsidR="005368D0" w:rsidRDefault="005368D0">
      <w:pPr>
        <w:pStyle w:val="ConsPlusNormal"/>
        <w:spacing w:before="200"/>
        <w:ind w:firstLine="540"/>
        <w:jc w:val="both"/>
      </w:pPr>
      <w:r>
        <w:t>о снятии разногласий;</w:t>
      </w:r>
    </w:p>
    <w:p w:rsidR="005368D0" w:rsidRDefault="005368D0">
      <w:pPr>
        <w:pStyle w:val="ConsPlusNormal"/>
        <w:spacing w:before="200"/>
        <w:ind w:firstLine="540"/>
        <w:jc w:val="both"/>
      </w:pPr>
      <w:r>
        <w:t>о возвращении документов регулирующему органу для учета (устранения) выводов (замечаний), изложенных в заключении об ОРВ проекта акта;</w:t>
      </w:r>
    </w:p>
    <w:p w:rsidR="005368D0" w:rsidRDefault="005368D0">
      <w:pPr>
        <w:pStyle w:val="ConsPlusNormal"/>
        <w:spacing w:before="200"/>
        <w:ind w:firstLine="540"/>
        <w:jc w:val="both"/>
      </w:pPr>
      <w:r>
        <w:t xml:space="preserve">о направлении уполномоченным органом доклада Губернатору Ленинградской области о </w:t>
      </w:r>
      <w:proofErr w:type="spellStart"/>
      <w:r>
        <w:t>недостижении</w:t>
      </w:r>
      <w:proofErr w:type="spellEnd"/>
      <w:r>
        <w:t xml:space="preserve"> взаимоприемлемого решения для принятия соответствующего решения.</w:t>
      </w:r>
    </w:p>
    <w:p w:rsidR="005368D0" w:rsidRDefault="005368D0">
      <w:pPr>
        <w:pStyle w:val="ConsPlusNormal"/>
        <w:spacing w:before="200"/>
        <w:ind w:firstLine="540"/>
        <w:jc w:val="both"/>
      </w:pPr>
      <w:r>
        <w:t>В случае необходимости для разрешения разногласий, возникающих по результатам проведения ОРВ проекта акта, уполномоченный орган приглашает на заседания рабочей группы по ОРВ независимых экспертов.</w:t>
      </w:r>
    </w:p>
    <w:p w:rsidR="005368D0" w:rsidRDefault="005368D0">
      <w:pPr>
        <w:pStyle w:val="ConsPlusNormal"/>
        <w:jc w:val="both"/>
      </w:pPr>
      <w:r>
        <w:t xml:space="preserve">(п. 5.9 в ред. </w:t>
      </w:r>
      <w:hyperlink r:id="rId70" w:history="1">
        <w:r>
          <w:rPr>
            <w:color w:val="0000FF"/>
          </w:rPr>
          <w:t>Постановления</w:t>
        </w:r>
      </w:hyperlink>
      <w:r>
        <w:t xml:space="preserve"> Правительства Ленинградской области от 22.06.2020 N 433)</w:t>
      </w:r>
    </w:p>
    <w:p w:rsidR="005368D0" w:rsidRDefault="005368D0">
      <w:pPr>
        <w:pStyle w:val="ConsPlusNormal"/>
        <w:spacing w:before="200"/>
        <w:ind w:firstLine="540"/>
        <w:jc w:val="both"/>
      </w:pPr>
      <w:r>
        <w:t>5.10. Заключение об ОРВ проекта акта размещается на официальном сайте не позднее двух рабочих дней со дня его подписания руководителем уполномоченного органа и направляется в регулирующий орган.</w:t>
      </w:r>
    </w:p>
    <w:p w:rsidR="005368D0" w:rsidRDefault="005368D0">
      <w:pPr>
        <w:pStyle w:val="ConsPlusNormal"/>
        <w:jc w:val="both"/>
      </w:pPr>
      <w:r>
        <w:t xml:space="preserve">(в ред. Постановлений Правительства Ленинградской области от 13.11.2015 </w:t>
      </w:r>
      <w:hyperlink r:id="rId71" w:history="1">
        <w:r>
          <w:rPr>
            <w:color w:val="0000FF"/>
          </w:rPr>
          <w:t>N 421</w:t>
        </w:r>
      </w:hyperlink>
      <w:r>
        <w:t xml:space="preserve">, от 04.10.2016 </w:t>
      </w:r>
      <w:hyperlink r:id="rId72" w:history="1">
        <w:r>
          <w:rPr>
            <w:color w:val="0000FF"/>
          </w:rPr>
          <w:t>N 375</w:t>
        </w:r>
      </w:hyperlink>
      <w:r>
        <w:t>)</w:t>
      </w:r>
    </w:p>
    <w:p w:rsidR="005368D0" w:rsidRDefault="005368D0">
      <w:pPr>
        <w:pStyle w:val="ConsPlusNormal"/>
        <w:spacing w:before="200"/>
        <w:ind w:firstLine="540"/>
        <w:jc w:val="both"/>
      </w:pPr>
      <w:r>
        <w:t>5.11. Отсутствие заключения уполномоченного органа об ОРВ проекта акта без замечаний является основанием для отказа в согласовании проекта акта без замечаний. Такой проект акта без замечаний возвращается в регулирующий орган.</w:t>
      </w:r>
    </w:p>
    <w:p w:rsidR="005368D0" w:rsidRDefault="005368D0">
      <w:pPr>
        <w:pStyle w:val="ConsPlusNormal"/>
        <w:jc w:val="both"/>
      </w:pPr>
      <w:r>
        <w:t xml:space="preserve">(в ред. </w:t>
      </w:r>
      <w:hyperlink r:id="rId73" w:history="1">
        <w:r>
          <w:rPr>
            <w:color w:val="0000FF"/>
          </w:rPr>
          <w:t>Постановления</w:t>
        </w:r>
      </w:hyperlink>
      <w:r>
        <w:t xml:space="preserve"> Правительства Ленинградской области от 04.10.2016 N 375)</w:t>
      </w:r>
    </w:p>
    <w:p w:rsidR="005368D0" w:rsidRDefault="005368D0">
      <w:pPr>
        <w:pStyle w:val="ConsPlusNormal"/>
        <w:jc w:val="both"/>
      </w:pPr>
    </w:p>
    <w:p w:rsidR="005368D0" w:rsidRDefault="005368D0">
      <w:pPr>
        <w:pStyle w:val="ConsPlusTitle"/>
        <w:jc w:val="center"/>
        <w:outlineLvl w:val="1"/>
      </w:pPr>
      <w:r>
        <w:t>6. Экспертиза нормативных правовых актов</w:t>
      </w:r>
    </w:p>
    <w:p w:rsidR="005368D0" w:rsidRDefault="005368D0">
      <w:pPr>
        <w:pStyle w:val="ConsPlusTitle"/>
        <w:jc w:val="center"/>
      </w:pPr>
      <w:r>
        <w:t>Ленинградской области</w:t>
      </w:r>
    </w:p>
    <w:p w:rsidR="005368D0" w:rsidRDefault="005368D0">
      <w:pPr>
        <w:pStyle w:val="ConsPlusNormal"/>
        <w:jc w:val="both"/>
      </w:pPr>
    </w:p>
    <w:p w:rsidR="005368D0" w:rsidRDefault="005368D0">
      <w:pPr>
        <w:pStyle w:val="ConsPlusNormal"/>
        <w:ind w:firstLine="540"/>
        <w:jc w:val="both"/>
      </w:pPr>
      <w:r>
        <w:t>6.1. Экспертиза актов проводится уполномоченным органом и предусматривает следующие этапы:</w:t>
      </w:r>
    </w:p>
    <w:p w:rsidR="005368D0" w:rsidRDefault="005368D0">
      <w:pPr>
        <w:pStyle w:val="ConsPlusNormal"/>
        <w:spacing w:before="200"/>
        <w:ind w:firstLine="540"/>
        <w:jc w:val="both"/>
      </w:pPr>
      <w:r>
        <w:lastRenderedPageBreak/>
        <w:t>рассмотрение предложений, поступивших в уполномоченный орган от органов государственной власти, органов местного самоуправления и заинтересованных лиц, свидетельствующих о наличии положений, необоснованно затрудняющих осуществление предпринимательской и инвестиционной деятельности;</w:t>
      </w:r>
    </w:p>
    <w:p w:rsidR="005368D0" w:rsidRDefault="005368D0">
      <w:pPr>
        <w:pStyle w:val="ConsPlusNormal"/>
        <w:spacing w:before="200"/>
        <w:ind w:firstLine="540"/>
        <w:jc w:val="both"/>
      </w:pPr>
      <w:r>
        <w:t>формирование и утверждение плана проведения экспертизы актов на полугодие текущего года;</w:t>
      </w:r>
    </w:p>
    <w:p w:rsidR="005368D0" w:rsidRDefault="005368D0">
      <w:pPr>
        <w:pStyle w:val="ConsPlusNormal"/>
        <w:spacing w:before="200"/>
        <w:ind w:firstLine="540"/>
        <w:jc w:val="both"/>
      </w:pPr>
      <w:r>
        <w:t>размещение плана проведения экспертизы актов на полугодие текущего года на официальном сайте;</w:t>
      </w:r>
    </w:p>
    <w:p w:rsidR="005368D0" w:rsidRDefault="005368D0">
      <w:pPr>
        <w:pStyle w:val="ConsPlusNormal"/>
        <w:jc w:val="both"/>
      </w:pPr>
      <w:r>
        <w:t xml:space="preserve">(в ред. Постановлений Правительства Ленинградской области от 13.11.2015 </w:t>
      </w:r>
      <w:hyperlink r:id="rId74" w:history="1">
        <w:r>
          <w:rPr>
            <w:color w:val="0000FF"/>
          </w:rPr>
          <w:t>N 421</w:t>
        </w:r>
      </w:hyperlink>
      <w:r>
        <w:t xml:space="preserve">, от 04.10.2016 </w:t>
      </w:r>
      <w:hyperlink r:id="rId75" w:history="1">
        <w:r>
          <w:rPr>
            <w:color w:val="0000FF"/>
          </w:rPr>
          <w:t>N 375</w:t>
        </w:r>
      </w:hyperlink>
      <w:r>
        <w:t>)</w:t>
      </w:r>
    </w:p>
    <w:p w:rsidR="005368D0" w:rsidRDefault="005368D0">
      <w:pPr>
        <w:pStyle w:val="ConsPlusNormal"/>
        <w:spacing w:before="200"/>
        <w:ind w:firstLine="540"/>
        <w:jc w:val="both"/>
      </w:pPr>
      <w:r>
        <w:t>размещение уведомления о публичном обсуждении акта на официальном сайте;</w:t>
      </w:r>
    </w:p>
    <w:p w:rsidR="005368D0" w:rsidRDefault="005368D0">
      <w:pPr>
        <w:pStyle w:val="ConsPlusNormal"/>
        <w:jc w:val="both"/>
      </w:pPr>
      <w:r>
        <w:t xml:space="preserve">(в ред. Постановлений Правительства Ленинградской области от 13.11.2015 </w:t>
      </w:r>
      <w:hyperlink r:id="rId76" w:history="1">
        <w:r>
          <w:rPr>
            <w:color w:val="0000FF"/>
          </w:rPr>
          <w:t>N 421</w:t>
        </w:r>
      </w:hyperlink>
      <w:r>
        <w:t xml:space="preserve">, от 04.10.2016 </w:t>
      </w:r>
      <w:hyperlink r:id="rId77" w:history="1">
        <w:r>
          <w:rPr>
            <w:color w:val="0000FF"/>
          </w:rPr>
          <w:t>N 375</w:t>
        </w:r>
      </w:hyperlink>
      <w:r>
        <w:t>)</w:t>
      </w:r>
    </w:p>
    <w:p w:rsidR="005368D0" w:rsidRDefault="005368D0">
      <w:pPr>
        <w:pStyle w:val="ConsPlusNormal"/>
        <w:spacing w:before="200"/>
        <w:ind w:firstLine="540"/>
        <w:jc w:val="both"/>
      </w:pPr>
      <w:r>
        <w:t>проведение публичного обсуждения акта с заинтересованными лицами;</w:t>
      </w:r>
    </w:p>
    <w:p w:rsidR="005368D0" w:rsidRDefault="005368D0">
      <w:pPr>
        <w:pStyle w:val="ConsPlusNormal"/>
        <w:spacing w:before="200"/>
        <w:ind w:firstLine="540"/>
        <w:jc w:val="both"/>
      </w:pPr>
      <w:r>
        <w:t>составление свода замечаний и предложений по итогам проведения экспертизы акта;</w:t>
      </w:r>
    </w:p>
    <w:p w:rsidR="005368D0" w:rsidRDefault="005368D0">
      <w:pPr>
        <w:pStyle w:val="ConsPlusNormal"/>
        <w:spacing w:before="200"/>
        <w:ind w:firstLine="540"/>
        <w:jc w:val="both"/>
      </w:pPr>
      <w:r>
        <w:t>подготовка заключения об экспертизе акта и его размещение на официальном сайте.</w:t>
      </w:r>
    </w:p>
    <w:p w:rsidR="005368D0" w:rsidRDefault="005368D0">
      <w:pPr>
        <w:pStyle w:val="ConsPlusNormal"/>
        <w:jc w:val="both"/>
      </w:pPr>
      <w:r>
        <w:t xml:space="preserve">(в ред. Постановлений Правительства Ленинградской области от 13.11.2015 </w:t>
      </w:r>
      <w:hyperlink r:id="rId78" w:history="1">
        <w:r>
          <w:rPr>
            <w:color w:val="0000FF"/>
          </w:rPr>
          <w:t>N 421</w:t>
        </w:r>
      </w:hyperlink>
      <w:r>
        <w:t xml:space="preserve">, от 04.10.2016 </w:t>
      </w:r>
      <w:hyperlink r:id="rId79" w:history="1">
        <w:r>
          <w:rPr>
            <w:color w:val="0000FF"/>
          </w:rPr>
          <w:t>N 375</w:t>
        </w:r>
      </w:hyperlink>
      <w:r>
        <w:t>)</w:t>
      </w:r>
    </w:p>
    <w:p w:rsidR="005368D0" w:rsidRDefault="005368D0">
      <w:pPr>
        <w:pStyle w:val="ConsPlusNormal"/>
        <w:spacing w:before="200"/>
        <w:ind w:firstLine="540"/>
        <w:jc w:val="both"/>
      </w:pPr>
      <w:r>
        <w:t>6.2. Экспертиза актов осуществляется на основании предложений о проведении экспертизы, поступивших в уполномоченный орган от органов государственной власти, органов местного самоуправления и заинтересованных лиц.</w:t>
      </w:r>
    </w:p>
    <w:p w:rsidR="005368D0" w:rsidRDefault="005368D0">
      <w:pPr>
        <w:pStyle w:val="ConsPlusNormal"/>
        <w:spacing w:before="200"/>
        <w:ind w:firstLine="540"/>
        <w:jc w:val="both"/>
      </w:pPr>
      <w:r>
        <w:t>На основе предложений о проведении экспертизы акта, поступивших в уполномоченный орган, составляется план проведения экспертизы (далее - план).</w:t>
      </w:r>
    </w:p>
    <w:p w:rsidR="005368D0" w:rsidRDefault="005368D0">
      <w:pPr>
        <w:pStyle w:val="ConsPlusNormal"/>
        <w:spacing w:before="200"/>
        <w:ind w:firstLine="540"/>
        <w:jc w:val="both"/>
      </w:pPr>
      <w:r>
        <w:t>Акты включаются в план при наличии сведений, свидетельствующих о наличии положений, необоснованно затрудняющих осуществление предпринимательской и инвестиционной деятельности.</w:t>
      </w:r>
    </w:p>
    <w:p w:rsidR="005368D0" w:rsidRDefault="005368D0">
      <w:pPr>
        <w:pStyle w:val="ConsPlusNormal"/>
        <w:spacing w:before="200"/>
        <w:ind w:firstLine="540"/>
        <w:jc w:val="both"/>
      </w:pPr>
      <w:r>
        <w:t>План утверждается уполномоченным органом на полугодие текущего года и размещается на официальном сайте.</w:t>
      </w:r>
    </w:p>
    <w:p w:rsidR="005368D0" w:rsidRDefault="005368D0">
      <w:pPr>
        <w:pStyle w:val="ConsPlusNormal"/>
        <w:jc w:val="both"/>
      </w:pPr>
      <w:r>
        <w:t xml:space="preserve">(в ред. Постановлений Правительства Ленинградской области от 13.11.2015 </w:t>
      </w:r>
      <w:hyperlink r:id="rId80" w:history="1">
        <w:r>
          <w:rPr>
            <w:color w:val="0000FF"/>
          </w:rPr>
          <w:t>N 421</w:t>
        </w:r>
      </w:hyperlink>
      <w:r>
        <w:t xml:space="preserve">, от 04.10.2016 </w:t>
      </w:r>
      <w:hyperlink r:id="rId81" w:history="1">
        <w:r>
          <w:rPr>
            <w:color w:val="0000FF"/>
          </w:rPr>
          <w:t>N 375</w:t>
        </w:r>
      </w:hyperlink>
      <w:r>
        <w:t>)</w:t>
      </w:r>
    </w:p>
    <w:p w:rsidR="005368D0" w:rsidRDefault="005368D0">
      <w:pPr>
        <w:pStyle w:val="ConsPlusNormal"/>
        <w:spacing w:before="200"/>
        <w:ind w:firstLine="540"/>
        <w:jc w:val="both"/>
      </w:pPr>
      <w:r>
        <w:t>6.3. Экспертиза акта проводится в сроки, не превышающие 60 календарных дней со дня размещения уведомления о публичном обсуждении акта на официальном сайте. По поручению Губернатора Ленинградской области экспертиза акта может быть проведена уполномоченным органом в иные сроки.</w:t>
      </w:r>
    </w:p>
    <w:p w:rsidR="005368D0" w:rsidRDefault="005368D0">
      <w:pPr>
        <w:pStyle w:val="ConsPlusNormal"/>
        <w:jc w:val="both"/>
      </w:pPr>
      <w:r>
        <w:t xml:space="preserve">(в ред. Постановлений Правительства Ленинградской области от 13.11.2015 </w:t>
      </w:r>
      <w:hyperlink r:id="rId82" w:history="1">
        <w:r>
          <w:rPr>
            <w:color w:val="0000FF"/>
          </w:rPr>
          <w:t>N 421</w:t>
        </w:r>
      </w:hyperlink>
      <w:r>
        <w:t xml:space="preserve">, от 04.10.2016 </w:t>
      </w:r>
      <w:hyperlink r:id="rId83" w:history="1">
        <w:r>
          <w:rPr>
            <w:color w:val="0000FF"/>
          </w:rPr>
          <w:t>N 375</w:t>
        </w:r>
      </w:hyperlink>
      <w:r>
        <w:t>)</w:t>
      </w:r>
    </w:p>
    <w:p w:rsidR="005368D0" w:rsidRDefault="005368D0">
      <w:pPr>
        <w:pStyle w:val="ConsPlusNormal"/>
        <w:spacing w:before="200"/>
        <w:ind w:firstLine="540"/>
        <w:jc w:val="both"/>
      </w:pPr>
      <w:r>
        <w:t xml:space="preserve">6.4. Уполномоченный орган размещает на официальном сайте уведомление о публичном обсуждении акта и извещает органы, организации и лиц, указанных в </w:t>
      </w:r>
      <w:hyperlink w:anchor="P84" w:history="1">
        <w:r>
          <w:rPr>
            <w:color w:val="0000FF"/>
          </w:rPr>
          <w:t>пункте 2.1</w:t>
        </w:r>
      </w:hyperlink>
      <w:r>
        <w:t xml:space="preserve"> настоящего Порядка.</w:t>
      </w:r>
    </w:p>
    <w:p w:rsidR="005368D0" w:rsidRDefault="005368D0">
      <w:pPr>
        <w:pStyle w:val="ConsPlusNormal"/>
        <w:jc w:val="both"/>
      </w:pPr>
      <w:r>
        <w:t xml:space="preserve">(в ред. Постановлений Правительства Ленинградской области от 13.11.2015 </w:t>
      </w:r>
      <w:hyperlink r:id="rId84" w:history="1">
        <w:r>
          <w:rPr>
            <w:color w:val="0000FF"/>
          </w:rPr>
          <w:t>N 421</w:t>
        </w:r>
      </w:hyperlink>
      <w:r>
        <w:t xml:space="preserve">, от 04.10.2016 </w:t>
      </w:r>
      <w:hyperlink r:id="rId85" w:history="1">
        <w:r>
          <w:rPr>
            <w:color w:val="0000FF"/>
          </w:rPr>
          <w:t>N 375</w:t>
        </w:r>
      </w:hyperlink>
      <w:r>
        <w:t>)</w:t>
      </w:r>
    </w:p>
    <w:p w:rsidR="005368D0" w:rsidRDefault="005368D0">
      <w:pPr>
        <w:pStyle w:val="ConsPlusNormal"/>
        <w:spacing w:before="200"/>
        <w:ind w:firstLine="540"/>
        <w:jc w:val="both"/>
      </w:pPr>
      <w:r>
        <w:t>В уведомлении указываются срок проведения публичного обсуждения, а также способ направления в уполномоченный орган предложений и замечаний участников публичного обсуждения.</w:t>
      </w:r>
    </w:p>
    <w:p w:rsidR="005368D0" w:rsidRDefault="005368D0">
      <w:pPr>
        <w:pStyle w:val="ConsPlusNormal"/>
        <w:spacing w:before="200"/>
        <w:ind w:firstLine="540"/>
        <w:jc w:val="both"/>
      </w:pPr>
      <w:r>
        <w:t xml:space="preserve">6.5. Уполномоченный орган дополнительно проводит опросы </w:t>
      </w:r>
      <w:proofErr w:type="gramStart"/>
      <w:r>
        <w:t>бизнес-ассоциаций</w:t>
      </w:r>
      <w:proofErr w:type="gramEnd"/>
      <w:r>
        <w:t xml:space="preserve">, экспертных сообществ, организует совещания и круглые столы с органами, организациями и лицами, указанными в </w:t>
      </w:r>
      <w:hyperlink w:anchor="P84" w:history="1">
        <w:r>
          <w:rPr>
            <w:color w:val="0000FF"/>
          </w:rPr>
          <w:t>пункте 2.1</w:t>
        </w:r>
      </w:hyperlink>
      <w:r>
        <w:t xml:space="preserve"> настоящего Порядка.</w:t>
      </w:r>
    </w:p>
    <w:p w:rsidR="005368D0" w:rsidRDefault="005368D0">
      <w:pPr>
        <w:pStyle w:val="ConsPlusNormal"/>
        <w:spacing w:before="200"/>
        <w:ind w:firstLine="540"/>
        <w:jc w:val="both"/>
      </w:pPr>
      <w:r>
        <w:t>6.6. Регулирующий орган по запросу уполномоченного органа представляет материалы, необходимые для проведения экспертизы.</w:t>
      </w:r>
    </w:p>
    <w:p w:rsidR="005368D0" w:rsidRDefault="005368D0">
      <w:pPr>
        <w:pStyle w:val="ConsPlusNormal"/>
        <w:spacing w:before="200"/>
        <w:ind w:firstLine="540"/>
        <w:jc w:val="both"/>
      </w:pPr>
      <w:r>
        <w:lastRenderedPageBreak/>
        <w:t>6.7. По окончании публичных обсуждений уполномоченный орган рассматривает предложения и замечания, поступившие в установленный срок в связи с размещением уведомления, и составляет свод замечаний и предложений.</w:t>
      </w:r>
    </w:p>
    <w:p w:rsidR="005368D0" w:rsidRDefault="005368D0">
      <w:pPr>
        <w:pStyle w:val="ConsPlusNormal"/>
        <w:spacing w:before="200"/>
        <w:ind w:firstLine="540"/>
        <w:jc w:val="both"/>
      </w:pPr>
      <w:r>
        <w:t>Свод замечаний и предложений по итогам проведения экспертизы акта содержит сведения об учете поступивших замечаний и предложений, аргументированных причинах их отклонения или частичного учета уполномоченным органом.</w:t>
      </w:r>
    </w:p>
    <w:p w:rsidR="005368D0" w:rsidRDefault="005368D0">
      <w:pPr>
        <w:pStyle w:val="ConsPlusNormal"/>
        <w:spacing w:before="200"/>
        <w:ind w:firstLine="540"/>
        <w:jc w:val="both"/>
      </w:pPr>
      <w:r>
        <w:t>6.8. По итогам проведения экспертизы акта уполномоченным органом подготавливается заключение об экспертизе акта.</w:t>
      </w:r>
    </w:p>
    <w:p w:rsidR="005368D0" w:rsidRDefault="005368D0">
      <w:pPr>
        <w:pStyle w:val="ConsPlusNormal"/>
        <w:spacing w:before="200"/>
        <w:ind w:firstLine="540"/>
        <w:jc w:val="both"/>
      </w:pPr>
      <w:r>
        <w:t xml:space="preserve">6.9. В случае выявления в акте положений, необоснованно затрудняющих осуществление предпринимательской и инвестиционной деятельности, уполномоченным органом направляется в регулирующий орган, принявший акт, заключение об экспертизе акта, содержащее предложения по отмене акта или его отдельных положений </w:t>
      </w:r>
      <w:proofErr w:type="gramStart"/>
      <w:r>
        <w:t>и(</w:t>
      </w:r>
      <w:proofErr w:type="gramEnd"/>
      <w:r>
        <w:t>или) внесению изменений в акт.</w:t>
      </w:r>
    </w:p>
    <w:p w:rsidR="005368D0" w:rsidRDefault="005368D0">
      <w:pPr>
        <w:pStyle w:val="ConsPlusNormal"/>
        <w:jc w:val="both"/>
      </w:pPr>
      <w:r>
        <w:t xml:space="preserve">(в ред. </w:t>
      </w:r>
      <w:hyperlink r:id="rId86" w:history="1">
        <w:r>
          <w:rPr>
            <w:color w:val="0000FF"/>
          </w:rPr>
          <w:t>Постановления</w:t>
        </w:r>
      </w:hyperlink>
      <w:r>
        <w:t xml:space="preserve"> Правительства Ленинградской области от 04.10.2016 N 375)</w:t>
      </w:r>
    </w:p>
    <w:p w:rsidR="005368D0" w:rsidRDefault="005368D0">
      <w:pPr>
        <w:pStyle w:val="ConsPlusNormal"/>
        <w:spacing w:before="200"/>
        <w:ind w:firstLine="540"/>
        <w:jc w:val="both"/>
      </w:pPr>
      <w:r>
        <w:t xml:space="preserve">6.10. Регулирующий орган в течение 10 рабочих дней рассматривает заключение об экспертизе и принимает решение об отмене акта или его отдельных положений </w:t>
      </w:r>
      <w:proofErr w:type="gramStart"/>
      <w:r>
        <w:t>и(</w:t>
      </w:r>
      <w:proofErr w:type="gramEnd"/>
      <w:r>
        <w:t>или) внесении изменений в акт либо о необоснованности выводов экспертизы и направлении мотивированного заключения.</w:t>
      </w:r>
    </w:p>
    <w:p w:rsidR="005368D0" w:rsidRDefault="005368D0">
      <w:pPr>
        <w:pStyle w:val="ConsPlusNormal"/>
        <w:spacing w:before="200"/>
        <w:ind w:firstLine="540"/>
        <w:jc w:val="both"/>
      </w:pPr>
      <w:r>
        <w:t>Регулирующий орган уведомляет о своем решении уполномоченный орган в течение 15 рабочих дней со дня получения заключения об экспертизе.</w:t>
      </w:r>
    </w:p>
    <w:p w:rsidR="005368D0" w:rsidRDefault="005368D0">
      <w:pPr>
        <w:pStyle w:val="ConsPlusNormal"/>
        <w:spacing w:before="200"/>
        <w:ind w:firstLine="540"/>
        <w:jc w:val="both"/>
      </w:pPr>
      <w:proofErr w:type="gramStart"/>
      <w:r>
        <w:t>В случае получения решения о необоснованности выводов экспертизы уполномоченный орган в течение семи рабочих дней с момента получения мотивированного заключения обеспечивает проведение обсуждения результатов экспертизы на заседании рабочей группы по ОРВ с участием регулирующего органа, заместителя Председателя Правительства Ленинградской области (вице-губернатора Ленинградской области), курирующего регулирующий орган, и заинтересованных лиц, на котором принимается окончательное решение.</w:t>
      </w:r>
      <w:proofErr w:type="gramEnd"/>
    </w:p>
    <w:p w:rsidR="005368D0" w:rsidRDefault="005368D0">
      <w:pPr>
        <w:pStyle w:val="ConsPlusNormal"/>
        <w:spacing w:before="200"/>
        <w:ind w:firstLine="540"/>
        <w:jc w:val="both"/>
      </w:pPr>
      <w:r>
        <w:t xml:space="preserve">Принимаемые на заседании рабочей группы по ОРВ решения оформляются протоколом. Уполномоченным органом составляется протокол в срок не позднее пяти рабочих дней </w:t>
      </w:r>
      <w:proofErr w:type="gramStart"/>
      <w:r>
        <w:t>с даты проведения</w:t>
      </w:r>
      <w:proofErr w:type="gramEnd"/>
      <w:r>
        <w:t xml:space="preserve"> заседания и направляется всем участникам заседания.</w:t>
      </w:r>
    </w:p>
    <w:p w:rsidR="005368D0" w:rsidRDefault="005368D0">
      <w:pPr>
        <w:pStyle w:val="ConsPlusNormal"/>
        <w:jc w:val="both"/>
      </w:pPr>
      <w:r>
        <w:t xml:space="preserve">(п. 6.10 в ред. </w:t>
      </w:r>
      <w:hyperlink r:id="rId87" w:history="1">
        <w:r>
          <w:rPr>
            <w:color w:val="0000FF"/>
          </w:rPr>
          <w:t>Постановления</w:t>
        </w:r>
      </w:hyperlink>
      <w:r>
        <w:t xml:space="preserve"> Правительства Ленинградской области от 22.06.2020 N 433)</w:t>
      </w:r>
    </w:p>
    <w:p w:rsidR="005368D0" w:rsidRDefault="005368D0">
      <w:pPr>
        <w:pStyle w:val="ConsPlusNormal"/>
        <w:spacing w:before="200"/>
        <w:ind w:firstLine="540"/>
        <w:jc w:val="both"/>
      </w:pPr>
      <w:r>
        <w:t>6.11. Заключения об экспертизе актов размещаются уполномоченным органом на официальном сайте.</w:t>
      </w:r>
    </w:p>
    <w:p w:rsidR="005368D0" w:rsidRDefault="005368D0">
      <w:pPr>
        <w:pStyle w:val="ConsPlusNormal"/>
        <w:jc w:val="both"/>
      </w:pPr>
      <w:r>
        <w:t xml:space="preserve">(в ред. Постановлений Правительства Ленинградской области от 13.11.2015 </w:t>
      </w:r>
      <w:hyperlink r:id="rId88" w:history="1">
        <w:r>
          <w:rPr>
            <w:color w:val="0000FF"/>
          </w:rPr>
          <w:t>N 421</w:t>
        </w:r>
      </w:hyperlink>
      <w:r>
        <w:t xml:space="preserve">, от 04.10.2016 </w:t>
      </w:r>
      <w:hyperlink r:id="rId89" w:history="1">
        <w:r>
          <w:rPr>
            <w:color w:val="0000FF"/>
          </w:rPr>
          <w:t>N 375</w:t>
        </w:r>
      </w:hyperlink>
      <w:r>
        <w:t>)</w:t>
      </w:r>
    </w:p>
    <w:p w:rsidR="005368D0" w:rsidRDefault="005368D0">
      <w:pPr>
        <w:pStyle w:val="ConsPlusNormal"/>
        <w:spacing w:before="200"/>
        <w:ind w:firstLine="540"/>
        <w:jc w:val="both"/>
      </w:pPr>
      <w:r>
        <w:t>6.12. Уполномоченный орган извещает о результатах экспертизы органы, организации и лица, принимавшие участие в публичных обсуждениях акта.</w:t>
      </w:r>
    </w:p>
    <w:p w:rsidR="005368D0" w:rsidRDefault="005368D0">
      <w:pPr>
        <w:pStyle w:val="ConsPlusNormal"/>
        <w:jc w:val="both"/>
      </w:pPr>
      <w:r>
        <w:t xml:space="preserve">(п. 6.12 </w:t>
      </w:r>
      <w:proofErr w:type="gramStart"/>
      <w:r>
        <w:t>введен</w:t>
      </w:r>
      <w:proofErr w:type="gramEnd"/>
      <w:r>
        <w:t xml:space="preserve"> </w:t>
      </w:r>
      <w:hyperlink r:id="rId90" w:history="1">
        <w:r>
          <w:rPr>
            <w:color w:val="0000FF"/>
          </w:rPr>
          <w:t>Постановлением</w:t>
        </w:r>
      </w:hyperlink>
      <w:r>
        <w:t xml:space="preserve"> Правительства Ленинградской области от 22.06.2020 N 433)</w:t>
      </w:r>
    </w:p>
    <w:p w:rsidR="005368D0" w:rsidRDefault="005368D0">
      <w:pPr>
        <w:pStyle w:val="ConsPlusNormal"/>
        <w:ind w:firstLine="540"/>
        <w:jc w:val="both"/>
      </w:pPr>
    </w:p>
    <w:p w:rsidR="005368D0" w:rsidRDefault="005368D0">
      <w:pPr>
        <w:pStyle w:val="ConsPlusTitle"/>
        <w:jc w:val="center"/>
        <w:outlineLvl w:val="1"/>
      </w:pPr>
      <w:r>
        <w:t xml:space="preserve">7. Мониторинг фактического воздействия </w:t>
      </w:r>
      <w:proofErr w:type="gramStart"/>
      <w:r>
        <w:t>нормативных</w:t>
      </w:r>
      <w:proofErr w:type="gramEnd"/>
    </w:p>
    <w:p w:rsidR="005368D0" w:rsidRDefault="005368D0">
      <w:pPr>
        <w:pStyle w:val="ConsPlusTitle"/>
        <w:jc w:val="center"/>
      </w:pPr>
      <w:r>
        <w:t>правовых актов Ленинградской области</w:t>
      </w:r>
    </w:p>
    <w:p w:rsidR="005368D0" w:rsidRDefault="005368D0">
      <w:pPr>
        <w:pStyle w:val="ConsPlusNormal"/>
        <w:jc w:val="both"/>
      </w:pPr>
    </w:p>
    <w:p w:rsidR="005368D0" w:rsidRDefault="005368D0">
      <w:pPr>
        <w:pStyle w:val="ConsPlusNormal"/>
        <w:ind w:firstLine="540"/>
        <w:jc w:val="both"/>
      </w:pPr>
      <w:bookmarkStart w:id="13" w:name="P271"/>
      <w:bookmarkEnd w:id="13"/>
      <w:r>
        <w:t xml:space="preserve">7.1. </w:t>
      </w:r>
      <w:proofErr w:type="gramStart"/>
      <w:r>
        <w:t>Уполномоченный орган осуществляет мониторинг фактического воздействия нормативных правовых актов Ленинградской области (далее - нормативные правовые акты), в отношении которых проводилась процедура ОРВ, на основании предложений, поступивших в уполномоченный орган от органов государственной власти, органов местного самоуправления и заинтересованных лиц, свидетельствующих о наличии положений, которые могут создавать условия, необоснованно затрудняющие ведение предпринимательской и инвестиционной деятельности, или приводящих к возникновению необоснованных расходов областного</w:t>
      </w:r>
      <w:proofErr w:type="gramEnd"/>
      <w:r>
        <w:t xml:space="preserve"> бюджета Ленинградской области.</w:t>
      </w:r>
    </w:p>
    <w:p w:rsidR="005368D0" w:rsidRDefault="005368D0">
      <w:pPr>
        <w:pStyle w:val="ConsPlusNormal"/>
        <w:spacing w:before="200"/>
        <w:ind w:firstLine="540"/>
        <w:jc w:val="both"/>
      </w:pPr>
      <w:r>
        <w:t>Уполномоченный орган формирует и утверждает план проведения оценки фактического воздействия нормативных правовых актов на полугодие текущего года и размещает на официальном сайте.</w:t>
      </w:r>
    </w:p>
    <w:p w:rsidR="005368D0" w:rsidRDefault="005368D0">
      <w:pPr>
        <w:pStyle w:val="ConsPlusNormal"/>
        <w:jc w:val="both"/>
      </w:pPr>
      <w:r>
        <w:t xml:space="preserve">(абзац введен </w:t>
      </w:r>
      <w:hyperlink r:id="rId91" w:history="1">
        <w:r>
          <w:rPr>
            <w:color w:val="0000FF"/>
          </w:rPr>
          <w:t>Постановлением</w:t>
        </w:r>
      </w:hyperlink>
      <w:r>
        <w:t xml:space="preserve"> Правительства Ленинградской области от 04.10.2016 N 375)</w:t>
      </w:r>
    </w:p>
    <w:p w:rsidR="005368D0" w:rsidRDefault="005368D0">
      <w:pPr>
        <w:pStyle w:val="ConsPlusNormal"/>
        <w:spacing w:before="200"/>
        <w:ind w:firstLine="540"/>
        <w:jc w:val="both"/>
      </w:pPr>
      <w:r>
        <w:t xml:space="preserve">7.2. Для проведения оценки фактического воздействия нормативного правового акта </w:t>
      </w:r>
      <w:r>
        <w:lastRenderedPageBreak/>
        <w:t>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правового регулирования.</w:t>
      </w:r>
    </w:p>
    <w:p w:rsidR="005368D0" w:rsidRDefault="005368D0">
      <w:pPr>
        <w:pStyle w:val="ConsPlusNormal"/>
        <w:spacing w:before="200"/>
        <w:ind w:firstLine="540"/>
        <w:jc w:val="both"/>
      </w:pPr>
      <w:r>
        <w:t xml:space="preserve">7.3. В отношении нормативного правового акта, подлежащего оценке фактического воздействия, регулирующий орган подготавливает отчет об оценке фактического воздействия в течение 10 рабочих дней с даты </w:t>
      </w:r>
      <w:proofErr w:type="gramStart"/>
      <w:r>
        <w:t>утверждения плана проведения оценки фактического воздействия нормативных правовых</w:t>
      </w:r>
      <w:proofErr w:type="gramEnd"/>
      <w:r>
        <w:t xml:space="preserve"> актов (</w:t>
      </w:r>
      <w:hyperlink w:anchor="P271" w:history="1">
        <w:r>
          <w:rPr>
            <w:color w:val="0000FF"/>
          </w:rPr>
          <w:t>пункт 7.1</w:t>
        </w:r>
      </w:hyperlink>
      <w:r>
        <w:t xml:space="preserve"> настоящего Порядка), содержащий следующие сведения и материалы:</w:t>
      </w:r>
    </w:p>
    <w:p w:rsidR="005368D0" w:rsidRDefault="005368D0">
      <w:pPr>
        <w:pStyle w:val="ConsPlusNormal"/>
        <w:jc w:val="both"/>
      </w:pPr>
      <w:r>
        <w:t xml:space="preserve">(в ред. </w:t>
      </w:r>
      <w:hyperlink r:id="rId92" w:history="1">
        <w:r>
          <w:rPr>
            <w:color w:val="0000FF"/>
          </w:rPr>
          <w:t>Постановления</w:t>
        </w:r>
      </w:hyperlink>
      <w:r>
        <w:t xml:space="preserve"> Правительства Ленинградской области от 04.10.2016 N 375)</w:t>
      </w:r>
    </w:p>
    <w:p w:rsidR="005368D0" w:rsidRDefault="005368D0">
      <w:pPr>
        <w:pStyle w:val="ConsPlusNormal"/>
        <w:spacing w:before="200"/>
        <w:ind w:firstLine="540"/>
        <w:jc w:val="both"/>
      </w:pPr>
      <w:r>
        <w:t>реквизиты нормативного правового акта;</w:t>
      </w:r>
    </w:p>
    <w:p w:rsidR="005368D0" w:rsidRDefault="005368D0">
      <w:pPr>
        <w:pStyle w:val="ConsPlusNormal"/>
        <w:spacing w:before="200"/>
        <w:ind w:firstLine="540"/>
        <w:jc w:val="both"/>
      </w:pPr>
      <w:r>
        <w:t>сведения о проведении процедуры ОРВ проекта акта и ее результатах, включая пояснительную записку, заключение об ОРВ, свод замечаний и предложений;</w:t>
      </w:r>
    </w:p>
    <w:p w:rsidR="005368D0" w:rsidRDefault="005368D0">
      <w:pPr>
        <w:pStyle w:val="ConsPlusNormal"/>
        <w:spacing w:before="200"/>
        <w:ind w:firstLine="540"/>
        <w:jc w:val="both"/>
      </w:pPr>
      <w:r>
        <w:t>сравнительный анализ установленных в пояснительной записке прогнозных индикаторов достижения целей регулирующего воздействия и их фактических значений.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w:t>
      </w:r>
    </w:p>
    <w:p w:rsidR="005368D0" w:rsidRDefault="005368D0">
      <w:pPr>
        <w:pStyle w:val="ConsPlusNormal"/>
        <w:spacing w:before="200"/>
        <w:ind w:firstLine="540"/>
        <w:jc w:val="both"/>
      </w:pPr>
      <w:r>
        <w:t>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w:t>
      </w:r>
    </w:p>
    <w:p w:rsidR="005368D0" w:rsidRDefault="005368D0">
      <w:pPr>
        <w:pStyle w:val="ConsPlusNormal"/>
        <w:spacing w:before="200"/>
        <w:ind w:firstLine="540"/>
        <w:jc w:val="both"/>
      </w:pPr>
      <w:r>
        <w:t>результаты предыдущих оценок фактического воздействия (при наличии);</w:t>
      </w:r>
    </w:p>
    <w:p w:rsidR="005368D0" w:rsidRDefault="005368D0">
      <w:pPr>
        <w:pStyle w:val="ConsPlusNormal"/>
        <w:spacing w:before="200"/>
        <w:ind w:firstLine="540"/>
        <w:jc w:val="both"/>
      </w:pPr>
      <w:r>
        <w:t>иные сведения, позволяющие оценить фактическое воздействие.</w:t>
      </w:r>
    </w:p>
    <w:p w:rsidR="005368D0" w:rsidRDefault="005368D0">
      <w:pPr>
        <w:pStyle w:val="ConsPlusNormal"/>
        <w:spacing w:before="200"/>
        <w:ind w:firstLine="540"/>
        <w:jc w:val="both"/>
      </w:pPr>
      <w:r>
        <w:t xml:space="preserve">7.4. Регулирующий орган в течение трех рабочих дней направляет в уполномоченный </w:t>
      </w:r>
      <w:proofErr w:type="gramStart"/>
      <w:r>
        <w:t>орган</w:t>
      </w:r>
      <w:proofErr w:type="gramEnd"/>
      <w:r>
        <w:t xml:space="preserve"> за подписью руководителя подготовленный отчет об оценке фактического воздействия и перечень органов, организаций и лиц, которые ранее информировались о проведении публичных обсуждений в рамках процедуры ОРВ проекта акта.</w:t>
      </w:r>
    </w:p>
    <w:p w:rsidR="005368D0" w:rsidRDefault="005368D0">
      <w:pPr>
        <w:pStyle w:val="ConsPlusNormal"/>
        <w:jc w:val="both"/>
      </w:pPr>
      <w:r>
        <w:t xml:space="preserve">(п. 7.4 в ред. </w:t>
      </w:r>
      <w:hyperlink r:id="rId93" w:history="1">
        <w:r>
          <w:rPr>
            <w:color w:val="0000FF"/>
          </w:rPr>
          <w:t>Постановления</w:t>
        </w:r>
      </w:hyperlink>
      <w:r>
        <w:t xml:space="preserve"> Правительства Ленинградской области от 04.10.2016 N 375)</w:t>
      </w:r>
    </w:p>
    <w:p w:rsidR="005368D0" w:rsidRDefault="005368D0">
      <w:pPr>
        <w:pStyle w:val="ConsPlusNormal"/>
        <w:spacing w:before="200"/>
        <w:ind w:firstLine="540"/>
        <w:jc w:val="both"/>
      </w:pPr>
      <w:r>
        <w:t>7.5. Уполномоченный орган размещает отчет об оценке фактического воздействия, текст нормативного правового акта и опросный лист для участников публичного обсуждения на официальном сайте на срок не менее 15 рабочих дней.</w:t>
      </w:r>
    </w:p>
    <w:p w:rsidR="005368D0" w:rsidRDefault="005368D0">
      <w:pPr>
        <w:pStyle w:val="ConsPlusNormal"/>
        <w:jc w:val="both"/>
      </w:pPr>
      <w:r>
        <w:t xml:space="preserve">(в ред. </w:t>
      </w:r>
      <w:hyperlink r:id="rId94" w:history="1">
        <w:r>
          <w:rPr>
            <w:color w:val="0000FF"/>
          </w:rPr>
          <w:t>Постановления</w:t>
        </w:r>
      </w:hyperlink>
      <w:r>
        <w:t xml:space="preserve"> Правительства Ленинградской области от 04.10.2016 N 375)</w:t>
      </w:r>
    </w:p>
    <w:p w:rsidR="005368D0" w:rsidRDefault="005368D0">
      <w:pPr>
        <w:pStyle w:val="ConsPlusNormal"/>
        <w:spacing w:before="200"/>
        <w:ind w:firstLine="540"/>
        <w:jc w:val="both"/>
      </w:pPr>
      <w:r>
        <w:t>Уполномоченный орган извещает о публичном обсуждении и о результатах мониторинга фактического воздействия органы, организации и лиц, которые ранее информировались о проведении публичных обсуждений в рамках процедуры ОРВ проекта акта.</w:t>
      </w:r>
    </w:p>
    <w:p w:rsidR="005368D0" w:rsidRDefault="005368D0">
      <w:pPr>
        <w:pStyle w:val="ConsPlusNormal"/>
        <w:spacing w:before="200"/>
        <w:ind w:firstLine="540"/>
        <w:jc w:val="both"/>
      </w:pPr>
      <w:r>
        <w:t>Целью публичных обсуждений является выработка мнения по вопросу достижения в процессе действия нормативного правового акта заявленных целей правового регулирования, а также целесообразности отмены или изменения данного нормативного правового акта или его отдельных положений.</w:t>
      </w:r>
    </w:p>
    <w:p w:rsidR="005368D0" w:rsidRDefault="005368D0">
      <w:pPr>
        <w:pStyle w:val="ConsPlusNormal"/>
        <w:spacing w:before="200"/>
        <w:ind w:firstLine="540"/>
        <w:jc w:val="both"/>
      </w:pPr>
      <w:r>
        <w:t xml:space="preserve">В период публичного обсуждения уполномоченный орган организует совещания и круглые столы с органами, организациями и лицами, указанными в </w:t>
      </w:r>
      <w:hyperlink w:anchor="P84" w:history="1">
        <w:r>
          <w:rPr>
            <w:color w:val="0000FF"/>
          </w:rPr>
          <w:t>пункте 2.1</w:t>
        </w:r>
      </w:hyperlink>
      <w:r>
        <w:t xml:space="preserve"> настоящего Порядка.</w:t>
      </w:r>
    </w:p>
    <w:p w:rsidR="005368D0" w:rsidRDefault="005368D0">
      <w:pPr>
        <w:pStyle w:val="ConsPlusNormal"/>
        <w:jc w:val="both"/>
      </w:pPr>
      <w:r>
        <w:t xml:space="preserve">(абзац введен </w:t>
      </w:r>
      <w:hyperlink r:id="rId95" w:history="1">
        <w:r>
          <w:rPr>
            <w:color w:val="0000FF"/>
          </w:rPr>
          <w:t>Постановлением</w:t>
        </w:r>
      </w:hyperlink>
      <w:r>
        <w:t xml:space="preserve"> Правительства Ленинградской области от 04.10.2016 N 375)</w:t>
      </w:r>
    </w:p>
    <w:p w:rsidR="005368D0" w:rsidRDefault="005368D0">
      <w:pPr>
        <w:pStyle w:val="ConsPlusNormal"/>
        <w:spacing w:before="200"/>
        <w:ind w:firstLine="540"/>
        <w:jc w:val="both"/>
      </w:pPr>
      <w:r>
        <w:t xml:space="preserve">7.6. Уполномоченный орган направляет в регулирующий орган поступившие предложения в течение трех рабочих дней с момента окончания публичного обсуждения. Регулирующий орган дорабатывает отчет об оценке фактического воздействия, </w:t>
      </w:r>
      <w:proofErr w:type="gramStart"/>
      <w:r>
        <w:t>включая</w:t>
      </w:r>
      <w:proofErr w:type="gramEnd"/>
      <w:r>
        <w:t xml:space="preserve"> в том числе информацию о поступивших предложениях, учете или причинах их отклонения, и направляет за подписью руководителя в уполномоченный орган в течение 10 рабочих дней.</w:t>
      </w:r>
    </w:p>
    <w:p w:rsidR="005368D0" w:rsidRDefault="005368D0">
      <w:pPr>
        <w:pStyle w:val="ConsPlusNormal"/>
        <w:jc w:val="both"/>
      </w:pPr>
      <w:r>
        <w:t xml:space="preserve">(п. 7.6 в ред. </w:t>
      </w:r>
      <w:hyperlink r:id="rId96" w:history="1">
        <w:r>
          <w:rPr>
            <w:color w:val="0000FF"/>
          </w:rPr>
          <w:t>Постановления</w:t>
        </w:r>
      </w:hyperlink>
      <w:r>
        <w:t xml:space="preserve"> Правительства Ленинградской области от 04.10.2016 N 375)</w:t>
      </w:r>
    </w:p>
    <w:p w:rsidR="005368D0" w:rsidRDefault="005368D0">
      <w:pPr>
        <w:pStyle w:val="ConsPlusNormal"/>
        <w:spacing w:before="200"/>
        <w:ind w:firstLine="540"/>
        <w:jc w:val="both"/>
      </w:pPr>
      <w:r>
        <w:t xml:space="preserve">7.7. Уполномоченный орган подготавливает заключение об оценке фактического воздействия в течение 10 рабочих дней </w:t>
      </w:r>
      <w:proofErr w:type="gramStart"/>
      <w:r>
        <w:t>с даты получения</w:t>
      </w:r>
      <w:proofErr w:type="gramEnd"/>
      <w:r>
        <w:t xml:space="preserve"> доработанного отчета регулирующего органа. В заключении отражаются выводы о достижении заявленных целей регулирования, оцениваются положительные и отрицательные последствия действия нормативного правового акта, также могут </w:t>
      </w:r>
      <w:r>
        <w:lastRenderedPageBreak/>
        <w:t>быть представлены предложения об отмене или изменении нормативного правового акта или его отдельных положений. Уполномоченный орган размещает доработанный отчет об оценке фактического воздействия и заключение об оценке фактического воздействия на официальном сайте.</w:t>
      </w:r>
    </w:p>
    <w:p w:rsidR="005368D0" w:rsidRDefault="005368D0">
      <w:pPr>
        <w:pStyle w:val="ConsPlusNormal"/>
        <w:jc w:val="both"/>
      </w:pPr>
      <w:r>
        <w:t xml:space="preserve">(п. 7.7 в ред. </w:t>
      </w:r>
      <w:hyperlink r:id="rId97" w:history="1">
        <w:r>
          <w:rPr>
            <w:color w:val="0000FF"/>
          </w:rPr>
          <w:t>Постановления</w:t>
        </w:r>
      </w:hyperlink>
      <w:r>
        <w:t xml:space="preserve"> Правительства Ленинградской области от 04.10.2016 N 375)</w:t>
      </w:r>
    </w:p>
    <w:p w:rsidR="005368D0" w:rsidRDefault="005368D0">
      <w:pPr>
        <w:pStyle w:val="ConsPlusNormal"/>
        <w:spacing w:before="200"/>
        <w:ind w:firstLine="540"/>
        <w:jc w:val="both"/>
      </w:pPr>
      <w:r>
        <w:t>7.8. Если заключение об оценке фактического воздействия содержит предложение об отмене или изменении нормативного правового акта или его отдельных положений, указанное заключение направляется на рассмотрение в регулирующий орган, имеющий полномочия для отмены либо внесения изменений в соответствующий нормативный правовой акт.</w:t>
      </w:r>
    </w:p>
    <w:p w:rsidR="005368D0" w:rsidRDefault="005368D0">
      <w:pPr>
        <w:pStyle w:val="ConsPlusNormal"/>
        <w:spacing w:before="200"/>
        <w:ind w:firstLine="540"/>
        <w:jc w:val="both"/>
      </w:pPr>
      <w:r>
        <w:t xml:space="preserve">7.9. </w:t>
      </w:r>
      <w:proofErr w:type="gramStart"/>
      <w:r>
        <w:t>Регулирующий орган, имеющий полномочия для отмены или внесения изменений в нормативный правовой акт, в течение 10 рабочих дней рассматривает заключение об оценке фактического воздействия и принимает решение об отмене нормативного правового акта или внесении изменений в нормативный правовой акт либо о необоснованности выводов, содержащихся в заключении об оценке фактического воздействия, и направлении мотивированного заключения.</w:t>
      </w:r>
      <w:proofErr w:type="gramEnd"/>
    </w:p>
    <w:p w:rsidR="005368D0" w:rsidRDefault="005368D0">
      <w:pPr>
        <w:pStyle w:val="ConsPlusNormal"/>
        <w:jc w:val="both"/>
      </w:pPr>
      <w:r>
        <w:t xml:space="preserve">(п. 7.9 в ред. </w:t>
      </w:r>
      <w:hyperlink r:id="rId98" w:history="1">
        <w:r>
          <w:rPr>
            <w:color w:val="0000FF"/>
          </w:rPr>
          <w:t>Постановления</w:t>
        </w:r>
      </w:hyperlink>
      <w:r>
        <w:t xml:space="preserve"> Правительства Ленинградской области от 22.06.2020 N 433)</w:t>
      </w:r>
    </w:p>
    <w:p w:rsidR="005368D0" w:rsidRDefault="005368D0">
      <w:pPr>
        <w:pStyle w:val="ConsPlusNormal"/>
        <w:spacing w:before="200"/>
        <w:ind w:firstLine="540"/>
        <w:jc w:val="both"/>
      </w:pPr>
      <w:r>
        <w:t xml:space="preserve">7.10. Регулирующий орган, имеющий полномочия для отмены или внесения изменений в нормативный правовой акт, уведомляет о своем решении уполномоченный орган в течение 15 рабочих дней </w:t>
      </w:r>
      <w:proofErr w:type="gramStart"/>
      <w:r>
        <w:t>с даты получения</w:t>
      </w:r>
      <w:proofErr w:type="gramEnd"/>
      <w:r>
        <w:t xml:space="preserve"> заключения об оценке фактического воздействия.</w:t>
      </w:r>
    </w:p>
    <w:p w:rsidR="005368D0" w:rsidRDefault="005368D0">
      <w:pPr>
        <w:pStyle w:val="ConsPlusNormal"/>
        <w:spacing w:before="200"/>
        <w:ind w:firstLine="540"/>
        <w:jc w:val="both"/>
      </w:pPr>
      <w:proofErr w:type="gramStart"/>
      <w:r>
        <w:t>В случае получения решения о необоснованности выводов, содержащихся в заключении об оценке фактического воздействия, уполномоченный орган в течение семи рабочих дней с момента получения мотивированного заключения обеспечивает проведение обсуждения результатов оценки фактического воздействия на заседании рабочей группы по ОРВ с участием регулирующего органа и заинтересованных лиц, на котором принимается окончательное решение.</w:t>
      </w:r>
      <w:proofErr w:type="gramEnd"/>
    </w:p>
    <w:p w:rsidR="005368D0" w:rsidRDefault="005368D0">
      <w:pPr>
        <w:pStyle w:val="ConsPlusNormal"/>
        <w:spacing w:before="200"/>
        <w:ind w:firstLine="540"/>
        <w:jc w:val="both"/>
      </w:pPr>
      <w:r>
        <w:t xml:space="preserve">Принимаемые на заседании рабочей группы по ОРВ решения оформляются протоколом. Уполномоченным органом составляется протокол в срок не позднее пяти рабочих дней </w:t>
      </w:r>
      <w:proofErr w:type="gramStart"/>
      <w:r>
        <w:t>с даты проведения</w:t>
      </w:r>
      <w:proofErr w:type="gramEnd"/>
      <w:r>
        <w:t xml:space="preserve"> заседания и направляется всем участникам заседания.</w:t>
      </w:r>
    </w:p>
    <w:p w:rsidR="005368D0" w:rsidRDefault="005368D0">
      <w:pPr>
        <w:pStyle w:val="ConsPlusNormal"/>
        <w:jc w:val="both"/>
      </w:pPr>
      <w:r>
        <w:t xml:space="preserve">(п. 7.10 в ред. </w:t>
      </w:r>
      <w:hyperlink r:id="rId99" w:history="1">
        <w:r>
          <w:rPr>
            <w:color w:val="0000FF"/>
          </w:rPr>
          <w:t>Постановления</w:t>
        </w:r>
      </w:hyperlink>
      <w:r>
        <w:t xml:space="preserve"> Правительства Ленинградской области от 22.06.2020 N 433)</w:t>
      </w:r>
    </w:p>
    <w:p w:rsidR="005368D0" w:rsidRDefault="005368D0">
      <w:pPr>
        <w:pStyle w:val="ConsPlusNormal"/>
        <w:spacing w:before="200"/>
        <w:ind w:firstLine="540"/>
        <w:jc w:val="both"/>
      </w:pPr>
      <w:r>
        <w:t>7.11. Уполномоченный орган извещает о результатах мониторинга фактического воздействия органы, организации и лица, принимавшие участие в публичных обсуждениях.</w:t>
      </w:r>
    </w:p>
    <w:p w:rsidR="005368D0" w:rsidRDefault="005368D0">
      <w:pPr>
        <w:pStyle w:val="ConsPlusNormal"/>
        <w:jc w:val="both"/>
      </w:pPr>
      <w:r>
        <w:t xml:space="preserve">(п. 7.11 </w:t>
      </w:r>
      <w:proofErr w:type="gramStart"/>
      <w:r>
        <w:t>введен</w:t>
      </w:r>
      <w:proofErr w:type="gramEnd"/>
      <w:r>
        <w:t xml:space="preserve"> </w:t>
      </w:r>
      <w:hyperlink r:id="rId100" w:history="1">
        <w:r>
          <w:rPr>
            <w:color w:val="0000FF"/>
          </w:rPr>
          <w:t>Постановлением</w:t>
        </w:r>
      </w:hyperlink>
      <w:r>
        <w:t xml:space="preserve"> Правительства Ленинградской области от 22.06.2020 N 433)</w:t>
      </w:r>
    </w:p>
    <w:p w:rsidR="005368D0" w:rsidRDefault="005368D0">
      <w:pPr>
        <w:pStyle w:val="ConsPlusNormal"/>
        <w:ind w:firstLine="540"/>
        <w:jc w:val="both"/>
      </w:pPr>
    </w:p>
    <w:p w:rsidR="005368D0" w:rsidRDefault="005368D0">
      <w:pPr>
        <w:pStyle w:val="ConsPlusTitle"/>
        <w:jc w:val="center"/>
        <w:outlineLvl w:val="1"/>
      </w:pPr>
      <w:r>
        <w:t>8. Отчетность о развитии и результатах процедур оценки</w:t>
      </w:r>
    </w:p>
    <w:p w:rsidR="005368D0" w:rsidRDefault="005368D0">
      <w:pPr>
        <w:pStyle w:val="ConsPlusTitle"/>
        <w:jc w:val="center"/>
      </w:pPr>
      <w:r>
        <w:t>регулирующего воздействия в Ленинградской области</w:t>
      </w:r>
    </w:p>
    <w:p w:rsidR="005368D0" w:rsidRDefault="005368D0">
      <w:pPr>
        <w:pStyle w:val="ConsPlusNormal"/>
        <w:jc w:val="both"/>
      </w:pPr>
    </w:p>
    <w:p w:rsidR="005368D0" w:rsidRDefault="005368D0">
      <w:pPr>
        <w:pStyle w:val="ConsPlusNormal"/>
        <w:ind w:firstLine="540"/>
        <w:jc w:val="both"/>
      </w:pPr>
      <w:r>
        <w:t>8.1. Уполномоченным органом ежегодно подготавливается доклад о развитии и результатах процедур ОРВ в Ленинградской области, который в установленные сроки представляется в Министерство экономического развития Российской Федерации и Правительство Ленинградской области, а также публикуется уполномоченным органом на официальном сайте.</w:t>
      </w:r>
    </w:p>
    <w:p w:rsidR="005368D0" w:rsidRDefault="005368D0">
      <w:pPr>
        <w:pStyle w:val="ConsPlusNormal"/>
        <w:jc w:val="both"/>
      </w:pPr>
      <w:r>
        <w:t xml:space="preserve">(п. 8.1 в ред. </w:t>
      </w:r>
      <w:hyperlink r:id="rId101" w:history="1">
        <w:r>
          <w:rPr>
            <w:color w:val="0000FF"/>
          </w:rPr>
          <w:t>Постановления</w:t>
        </w:r>
      </w:hyperlink>
      <w:r>
        <w:t xml:space="preserve"> Правительства Ленинградской области от 04.10.2016 N 375)</w:t>
      </w:r>
    </w:p>
    <w:p w:rsidR="005368D0" w:rsidRDefault="005368D0">
      <w:pPr>
        <w:pStyle w:val="ConsPlusNormal"/>
        <w:spacing w:before="200"/>
        <w:ind w:firstLine="540"/>
        <w:jc w:val="both"/>
      </w:pPr>
      <w:r>
        <w:t xml:space="preserve">8.2. Утратил силу с 4 октября 2016 года. - </w:t>
      </w:r>
      <w:hyperlink r:id="rId102" w:history="1">
        <w:r>
          <w:rPr>
            <w:color w:val="0000FF"/>
          </w:rPr>
          <w:t>Постановление</w:t>
        </w:r>
      </w:hyperlink>
      <w:r>
        <w:t xml:space="preserve"> Правительства Ленинградской области от 04.10.2016 N 375.</w:t>
      </w:r>
    </w:p>
    <w:p w:rsidR="005368D0" w:rsidRDefault="005368D0">
      <w:pPr>
        <w:pStyle w:val="ConsPlusNormal"/>
        <w:jc w:val="both"/>
      </w:pPr>
    </w:p>
    <w:p w:rsidR="005368D0" w:rsidRDefault="005368D0">
      <w:pPr>
        <w:pStyle w:val="ConsPlusNormal"/>
        <w:jc w:val="both"/>
      </w:pPr>
    </w:p>
    <w:p w:rsidR="005368D0" w:rsidRDefault="005368D0">
      <w:pPr>
        <w:pStyle w:val="ConsPlusNormal"/>
        <w:pBdr>
          <w:top w:val="single" w:sz="6" w:space="0" w:color="auto"/>
        </w:pBdr>
        <w:spacing w:before="100" w:after="100"/>
        <w:jc w:val="both"/>
        <w:rPr>
          <w:sz w:val="2"/>
          <w:szCs w:val="2"/>
        </w:rPr>
      </w:pPr>
    </w:p>
    <w:p w:rsidR="00A65033" w:rsidRDefault="0011004C"/>
    <w:sectPr w:rsidR="00A65033" w:rsidSect="00165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8D0"/>
    <w:rsid w:val="00037442"/>
    <w:rsid w:val="0006102C"/>
    <w:rsid w:val="000A4506"/>
    <w:rsid w:val="0011004C"/>
    <w:rsid w:val="001155B7"/>
    <w:rsid w:val="0018659F"/>
    <w:rsid w:val="001B1231"/>
    <w:rsid w:val="00336248"/>
    <w:rsid w:val="003E53E7"/>
    <w:rsid w:val="00514DE2"/>
    <w:rsid w:val="005368D0"/>
    <w:rsid w:val="0068468F"/>
    <w:rsid w:val="006C2723"/>
    <w:rsid w:val="006D7228"/>
    <w:rsid w:val="007355E5"/>
    <w:rsid w:val="00940001"/>
    <w:rsid w:val="009410C2"/>
    <w:rsid w:val="009659CD"/>
    <w:rsid w:val="009B1813"/>
    <w:rsid w:val="00A16106"/>
    <w:rsid w:val="00DF06EC"/>
    <w:rsid w:val="00F46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68D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5368D0"/>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5368D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68D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5368D0"/>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5368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33B1B6E50639E4AC275E6047BDDB4090B4166ED9EEBCB77642E010B27B7CC30C4227EB696781B4632D81ABF0ADF7C8D178DC4AE59B7283TEx9H" TargetMode="External"/><Relationship Id="rId21" Type="http://schemas.openxmlformats.org/officeDocument/2006/relationships/hyperlink" Target="consultantplus://offline/ref=C733B1B6E50639E4AC275E6047BDDB4090B4166ED9EEBCB77642E010B27B7CC30C4227EB696781B46B2D81ABF0ADF7C8D178DC4AE59B7283TEx9H" TargetMode="External"/><Relationship Id="rId42" Type="http://schemas.openxmlformats.org/officeDocument/2006/relationships/hyperlink" Target="consultantplus://offline/ref=C733B1B6E50639E4AC275E6047BDDB4090B4166ED9EEBCB77642E010B27B7CC30C4227EB696781B6692D81ABF0ADF7C8D178DC4AE59B7283TEx9H" TargetMode="External"/><Relationship Id="rId47" Type="http://schemas.openxmlformats.org/officeDocument/2006/relationships/hyperlink" Target="consultantplus://offline/ref=C733B1B6E50639E4AC275E6047BDDB4090B5186ED5EFBCB77642E010B27B7CC30C4227EB696781B56F2D81ABF0ADF7C8D178DC4AE59B7283TEx9H" TargetMode="External"/><Relationship Id="rId63" Type="http://schemas.openxmlformats.org/officeDocument/2006/relationships/hyperlink" Target="consultantplus://offline/ref=C733B1B6E50639E4AC275E6047BDDB4090B4166ED9EEBCB77642E010B27B7CC30C4227EB696781B36B2D81ABF0ADF7C8D178DC4AE59B7283TEx9H" TargetMode="External"/><Relationship Id="rId68" Type="http://schemas.openxmlformats.org/officeDocument/2006/relationships/hyperlink" Target="consultantplus://offline/ref=C733B1B6E50639E4AC275E6047BDDB4090B4166ED9EEBCB77642E010B27B7CC30C4227EB696781B36E2D81ABF0ADF7C8D178DC4AE59B7283TEx9H" TargetMode="External"/><Relationship Id="rId84" Type="http://schemas.openxmlformats.org/officeDocument/2006/relationships/hyperlink" Target="consultantplus://offline/ref=C733B1B6E50639E4AC275E6047BDDB4090B5186ED5EFBCB77642E010B27B7CC30C4227EB696781B56F2D81ABF0ADF7C8D178DC4AE59B7283TEx9H" TargetMode="External"/><Relationship Id="rId89" Type="http://schemas.openxmlformats.org/officeDocument/2006/relationships/hyperlink" Target="consultantplus://offline/ref=C733B1B6E50639E4AC275E6047BDDB4090B4166ED9EEBCB77642E010B27B7CC30C4227EB696781B2632D81ABF0ADF7C8D178DC4AE59B7283TEx9H" TargetMode="External"/><Relationship Id="rId16" Type="http://schemas.openxmlformats.org/officeDocument/2006/relationships/hyperlink" Target="consultantplus://offline/ref=C733B1B6E50639E4AC275E6047BDDB4090B5186ED5EFBCB77642E010B27B7CC30C4227EB696781B56F2D81ABF0ADF7C8D178DC4AE59B7283TEx9H" TargetMode="External"/><Relationship Id="rId11" Type="http://schemas.openxmlformats.org/officeDocument/2006/relationships/hyperlink" Target="consultantplus://offline/ref=C733B1B6E50639E4AC275E6047BDDB4093B21966D9E0BCB77642E010B27B7CC30C4227EB696781B46E2D81ABF0ADF7C8D178DC4AE59B7283TEx9H" TargetMode="External"/><Relationship Id="rId32" Type="http://schemas.openxmlformats.org/officeDocument/2006/relationships/hyperlink" Target="consultantplus://offline/ref=C733B1B6E50639E4AC275E6047BDDB4090B4166ED9EEBCB77642E010B27B7CC30C4227EB696781B76F2D81ABF0ADF7C8D178DC4AE59B7283TEx9H" TargetMode="External"/><Relationship Id="rId37" Type="http://schemas.openxmlformats.org/officeDocument/2006/relationships/hyperlink" Target="consultantplus://offline/ref=C733B1B6E50639E4AC275E6047BDDB4090B4166ED9EEBCB77642E010B27B7CC30C4227EB696781B76D2D81ABF0ADF7C8D178DC4AE59B7283TEx9H" TargetMode="External"/><Relationship Id="rId53" Type="http://schemas.openxmlformats.org/officeDocument/2006/relationships/hyperlink" Target="consultantplus://offline/ref=C733B1B6E50639E4AC275E6047BDDB4090B4166ED9EEBCB77642E010B27B7CC30C4227EB696781B1682D81ABF0ADF7C8D178DC4AE59B7283TEx9H" TargetMode="External"/><Relationship Id="rId58" Type="http://schemas.openxmlformats.org/officeDocument/2006/relationships/hyperlink" Target="consultantplus://offline/ref=C733B1B6E50639E4AC275E6047BDDB4093B11967D5EEBCB77642E010B27B7CC30C4227EB696781B76A2D81ABF0ADF7C8D178DC4AE59B7283TEx9H" TargetMode="External"/><Relationship Id="rId74" Type="http://schemas.openxmlformats.org/officeDocument/2006/relationships/hyperlink" Target="consultantplus://offline/ref=C733B1B6E50639E4AC275E6047BDDB4090B5186ED5EFBCB77642E010B27B7CC30C4227EB696781B56F2D81ABF0ADF7C8D178DC4AE59B7283TEx9H" TargetMode="External"/><Relationship Id="rId79" Type="http://schemas.openxmlformats.org/officeDocument/2006/relationships/hyperlink" Target="consultantplus://offline/ref=C733B1B6E50639E4AC275E6047BDDB4090B4166ED9EEBCB77642E010B27B7CC30C4227EB696781B26B2D81ABF0ADF7C8D178DC4AE59B7283TEx9H" TargetMode="External"/><Relationship Id="rId102" Type="http://schemas.openxmlformats.org/officeDocument/2006/relationships/hyperlink" Target="consultantplus://offline/ref=C733B1B6E50639E4AC275E6047BDDB4090B4166ED9EEBCB77642E010B27B7CC30C4227EB696780B56A2D81ABF0ADF7C8D178DC4AE59B7283TEx9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733B1B6E50639E4AC275E6047BDDB4093B11967D5EEBCB77642E010B27B7CC30C4227EB696781B16A2D81ABF0ADF7C8D178DC4AE59B7283TEx9H" TargetMode="External"/><Relationship Id="rId95" Type="http://schemas.openxmlformats.org/officeDocument/2006/relationships/hyperlink" Target="consultantplus://offline/ref=C733B1B6E50639E4AC275E6047BDDB4090B4166ED9EEBCB77642E010B27B7CC30C4227EB696781BD632D81ABF0ADF7C8D178DC4AE59B7283TEx9H" TargetMode="External"/><Relationship Id="rId22" Type="http://schemas.openxmlformats.org/officeDocument/2006/relationships/hyperlink" Target="consultantplus://offline/ref=C733B1B6E50639E4AC275E6047BDDB4090B4166ED9EEBCB77642E010B27B7CC30C4227EB696781B46F2D81ABF0ADF7C8D178DC4AE59B7283TEx9H" TargetMode="External"/><Relationship Id="rId27" Type="http://schemas.openxmlformats.org/officeDocument/2006/relationships/hyperlink" Target="consultantplus://offline/ref=C733B1B6E50639E4AC275E6047BDDB4090B4166ED9EEBCB77642E010B27B7CC30C4227EB696781B76A2D81ABF0ADF7C8D178DC4AE59B7283TEx9H" TargetMode="External"/><Relationship Id="rId43" Type="http://schemas.openxmlformats.org/officeDocument/2006/relationships/hyperlink" Target="consultantplus://offline/ref=C733B1B6E50639E4AC275E6047BDDB4090B4166ED9EEBCB77642E010B27B7CC30C4227EB696781B6692D81ABF0ADF7C8D178DC4AE59B7283TEx9H" TargetMode="External"/><Relationship Id="rId48" Type="http://schemas.openxmlformats.org/officeDocument/2006/relationships/hyperlink" Target="consultantplus://offline/ref=C733B1B6E50639E4AC275E6047BDDB4090B4166ED9EEBCB77642E010B27B7CC30C4227EB696781B6622D81ABF0ADF7C8D178DC4AE59B7283TEx9H" TargetMode="External"/><Relationship Id="rId64" Type="http://schemas.openxmlformats.org/officeDocument/2006/relationships/hyperlink" Target="consultantplus://offline/ref=C733B1B6E50639E4AC275E6047BDDB4090B4166ED9EEBCB77642E010B27B7CC30C4227EB696781B3682D81ABF0ADF7C8D178DC4AE59B7283TEx9H" TargetMode="External"/><Relationship Id="rId69" Type="http://schemas.openxmlformats.org/officeDocument/2006/relationships/hyperlink" Target="consultantplus://offline/ref=C733B1B6E50639E4AC275E6047BDDB4090B4166ED9EEBCB77642E010B27B7CC30C4227EB696781B36F2D81ABF0ADF7C8D178DC4AE59B7283TEx9H" TargetMode="External"/><Relationship Id="rId80" Type="http://schemas.openxmlformats.org/officeDocument/2006/relationships/hyperlink" Target="consultantplus://offline/ref=C733B1B6E50639E4AC275E6047BDDB4090B5186ED5EFBCB77642E010B27B7CC30C4227EB696781B56F2D81ABF0ADF7C8D178DC4AE59B7283TEx9H" TargetMode="External"/><Relationship Id="rId85" Type="http://schemas.openxmlformats.org/officeDocument/2006/relationships/hyperlink" Target="consultantplus://offline/ref=C733B1B6E50639E4AC275E6047BDDB4090B4166ED9EEBCB77642E010B27B7CC30C4227EB696781B26E2D81ABF0ADF7C8D178DC4AE59B7283TEx9H" TargetMode="External"/><Relationship Id="rId12" Type="http://schemas.openxmlformats.org/officeDocument/2006/relationships/hyperlink" Target="consultantplus://offline/ref=C733B1B6E50639E4AC27417152BDDB4090B1176CDFEEBCB77642E010B27B7CC30C4227EB696781B7622D81ABF0ADF7C8D178DC4AE59B7283TEx9H" TargetMode="External"/><Relationship Id="rId17" Type="http://schemas.openxmlformats.org/officeDocument/2006/relationships/hyperlink" Target="consultantplus://offline/ref=C733B1B6E50639E4AC275E6047BDDB4090B4166ED9EEBCB77642E010B27B7CC30C4227EB696781B56F2D81ABF0ADF7C8D178DC4AE59B7283TEx9H" TargetMode="External"/><Relationship Id="rId25" Type="http://schemas.openxmlformats.org/officeDocument/2006/relationships/hyperlink" Target="consultantplus://offline/ref=C733B1B6E50639E4AC275E6047BDDB4093B11967D5EEBCB77642E010B27B7CC30C4227EB696781B46B2D81ABF0ADF7C8D178DC4AE59B7283TEx9H" TargetMode="External"/><Relationship Id="rId33" Type="http://schemas.openxmlformats.org/officeDocument/2006/relationships/hyperlink" Target="consultantplus://offline/ref=C733B1B6E50639E4AC275E6047BDDB4090B4166ED9EEBCB77642E010B27B7CC30C4227EB696781B76C2D81ABF0ADF7C8D178DC4AE59B7283TEx9H" TargetMode="External"/><Relationship Id="rId38" Type="http://schemas.openxmlformats.org/officeDocument/2006/relationships/hyperlink" Target="consultantplus://offline/ref=C733B1B6E50639E4AC275E6047BDDB4090B5186ED5EFBCB77642E010B27B7CC30C4227EB696781B56F2D81ABF0ADF7C8D178DC4AE59B7283TEx9H" TargetMode="External"/><Relationship Id="rId46" Type="http://schemas.openxmlformats.org/officeDocument/2006/relationships/hyperlink" Target="consultantplus://offline/ref=C733B1B6E50639E4AC275E6047BDDB4090B4166ED9EEBCB77642E010B27B7CC30C4227EB696781B66C2D81ABF0ADF7C8D178DC4AE59B7283TEx9H" TargetMode="External"/><Relationship Id="rId59" Type="http://schemas.openxmlformats.org/officeDocument/2006/relationships/hyperlink" Target="consultantplus://offline/ref=C733B1B6E50639E4AC275E6047BDDB4090B4166ED9EEBCB77642E010B27B7CC30C4227EB696781B06B2D81ABF0ADF7C8D178DC4AE59B7283TEx9H" TargetMode="External"/><Relationship Id="rId67" Type="http://schemas.openxmlformats.org/officeDocument/2006/relationships/hyperlink" Target="consultantplus://offline/ref=C733B1B6E50639E4AC275E6047BDDB4093B11967D5EEBCB77642E010B27B7CC30C4227EB696781B76C2D81ABF0ADF7C8D178DC4AE59B7283TEx9H" TargetMode="External"/><Relationship Id="rId103" Type="http://schemas.openxmlformats.org/officeDocument/2006/relationships/fontTable" Target="fontTable.xml"/><Relationship Id="rId20" Type="http://schemas.openxmlformats.org/officeDocument/2006/relationships/hyperlink" Target="consultantplus://offline/ref=C733B1B6E50639E4AC275E6047BDDB4093B21966D9E0BCB77642E010B27B7CC30C4227EB696781B16F2D81ABF0ADF7C8D178DC4AE59B7283TEx9H" TargetMode="External"/><Relationship Id="rId41" Type="http://schemas.openxmlformats.org/officeDocument/2006/relationships/hyperlink" Target="consultantplus://offline/ref=C733B1B6E50639E4AC275E6047BDDB4090B4166ED9EEBCB77642E010B27B7CC30C4227EB696781B66B2D81ABF0ADF7C8D178DC4AE59B7283TEx9H" TargetMode="External"/><Relationship Id="rId54" Type="http://schemas.openxmlformats.org/officeDocument/2006/relationships/hyperlink" Target="consultantplus://offline/ref=C733B1B6E50639E4AC275E6047BDDB4093B11967D5EEBCB77642E010B27B7CC30C4227EB696781B4622D81ABF0ADF7C8D178DC4AE59B7283TEx9H" TargetMode="External"/><Relationship Id="rId62" Type="http://schemas.openxmlformats.org/officeDocument/2006/relationships/hyperlink" Target="consultantplus://offline/ref=C733B1B6E50639E4AC275E6047BDDB4090B5186ED5EFBCB77642E010B27B7CC30C4227EB696781B56F2D81ABF0ADF7C8D178DC4AE59B7283TEx9H" TargetMode="External"/><Relationship Id="rId70" Type="http://schemas.openxmlformats.org/officeDocument/2006/relationships/hyperlink" Target="consultantplus://offline/ref=C733B1B6E50639E4AC275E6047BDDB4093B11967D5EEBCB77642E010B27B7CC30C4227EB696781B7622D81ABF0ADF7C8D178DC4AE59B7283TEx9H" TargetMode="External"/><Relationship Id="rId75" Type="http://schemas.openxmlformats.org/officeDocument/2006/relationships/hyperlink" Target="consultantplus://offline/ref=C733B1B6E50639E4AC275E6047BDDB4090B4166ED9EEBCB77642E010B27B7CC30C4227EB696781B26B2D81ABF0ADF7C8D178DC4AE59B7283TEx9H" TargetMode="External"/><Relationship Id="rId83" Type="http://schemas.openxmlformats.org/officeDocument/2006/relationships/hyperlink" Target="consultantplus://offline/ref=C733B1B6E50639E4AC275E6047BDDB4090B4166ED9EEBCB77642E010B27B7CC30C4227EB696781B2692D81ABF0ADF7C8D178DC4AE59B7283TEx9H" TargetMode="External"/><Relationship Id="rId88" Type="http://schemas.openxmlformats.org/officeDocument/2006/relationships/hyperlink" Target="consultantplus://offline/ref=C733B1B6E50639E4AC275E6047BDDB4090B5186ED5EFBCB77642E010B27B7CC30C4227EB696781B56F2D81ABF0ADF7C8D178DC4AE59B7283TEx9H" TargetMode="External"/><Relationship Id="rId91" Type="http://schemas.openxmlformats.org/officeDocument/2006/relationships/hyperlink" Target="consultantplus://offline/ref=C733B1B6E50639E4AC275E6047BDDB4090B4166ED9EEBCB77642E010B27B7CC30C4227EB696781BD6A2D81ABF0ADF7C8D178DC4AE59B7283TEx9H" TargetMode="External"/><Relationship Id="rId96" Type="http://schemas.openxmlformats.org/officeDocument/2006/relationships/hyperlink" Target="consultantplus://offline/ref=C733B1B6E50639E4AC275E6047BDDB4090B4166ED9EEBCB77642E010B27B7CC30C4227EB696781BC6B2D81ABF0ADF7C8D178DC4AE59B7283TEx9H" TargetMode="External"/><Relationship Id="rId1" Type="http://schemas.openxmlformats.org/officeDocument/2006/relationships/styles" Target="styles.xml"/><Relationship Id="rId6" Type="http://schemas.openxmlformats.org/officeDocument/2006/relationships/hyperlink" Target="consultantplus://offline/ref=C733B1B6E50639E4AC275E6047BDDB4090B5186ED5EFBCB77642E010B27B7CC30C4227EB696781B56F2D81ABF0ADF7C8D178DC4AE59B7283TEx9H" TargetMode="External"/><Relationship Id="rId15" Type="http://schemas.openxmlformats.org/officeDocument/2006/relationships/hyperlink" Target="consultantplus://offline/ref=C733B1B6E50639E4AC275E6047BDDB4093B2166CD4EDBCB77642E010B27B7CC30C4227EB696781B36A2D81ABF0ADF7C8D178DC4AE59B7283TEx9H" TargetMode="External"/><Relationship Id="rId23" Type="http://schemas.openxmlformats.org/officeDocument/2006/relationships/hyperlink" Target="consultantplus://offline/ref=C733B1B6E50639E4AC275E6047BDDB4090B5186ED5EFBCB77642E010B27B7CC30C4227EB696781B56F2D81ABF0ADF7C8D178DC4AE59B7283TEx9H" TargetMode="External"/><Relationship Id="rId28" Type="http://schemas.openxmlformats.org/officeDocument/2006/relationships/hyperlink" Target="consultantplus://offline/ref=C733B1B6E50639E4AC275E6047BDDB4090B4166ED9EEBCB77642E010B27B7CC30C4227EB696781B7682D81ABF0ADF7C8D178DC4AE59B7283TEx9H" TargetMode="External"/><Relationship Id="rId36" Type="http://schemas.openxmlformats.org/officeDocument/2006/relationships/hyperlink" Target="consultantplus://offline/ref=C733B1B6E50639E4AC275E6047BDDB4090B4166ED9EEBCB77642E010B27B7CC30C4227EB696781B76C2D81ABF0ADF7C8D178DC4AE59B7283TEx9H" TargetMode="External"/><Relationship Id="rId49" Type="http://schemas.openxmlformats.org/officeDocument/2006/relationships/hyperlink" Target="consultantplus://offline/ref=C733B1B6E50639E4AC275E6047BDDB4093B11967D5EEBCB77642E010B27B7CC30C4227EB696781B46C2D81ABF0ADF7C8D178DC4AE59B7283TEx9H" TargetMode="External"/><Relationship Id="rId57" Type="http://schemas.openxmlformats.org/officeDocument/2006/relationships/hyperlink" Target="consultantplus://offline/ref=C733B1B6E50639E4AC275E6047BDDB4090B4166ED9EEBCB77642E010B27B7CC30C4227EB696781B06A2D81ABF0ADF7C8D178DC4AE59B7283TEx9H" TargetMode="External"/><Relationship Id="rId10" Type="http://schemas.openxmlformats.org/officeDocument/2006/relationships/hyperlink" Target="consultantplus://offline/ref=C733B1B6E50639E4AC27417152BDDB4092B61D6DD9E8BCB77642E010B27B7CC30C4227E860668AE13B6280F7B6FAE4CAD478DE4DF9T9x9H" TargetMode="External"/><Relationship Id="rId31" Type="http://schemas.openxmlformats.org/officeDocument/2006/relationships/hyperlink" Target="consultantplus://offline/ref=C733B1B6E50639E4AC275E6047BDDB4090B5186ED5EFBCB77642E010B27B7CC30C4227EB696781B56F2D81ABF0ADF7C8D178DC4AE59B7283TEx9H" TargetMode="External"/><Relationship Id="rId44" Type="http://schemas.openxmlformats.org/officeDocument/2006/relationships/hyperlink" Target="consultantplus://offline/ref=C733B1B6E50639E4AC275E6047BDDB4090B5186ED5EFBCB77642E010B27B7CC30C4227EB696781B56F2D81ABF0ADF7C8D178DC4AE59B7283TEx9H" TargetMode="External"/><Relationship Id="rId52" Type="http://schemas.openxmlformats.org/officeDocument/2006/relationships/hyperlink" Target="consultantplus://offline/ref=C733B1B6E50639E4AC275E6047BDDB4090B5186ED5EFBCB77642E010B27B7CC30C4227EB696781B56F2D81ABF0ADF7C8D178DC4AE59B7283TEx9H" TargetMode="External"/><Relationship Id="rId60" Type="http://schemas.openxmlformats.org/officeDocument/2006/relationships/hyperlink" Target="consultantplus://offline/ref=C733B1B6E50639E4AC275E6047BDDB4090B4166ED9EEBCB77642E010B27B7CC30C4227EB696781B06C2D81ABF0ADF7C8D178DC4AE59B7283TEx9H" TargetMode="External"/><Relationship Id="rId65" Type="http://schemas.openxmlformats.org/officeDocument/2006/relationships/hyperlink" Target="consultantplus://offline/ref=C733B1B6E50639E4AC275E6047BDDB4093B11967D5EEBCB77642E010B27B7CC30C4227EB696781B76E2D81ABF0ADF7C8D178DC4AE59B7283TEx9H" TargetMode="External"/><Relationship Id="rId73" Type="http://schemas.openxmlformats.org/officeDocument/2006/relationships/hyperlink" Target="consultantplus://offline/ref=C733B1B6E50639E4AC275E6047BDDB4090B4166ED9EEBCB77642E010B27B7CC30C4227EB696781B26A2D81ABF0ADF7C8D178DC4AE59B7283TEx9H" TargetMode="External"/><Relationship Id="rId78" Type="http://schemas.openxmlformats.org/officeDocument/2006/relationships/hyperlink" Target="consultantplus://offline/ref=C733B1B6E50639E4AC275E6047BDDB4090B5186ED5EFBCB77642E010B27B7CC30C4227EB696781B56F2D81ABF0ADF7C8D178DC4AE59B7283TEx9H" TargetMode="External"/><Relationship Id="rId81" Type="http://schemas.openxmlformats.org/officeDocument/2006/relationships/hyperlink" Target="consultantplus://offline/ref=C733B1B6E50639E4AC275E6047BDDB4090B4166ED9EEBCB77642E010B27B7CC30C4227EB696781B2682D81ABF0ADF7C8D178DC4AE59B7283TEx9H" TargetMode="External"/><Relationship Id="rId86" Type="http://schemas.openxmlformats.org/officeDocument/2006/relationships/hyperlink" Target="consultantplus://offline/ref=C733B1B6E50639E4AC275E6047BDDB4090B4166ED9EEBCB77642E010B27B7CC30C4227EB696781B26F2D81ABF0ADF7C8D178DC4AE59B7283TEx9H" TargetMode="External"/><Relationship Id="rId94" Type="http://schemas.openxmlformats.org/officeDocument/2006/relationships/hyperlink" Target="consultantplus://offline/ref=C733B1B6E50639E4AC275E6047BDDB4090B4166ED9EEBCB77642E010B27B7CC30C4227EB696781BD6D2D81ABF0ADF7C8D178DC4AE59B7283TEx9H" TargetMode="External"/><Relationship Id="rId99" Type="http://schemas.openxmlformats.org/officeDocument/2006/relationships/hyperlink" Target="consultantplus://offline/ref=C733B1B6E50639E4AC275E6047BDDB4093B11967D5EEBCB77642E010B27B7CC30C4227EB696781B16E2D81ABF0ADF7C8D178DC4AE59B7283TEx9H" TargetMode="External"/><Relationship Id="rId101" Type="http://schemas.openxmlformats.org/officeDocument/2006/relationships/hyperlink" Target="consultantplus://offline/ref=C733B1B6E50639E4AC275E6047BDDB4090B4166ED9EEBCB77642E010B27B7CC30C4227EB696781BC622D81ABF0ADF7C8D178DC4AE59B7283TEx9H" TargetMode="External"/><Relationship Id="rId4" Type="http://schemas.openxmlformats.org/officeDocument/2006/relationships/webSettings" Target="webSettings.xml"/><Relationship Id="rId9" Type="http://schemas.openxmlformats.org/officeDocument/2006/relationships/hyperlink" Target="consultantplus://offline/ref=C733B1B6E50639E4AC275E6047BDDB4093B11967D5EEBCB77642E010B27B7CC30C4227EB696781B56F2D81ABF0ADF7C8D178DC4AE59B7283TEx9H" TargetMode="External"/><Relationship Id="rId13" Type="http://schemas.openxmlformats.org/officeDocument/2006/relationships/hyperlink" Target="consultantplus://offline/ref=C733B1B6E50639E4AC275E6047BDDB4090B61869DAE9BCB77642E010B27B7CC31E427FE76B659FB56D38D7FAB6TFx8H" TargetMode="External"/><Relationship Id="rId18" Type="http://schemas.openxmlformats.org/officeDocument/2006/relationships/hyperlink" Target="consultantplus://offline/ref=C733B1B6E50639E4AC275E6047BDDB4093B11967D5EEBCB77642E010B27B7CC30C4227EB696781B56F2D81ABF0ADF7C8D178DC4AE59B7283TEx9H" TargetMode="External"/><Relationship Id="rId39" Type="http://schemas.openxmlformats.org/officeDocument/2006/relationships/hyperlink" Target="consultantplus://offline/ref=C733B1B6E50639E4AC275E6047BDDB4090B4166ED9EEBCB77642E010B27B7CC30C4227EB696781B7632D81ABF0ADF7C8D178DC4AE59B7283TEx9H" TargetMode="External"/><Relationship Id="rId34" Type="http://schemas.openxmlformats.org/officeDocument/2006/relationships/hyperlink" Target="consultantplus://offline/ref=C733B1B6E50639E4AC275E6047BDDB4090B4166ED9EEBCB77642E010B27B7CC30C4227EB696781B76C2D81ABF0ADF7C8D178DC4AE59B7283TEx9H" TargetMode="External"/><Relationship Id="rId50" Type="http://schemas.openxmlformats.org/officeDocument/2006/relationships/hyperlink" Target="consultantplus://offline/ref=C733B1B6E50639E4AC275E6047BDDB4090B5186ED5EFBCB77642E010B27B7CC30C4227EB696781B56F2D81ABF0ADF7C8D178DC4AE59B7283TEx9H" TargetMode="External"/><Relationship Id="rId55" Type="http://schemas.openxmlformats.org/officeDocument/2006/relationships/hyperlink" Target="consultantplus://offline/ref=C733B1B6E50639E4AC275E6047BDDB4090B4166ED9EEBCB77642E010B27B7CC30C4227EB696781B1692D81ABF0ADF7C8D178DC4AE59B7283TEx9H" TargetMode="External"/><Relationship Id="rId76" Type="http://schemas.openxmlformats.org/officeDocument/2006/relationships/hyperlink" Target="consultantplus://offline/ref=C733B1B6E50639E4AC275E6047BDDB4090B5186ED5EFBCB77642E010B27B7CC30C4227EB696781B56F2D81ABF0ADF7C8D178DC4AE59B7283TEx9H" TargetMode="External"/><Relationship Id="rId97" Type="http://schemas.openxmlformats.org/officeDocument/2006/relationships/hyperlink" Target="consultantplus://offline/ref=C733B1B6E50639E4AC275E6047BDDB4090B4166ED9EEBCB77642E010B27B7CC30C4227EB696781BC692D81ABF0ADF7C8D178DC4AE59B7283TEx9H" TargetMode="External"/><Relationship Id="rId104" Type="http://schemas.openxmlformats.org/officeDocument/2006/relationships/theme" Target="theme/theme1.xml"/><Relationship Id="rId7" Type="http://schemas.openxmlformats.org/officeDocument/2006/relationships/hyperlink" Target="consultantplus://offline/ref=C733B1B6E50639E4AC275E6047BDDB4093B2166CD4EDBCB77642E010B27B7CC30C4227EB696781B36A2D81ABF0ADF7C8D178DC4AE59B7283TEx9H" TargetMode="External"/><Relationship Id="rId71" Type="http://schemas.openxmlformats.org/officeDocument/2006/relationships/hyperlink" Target="consultantplus://offline/ref=C733B1B6E50639E4AC275E6047BDDB4090B5186ED5EFBCB77642E010B27B7CC30C4227EB696781B56F2D81ABF0ADF7C8D178DC4AE59B7283TEx9H" TargetMode="External"/><Relationship Id="rId92" Type="http://schemas.openxmlformats.org/officeDocument/2006/relationships/hyperlink" Target="consultantplus://offline/ref=C733B1B6E50639E4AC275E6047BDDB4090B4166ED9EEBCB77642E010B27B7CC30C4227EB696781BD682D81ABF0ADF7C8D178DC4AE59B7283TEx9H" TargetMode="External"/><Relationship Id="rId2" Type="http://schemas.microsoft.com/office/2007/relationships/stylesWithEffects" Target="stylesWithEffects.xml"/><Relationship Id="rId29" Type="http://schemas.openxmlformats.org/officeDocument/2006/relationships/hyperlink" Target="consultantplus://offline/ref=C733B1B6E50639E4AC275E6047BDDB4090B5186ED5EFBCB77642E010B27B7CC30C4227EB696781B56F2D81ABF0ADF7C8D178DC4AE59B7283TEx9H" TargetMode="External"/><Relationship Id="rId24" Type="http://schemas.openxmlformats.org/officeDocument/2006/relationships/hyperlink" Target="consultantplus://offline/ref=C733B1B6E50639E4AC275E6047BDDB4090B4166ED9EEBCB77642E010B27B7CC30C4227EB696781B46D2D81ABF0ADF7C8D178DC4AE59B7283TEx9H" TargetMode="External"/><Relationship Id="rId40" Type="http://schemas.openxmlformats.org/officeDocument/2006/relationships/hyperlink" Target="consultantplus://offline/ref=C733B1B6E50639E4AC275E6047BDDB4090B4166ED9EEBCB77642E010B27B7CC30C4227EB696781B66A2D81ABF0ADF7C8D178DC4AE59B7283TEx9H" TargetMode="External"/><Relationship Id="rId45" Type="http://schemas.openxmlformats.org/officeDocument/2006/relationships/hyperlink" Target="consultantplus://offline/ref=C733B1B6E50639E4AC275E6047BDDB4090B4166ED9EEBCB77642E010B27B7CC30C4227EB696781B66F2D81ABF0ADF7C8D178DC4AE59B7283TEx9H" TargetMode="External"/><Relationship Id="rId66" Type="http://schemas.openxmlformats.org/officeDocument/2006/relationships/hyperlink" Target="consultantplus://offline/ref=C733B1B6E50639E4AC275E6047BDDB4090B4166ED9EEBCB77642E010B27B7CC30C4227EB696781B3692D81ABF0ADF7C8D178DC4AE59B7283TEx9H" TargetMode="External"/><Relationship Id="rId87" Type="http://schemas.openxmlformats.org/officeDocument/2006/relationships/hyperlink" Target="consultantplus://offline/ref=C733B1B6E50639E4AC275E6047BDDB4093B11967D5EEBCB77642E010B27B7CC30C4227EB696781B66F2D81ABF0ADF7C8D178DC4AE59B7283TEx9H" TargetMode="External"/><Relationship Id="rId61" Type="http://schemas.openxmlformats.org/officeDocument/2006/relationships/hyperlink" Target="consultantplus://offline/ref=C733B1B6E50639E4AC275E6047BDDB4093B11967D5EEBCB77642E010B27B7CC30C4227EB696781B7682D81ABF0ADF7C8D178DC4AE59B7283TEx9H" TargetMode="External"/><Relationship Id="rId82" Type="http://schemas.openxmlformats.org/officeDocument/2006/relationships/hyperlink" Target="consultantplus://offline/ref=C733B1B6E50639E4AC275E6047BDDB4090B5186ED5EFBCB77642E010B27B7CC30C4227EB696781B56F2D81ABF0ADF7C8D178DC4AE59B7283TEx9H" TargetMode="External"/><Relationship Id="rId19" Type="http://schemas.openxmlformats.org/officeDocument/2006/relationships/hyperlink" Target="consultantplus://offline/ref=C733B1B6E50639E4AC27417152BDDB4093B31C6AD5EFBCB77642E010B27B7CC30C4227EB696781B5632D81ABF0ADF7C8D178DC4AE59B7283TEx9H" TargetMode="External"/><Relationship Id="rId14" Type="http://schemas.openxmlformats.org/officeDocument/2006/relationships/hyperlink" Target="consultantplus://offline/ref=C733B1B6E50639E4AC275E6047BDDB4090B6186CDFE9BCB77642E010B27B7CC31E427FE76B659FB56D38D7FAB6TFx8H" TargetMode="External"/><Relationship Id="rId30" Type="http://schemas.openxmlformats.org/officeDocument/2006/relationships/hyperlink" Target="consultantplus://offline/ref=C733B1B6E50639E4AC275E6047BDDB4090B4166ED9EEBCB77642E010B27B7CC30C4227EB696781B76F2D81ABF0ADF7C8D178DC4AE59B7283TEx9H" TargetMode="External"/><Relationship Id="rId35" Type="http://schemas.openxmlformats.org/officeDocument/2006/relationships/hyperlink" Target="consultantplus://offline/ref=C733B1B6E50639E4AC275E6047BDDB4090B4166ED9EEBCB77642E010B27B7CC30C4227EB696781B76C2D81ABF0ADF7C8D178DC4AE59B7283TEx9H" TargetMode="External"/><Relationship Id="rId56" Type="http://schemas.openxmlformats.org/officeDocument/2006/relationships/hyperlink" Target="consultantplus://offline/ref=C733B1B6E50639E4AC275E6047BDDB4090B5186ED5EFBCB77642E010B27B7CC30C4227EB696781B56F2D81ABF0ADF7C8D178DC4AE59B7283TEx9H" TargetMode="External"/><Relationship Id="rId77" Type="http://schemas.openxmlformats.org/officeDocument/2006/relationships/hyperlink" Target="consultantplus://offline/ref=C733B1B6E50639E4AC275E6047BDDB4090B4166ED9EEBCB77642E010B27B7CC30C4227EB696781B26B2D81ABF0ADF7C8D178DC4AE59B7283TEx9H" TargetMode="External"/><Relationship Id="rId100" Type="http://schemas.openxmlformats.org/officeDocument/2006/relationships/hyperlink" Target="consultantplus://offline/ref=C733B1B6E50639E4AC275E6047BDDB4093B11967D5EEBCB77642E010B27B7CC30C4227EB696781B16D2D81ABF0ADF7C8D178DC4AE59B7283TEx9H" TargetMode="External"/><Relationship Id="rId8" Type="http://schemas.openxmlformats.org/officeDocument/2006/relationships/hyperlink" Target="consultantplus://offline/ref=C733B1B6E50639E4AC275E6047BDDB4090B4166ED9EEBCB77642E010B27B7CC30C4227EB696781B56F2D81ABF0ADF7C8D178DC4AE59B7283TEx9H" TargetMode="External"/><Relationship Id="rId51" Type="http://schemas.openxmlformats.org/officeDocument/2006/relationships/hyperlink" Target="consultantplus://offline/ref=C733B1B6E50639E4AC275E6047BDDB4090B4166ED9EEBCB77642E010B27B7CC30C4227EB696781B6632D81ABF0ADF7C8D178DC4AE59B7283TEx9H" TargetMode="External"/><Relationship Id="rId72" Type="http://schemas.openxmlformats.org/officeDocument/2006/relationships/hyperlink" Target="consultantplus://offline/ref=C733B1B6E50639E4AC275E6047BDDB4090B4166ED9EEBCB77642E010B27B7CC30C4227EB696781B36D2D81ABF0ADF7C8D178DC4AE59B7283TEx9H" TargetMode="External"/><Relationship Id="rId93" Type="http://schemas.openxmlformats.org/officeDocument/2006/relationships/hyperlink" Target="consultantplus://offline/ref=C733B1B6E50639E4AC275E6047BDDB4090B4166ED9EEBCB77642E010B27B7CC30C4227EB696781BD6E2D81ABF0ADF7C8D178DC4AE59B7283TEx9H" TargetMode="External"/><Relationship Id="rId98" Type="http://schemas.openxmlformats.org/officeDocument/2006/relationships/hyperlink" Target="consultantplus://offline/ref=C733B1B6E50639E4AC275E6047BDDB4093B11967D5EEBCB77642E010B27B7CC30C4227EB696781B1682D81ABF0ADF7C8D178DC4AE59B7283TEx9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9627</Words>
  <Characters>54874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Александровна Орлова</dc:creator>
  <cp:lastModifiedBy>Виктория Александровна Орлова</cp:lastModifiedBy>
  <cp:revision>2</cp:revision>
  <dcterms:created xsi:type="dcterms:W3CDTF">2020-09-14T13:24:00Z</dcterms:created>
  <dcterms:modified xsi:type="dcterms:W3CDTF">2020-09-14T13:24:00Z</dcterms:modified>
</cp:coreProperties>
</file>