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FB" w:rsidRDefault="004D63FB" w:rsidP="004D63FB">
      <w:pPr>
        <w:tabs>
          <w:tab w:val="left" w:pos="0"/>
        </w:tabs>
        <w:spacing w:after="0"/>
        <w:ind w:right="-598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План проведения экспертизы нормативных правовых актов </w:t>
      </w:r>
    </w:p>
    <w:p w:rsidR="004D63FB" w:rsidRDefault="004D63FB" w:rsidP="004D63FB">
      <w:pPr>
        <w:tabs>
          <w:tab w:val="left" w:pos="0"/>
        </w:tabs>
        <w:spacing w:after="0"/>
        <w:ind w:right="-598"/>
        <w:jc w:val="center"/>
        <w:rPr>
          <w:rFonts w:cs="Times New Roman"/>
          <w:b/>
          <w:szCs w:val="28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Республики Карелия 2017 год</w:t>
      </w:r>
    </w:p>
    <w:tbl>
      <w:tblPr>
        <w:tblStyle w:val="a3"/>
        <w:tblpPr w:leftFromText="180" w:rightFromText="180" w:vertAnchor="text" w:horzAnchor="margin" w:tblpXSpec="center" w:tblpY="380"/>
        <w:tblW w:w="14961" w:type="dxa"/>
        <w:tblInd w:w="0" w:type="dxa"/>
        <w:tblLook w:val="04A0" w:firstRow="1" w:lastRow="0" w:firstColumn="1" w:lastColumn="0" w:noHBand="0" w:noVBand="1"/>
      </w:tblPr>
      <w:tblGrid>
        <w:gridCol w:w="594"/>
        <w:gridCol w:w="4293"/>
        <w:gridCol w:w="3199"/>
        <w:gridCol w:w="1582"/>
        <w:gridCol w:w="1926"/>
        <w:gridCol w:w="1667"/>
        <w:gridCol w:w="1700"/>
      </w:tblGrid>
      <w:tr w:rsidR="004D63FB" w:rsidTr="004D63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B" w:rsidRDefault="004D63F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№ </w:t>
            </w:r>
            <w:proofErr w:type="gramStart"/>
            <w:r>
              <w:rPr>
                <w:rFonts w:cs="Times New Roman"/>
                <w:szCs w:val="28"/>
              </w:rPr>
              <w:t>п</w:t>
            </w:r>
            <w:proofErr w:type="gramEnd"/>
            <w:r>
              <w:rPr>
                <w:rFonts w:cs="Times New Roman"/>
                <w:szCs w:val="28"/>
              </w:rPr>
              <w:t>/п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B" w:rsidRDefault="004D63F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реквизиты</w:t>
            </w:r>
          </w:p>
          <w:p w:rsidR="004D63FB" w:rsidRDefault="004D63F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нормативного правового акта</w:t>
            </w:r>
          </w:p>
          <w:p w:rsidR="004D63FB" w:rsidRDefault="004D63F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(вид, дата, номер, наименование)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B" w:rsidRDefault="004D63F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Инициатор включения нормативного правового акта в план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B" w:rsidRDefault="004D63F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</w:t>
            </w:r>
          </w:p>
          <w:p w:rsidR="004D63FB" w:rsidRDefault="004D63F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начала</w:t>
            </w:r>
          </w:p>
          <w:p w:rsidR="004D63FB" w:rsidRDefault="004D63F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экспертизы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B" w:rsidRDefault="004D63F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</w:t>
            </w:r>
          </w:p>
          <w:p w:rsidR="004D63FB" w:rsidRDefault="004D63F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окончания</w:t>
            </w:r>
          </w:p>
          <w:p w:rsidR="004D63FB" w:rsidRDefault="004D63F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публичных</w:t>
            </w:r>
          </w:p>
          <w:p w:rsidR="004D63FB" w:rsidRDefault="004D63F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консультаций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B" w:rsidRDefault="004D63F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</w:t>
            </w:r>
          </w:p>
          <w:p w:rsidR="004D63FB" w:rsidRDefault="004D63F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подготовки</w:t>
            </w:r>
          </w:p>
          <w:p w:rsidR="004D63FB" w:rsidRDefault="004D63F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проекта</w:t>
            </w:r>
          </w:p>
          <w:p w:rsidR="004D63FB" w:rsidRDefault="004D63F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заключения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B" w:rsidRDefault="004D63F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Срок</w:t>
            </w:r>
          </w:p>
          <w:p w:rsidR="004D63FB" w:rsidRDefault="004D63F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завершения</w:t>
            </w:r>
          </w:p>
          <w:p w:rsidR="004D63FB" w:rsidRDefault="004D63F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экспертизы</w:t>
            </w:r>
          </w:p>
        </w:tc>
      </w:tr>
      <w:tr w:rsidR="004D63FB" w:rsidTr="004D63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B" w:rsidRDefault="004D63FB">
            <w:pPr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B" w:rsidRDefault="004D63F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B" w:rsidRDefault="004D63F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B" w:rsidRDefault="004D63F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B" w:rsidRDefault="004D63F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B" w:rsidRDefault="004D63F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B" w:rsidRDefault="004D63F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</w:tr>
      <w:tr w:rsidR="004D63FB" w:rsidTr="004D63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B" w:rsidRDefault="004D63FB">
            <w: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B" w:rsidRDefault="004D63FB">
            <w:pPr>
              <w:ind w:right="176"/>
            </w:pPr>
            <w:r>
              <w:rPr>
                <w:rFonts w:cs="Times New Roman"/>
                <w:szCs w:val="28"/>
              </w:rPr>
              <w:t>Постановление Правительства Республики Карелия от 14.10.2013 № 311-П «Об утверждении Порядка и условий заключения инвестиционных соглашений по предоставлению инвесторам налоговых льгот по региональным налогам, а также преимуществ в виде установления пониженной ставки налога на прибыль организаций в части, зачисляемой в бюджет Республики Карелия»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B" w:rsidRDefault="004D63FB">
            <w:pPr>
              <w:jc w:val="center"/>
              <w:rPr>
                <w:highlight w:val="yellow"/>
              </w:rPr>
            </w:pPr>
            <w:r>
              <w:rPr>
                <w:rFonts w:cs="Times New Roman"/>
                <w:szCs w:val="28"/>
              </w:rPr>
              <w:t>АО «Корпорация развития Республики Карелия»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B" w:rsidRDefault="004D63FB">
            <w:pPr>
              <w:ind w:left="-108"/>
              <w:jc w:val="center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16 января  2017 года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B" w:rsidRDefault="004D63FB">
            <w:pPr>
              <w:jc w:val="center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6 февраля 2017 года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B" w:rsidRDefault="004D63FB">
            <w:pPr>
              <w:jc w:val="center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17 февраля 2017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B" w:rsidRDefault="004D63FB">
            <w:pPr>
              <w:jc w:val="center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1 марта 2017 года</w:t>
            </w:r>
          </w:p>
        </w:tc>
      </w:tr>
    </w:tbl>
    <w:p w:rsidR="004D63FB" w:rsidRDefault="004D63FB" w:rsidP="004D63FB">
      <w:pPr>
        <w:spacing w:after="0"/>
        <w:jc w:val="left"/>
        <w:rPr>
          <w:highlight w:val="yellow"/>
        </w:rPr>
        <w:sectPr w:rsidR="004D63FB" w:rsidSect="004D63FB">
          <w:type w:val="continuous"/>
          <w:pgSz w:w="16838" w:h="11906" w:orient="landscape"/>
          <w:pgMar w:top="709" w:right="1134" w:bottom="850" w:left="1134" w:header="708" w:footer="708" w:gutter="0"/>
          <w:cols w:space="720"/>
        </w:sectPr>
      </w:pPr>
    </w:p>
    <w:p w:rsidR="00887FFD" w:rsidRDefault="004D63FB">
      <w:bookmarkStart w:id="0" w:name="_GoBack"/>
      <w:bookmarkEnd w:id="0"/>
    </w:p>
    <w:sectPr w:rsidR="00887FFD" w:rsidSect="00B20C13">
      <w:type w:val="continuous"/>
      <w:pgSz w:w="16838" w:h="11906" w:orient="landscape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67"/>
    <w:rsid w:val="0038307A"/>
    <w:rsid w:val="004D63FB"/>
    <w:rsid w:val="005C703D"/>
    <w:rsid w:val="009E5467"/>
    <w:rsid w:val="00B20C13"/>
    <w:rsid w:val="00B6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FB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FB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Любовь Леонидовна</dc:creator>
  <cp:keywords/>
  <dc:description/>
  <cp:lastModifiedBy>Нестерова Любовь Леонидовна</cp:lastModifiedBy>
  <cp:revision>3</cp:revision>
  <dcterms:created xsi:type="dcterms:W3CDTF">2016-12-27T13:08:00Z</dcterms:created>
  <dcterms:modified xsi:type="dcterms:W3CDTF">2016-12-27T13:08:00Z</dcterms:modified>
</cp:coreProperties>
</file>