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F02811">
        <w:rPr>
          <w:b/>
          <w:sz w:val="28"/>
          <w:szCs w:val="28"/>
          <w:u w:val="single"/>
        </w:rPr>
        <w:t>ЦИФРОВОЙ</w:t>
      </w:r>
      <w:r>
        <w:rPr>
          <w:b/>
          <w:sz w:val="28"/>
          <w:szCs w:val="28"/>
          <w:u w:val="single"/>
        </w:rPr>
        <w:t xml:space="preserve"> ЭКОНОМИКИ</w:t>
      </w:r>
      <w:r w:rsidR="00F02811">
        <w:rPr>
          <w:b/>
          <w:sz w:val="28"/>
          <w:szCs w:val="28"/>
          <w:u w:val="single"/>
        </w:rPr>
        <w:t xml:space="preserve"> И КОНКУРЕНЦИИ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Спасская, д.3, 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 xml:space="preserve">льяновск,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7A009A">
        <w:rPr>
          <w:b/>
          <w:bCs/>
          <w:sz w:val="28"/>
          <w:szCs w:val="28"/>
        </w:rPr>
        <w:t xml:space="preserve">закона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7A009A">
        <w:rPr>
          <w:b/>
          <w:bCs/>
          <w:sz w:val="28"/>
          <w:szCs w:val="28"/>
        </w:rPr>
        <w:t xml:space="preserve">отдельные законодательные акты </w:t>
      </w:r>
      <w:r w:rsidR="008273E0">
        <w:rPr>
          <w:b/>
          <w:bCs/>
          <w:sz w:val="28"/>
          <w:szCs w:val="28"/>
        </w:rPr>
        <w:t>Ульяновской области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A0BAE">
        <w:rPr>
          <w:sz w:val="28"/>
          <w:szCs w:val="28"/>
        </w:rPr>
        <w:t xml:space="preserve">Министерство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 </w:t>
      </w:r>
      <w:r w:rsidR="00F02811">
        <w:rPr>
          <w:sz w:val="28"/>
          <w:szCs w:val="28"/>
        </w:rPr>
        <w:t xml:space="preserve">и конкуренции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порядке проведения</w:t>
      </w:r>
      <w:proofErr w:type="gramEnd"/>
      <w:r w:rsidR="007A009A">
        <w:rPr>
          <w:sz w:val="28"/>
          <w:szCs w:val="28"/>
        </w:rPr>
        <w:t xml:space="preserve"> </w:t>
      </w:r>
      <w:r w:rsidRPr="007A0BAE">
        <w:rPr>
          <w:sz w:val="28"/>
          <w:szCs w:val="28"/>
        </w:rPr>
        <w:t xml:space="preserve">оценки социально-экономической эффективности </w:t>
      </w:r>
      <w:proofErr w:type="gramStart"/>
      <w:r w:rsidRPr="007A0BAE">
        <w:rPr>
          <w:sz w:val="28"/>
          <w:szCs w:val="28"/>
        </w:rPr>
        <w:t xml:space="preserve">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</w:t>
      </w:r>
      <w:r w:rsidR="00F02811">
        <w:rPr>
          <w:sz w:val="28"/>
          <w:szCs w:val="28"/>
        </w:rPr>
        <w:t xml:space="preserve"> и конкуренции</w:t>
      </w:r>
      <w:r w:rsidRPr="007A0BAE">
        <w:rPr>
          <w:sz w:val="28"/>
          <w:szCs w:val="28"/>
        </w:rPr>
        <w:t xml:space="preserve"> Ульяновской области, утверждённого постановлением Правительства</w:t>
      </w:r>
      <w:proofErr w:type="gramEnd"/>
      <w:r w:rsidRPr="007A0BAE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 xml:space="preserve">Ульяновской области от 14.04.2014 № 8/125-П «О </w:t>
      </w:r>
      <w:r w:rsidR="00103AB9"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 xml:space="preserve">цифровой </w:t>
      </w:r>
      <w:r w:rsidR="00103AB9" w:rsidRPr="007A0BAE">
        <w:rPr>
          <w:sz w:val="28"/>
          <w:szCs w:val="28"/>
        </w:rPr>
        <w:t>экономики</w:t>
      </w:r>
      <w:r w:rsidR="00F02811">
        <w:rPr>
          <w:sz w:val="28"/>
          <w:szCs w:val="28"/>
        </w:rPr>
        <w:t xml:space="preserve"> и конкуренции</w:t>
      </w:r>
      <w:r w:rsidR="00103AB9" w:rsidRPr="007A0BAE">
        <w:rPr>
          <w:sz w:val="28"/>
          <w:szCs w:val="28"/>
        </w:rPr>
        <w:t xml:space="preserve">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7A009A">
        <w:rPr>
          <w:bCs/>
          <w:sz w:val="28"/>
          <w:szCs w:val="28"/>
        </w:rPr>
        <w:t xml:space="preserve">закона </w:t>
      </w:r>
      <w:r w:rsidR="00B42488" w:rsidRPr="00B42488">
        <w:rPr>
          <w:bCs/>
          <w:sz w:val="28"/>
          <w:szCs w:val="28"/>
        </w:rPr>
        <w:t>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 xml:space="preserve">в </w:t>
      </w:r>
      <w:r w:rsidR="007A009A">
        <w:rPr>
          <w:bCs/>
          <w:sz w:val="28"/>
          <w:szCs w:val="28"/>
        </w:rPr>
        <w:t xml:space="preserve">отдельные законодательные акты </w:t>
      </w:r>
      <w:r w:rsidR="00505AC7">
        <w:rPr>
          <w:sz w:val="28"/>
          <w:szCs w:val="28"/>
        </w:rPr>
        <w:t xml:space="preserve">Ульяновской области»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A0F1E">
        <w:rPr>
          <w:sz w:val="28"/>
          <w:szCs w:val="28"/>
        </w:rPr>
        <w:t>Министерством сем</w:t>
      </w:r>
      <w:r w:rsidR="007A009A">
        <w:rPr>
          <w:sz w:val="28"/>
          <w:szCs w:val="28"/>
        </w:rPr>
        <w:t xml:space="preserve">ейной, демографической политики и </w:t>
      </w:r>
      <w:r w:rsidR="00692547" w:rsidRPr="00FA0F1E">
        <w:rPr>
          <w:sz w:val="28"/>
          <w:szCs w:val="28"/>
        </w:rPr>
        <w:t>социального благополучия</w:t>
      </w:r>
      <w:r w:rsidRPr="00FA0F1E">
        <w:rPr>
          <w:sz w:val="28"/>
          <w:szCs w:val="28"/>
        </w:rPr>
        <w:t xml:space="preserve"> Ульяновской области</w:t>
      </w:r>
      <w:r w:rsidR="007A009A">
        <w:rPr>
          <w:sz w:val="28"/>
          <w:szCs w:val="28"/>
        </w:rPr>
        <w:t xml:space="preserve"> </w:t>
      </w:r>
      <w:r w:rsidRPr="00FA0F1E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1629C1" w:rsidRDefault="00B45E8A" w:rsidP="00BE0214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 w:rsidRPr="001629C1">
        <w:rPr>
          <w:b/>
          <w:sz w:val="28"/>
          <w:szCs w:val="28"/>
        </w:rPr>
        <w:t xml:space="preserve">1. </w:t>
      </w:r>
      <w:r w:rsidR="00A50998" w:rsidRPr="001629C1">
        <w:rPr>
          <w:b/>
          <w:sz w:val="28"/>
          <w:szCs w:val="28"/>
        </w:rPr>
        <w:t>Описание предлагаемого регулирования.</w:t>
      </w:r>
    </w:p>
    <w:p w:rsidR="00D81538" w:rsidRPr="00942DDC" w:rsidRDefault="00D81538" w:rsidP="00942DDC">
      <w:pPr>
        <w:pStyle w:val="ad"/>
        <w:ind w:firstLine="709"/>
        <w:rPr>
          <w:szCs w:val="28"/>
          <w:lang w:eastAsia="ar-SA"/>
        </w:rPr>
      </w:pPr>
      <w:proofErr w:type="gramStart"/>
      <w:r w:rsidRPr="00D81538">
        <w:rPr>
          <w:szCs w:val="28"/>
          <w:lang w:eastAsia="ar-SA"/>
        </w:rPr>
        <w:t xml:space="preserve">Проект акта вносит изменения </w:t>
      </w:r>
      <w:r w:rsidR="00942DDC">
        <w:rPr>
          <w:szCs w:val="28"/>
          <w:lang w:eastAsia="ar-SA"/>
        </w:rPr>
        <w:t xml:space="preserve">в </w:t>
      </w:r>
      <w:r w:rsidR="00FA0F1E" w:rsidRPr="00D81538">
        <w:rPr>
          <w:szCs w:val="28"/>
          <w:lang w:eastAsia="ar-SA"/>
        </w:rPr>
        <w:t xml:space="preserve">Закон Ульяновской области от </w:t>
      </w:r>
      <w:r w:rsidRPr="00D81538">
        <w:rPr>
          <w:szCs w:val="28"/>
          <w:lang w:eastAsia="ar-SA"/>
        </w:rPr>
        <w:t>05</w:t>
      </w:r>
      <w:r w:rsidR="00FA0F1E" w:rsidRPr="00D81538">
        <w:rPr>
          <w:szCs w:val="28"/>
          <w:lang w:eastAsia="ar-SA"/>
        </w:rPr>
        <w:t>.02.20</w:t>
      </w:r>
      <w:r w:rsidRPr="00D81538">
        <w:rPr>
          <w:szCs w:val="28"/>
          <w:lang w:eastAsia="ar-SA"/>
        </w:rPr>
        <w:t>08</w:t>
      </w:r>
      <w:r w:rsidR="00FA0F1E" w:rsidRPr="00D81538">
        <w:rPr>
          <w:szCs w:val="28"/>
          <w:lang w:eastAsia="ar-SA"/>
        </w:rPr>
        <w:t xml:space="preserve"> №</w:t>
      </w:r>
      <w:r w:rsidRPr="00D81538">
        <w:rPr>
          <w:szCs w:val="28"/>
          <w:lang w:eastAsia="ar-SA"/>
        </w:rPr>
        <w:t xml:space="preserve"> 24</w:t>
      </w:r>
      <w:r w:rsidR="00FA0F1E" w:rsidRPr="00D81538">
        <w:rPr>
          <w:szCs w:val="28"/>
          <w:lang w:eastAsia="ar-SA"/>
        </w:rPr>
        <w:t xml:space="preserve">-ЗО «О </w:t>
      </w:r>
      <w:r w:rsidRPr="00D81538">
        <w:rPr>
          <w:szCs w:val="28"/>
          <w:lang w:eastAsia="ar-SA"/>
        </w:rPr>
        <w:t>дополнительных мерах социальной поддержки семей, имеющих детей</w:t>
      </w:r>
      <w:r w:rsidR="00FA0F1E" w:rsidRPr="00D81538">
        <w:rPr>
          <w:szCs w:val="28"/>
          <w:lang w:eastAsia="ar-SA"/>
        </w:rPr>
        <w:t xml:space="preserve">» </w:t>
      </w:r>
      <w:r>
        <w:rPr>
          <w:szCs w:val="28"/>
          <w:lang w:eastAsia="ar-SA"/>
        </w:rPr>
        <w:t xml:space="preserve">(далее – </w:t>
      </w:r>
      <w:r w:rsidRPr="00D81538">
        <w:rPr>
          <w:szCs w:val="28"/>
          <w:lang w:eastAsia="ar-SA"/>
        </w:rPr>
        <w:t>Закон Ульяновской области от 05.02.2008 № 24-ЗО</w:t>
      </w:r>
      <w:r>
        <w:rPr>
          <w:szCs w:val="28"/>
          <w:lang w:eastAsia="ar-SA"/>
        </w:rPr>
        <w:t xml:space="preserve">) </w:t>
      </w:r>
      <w:r w:rsidR="00FA0F1E" w:rsidRPr="00D81538">
        <w:rPr>
          <w:szCs w:val="28"/>
          <w:lang w:eastAsia="ar-SA"/>
        </w:rPr>
        <w:t xml:space="preserve">и </w:t>
      </w:r>
      <w:r w:rsidRPr="00D81538">
        <w:rPr>
          <w:szCs w:val="28"/>
          <w:lang w:eastAsia="ar-SA"/>
        </w:rPr>
        <w:t xml:space="preserve">Закон Ульяновской области от 30.08.2018 №67-ЗО «О ежемесячной денежной выплате </w:t>
      </w:r>
      <w:r w:rsidRPr="00942DDC">
        <w:rPr>
          <w:szCs w:val="28"/>
          <w:lang w:eastAsia="ar-SA"/>
        </w:rPr>
        <w:t>на первого ребенка в возрасте от полутора до трёх лет» (далее – Закон Ульяновской области от 30.08.2018 №67-ЗО).</w:t>
      </w:r>
      <w:proofErr w:type="gramEnd"/>
      <w:r w:rsidR="00A53615" w:rsidRPr="00A53615">
        <w:rPr>
          <w:szCs w:val="28"/>
        </w:rPr>
        <w:t xml:space="preserve"> </w:t>
      </w:r>
      <w:r w:rsidR="00A53615">
        <w:rPr>
          <w:szCs w:val="28"/>
        </w:rPr>
        <w:t>В части:</w:t>
      </w:r>
    </w:p>
    <w:p w:rsidR="00942DDC" w:rsidRPr="00942DDC" w:rsidRDefault="00942DDC" w:rsidP="00A53615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767AEE">
        <w:rPr>
          <w:rFonts w:ascii="Times New Roman" w:hAnsi="Times New Roman" w:cs="Times New Roman"/>
          <w:sz w:val="28"/>
          <w:szCs w:val="28"/>
          <w:lang w:eastAsia="ar-SA"/>
        </w:rPr>
        <w:t xml:space="preserve">расширяет направления использования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767A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67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именной капитал «Семья»</w:t>
      </w:r>
      <w:r w:rsidR="00767A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767AEE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право распоряжаться средствами этого капитала на погашение </w:t>
      </w:r>
      <w:r>
        <w:rPr>
          <w:rFonts w:ascii="Times New Roman" w:hAnsi="Times New Roman"/>
          <w:sz w:val="28"/>
          <w:szCs w:val="28"/>
        </w:rPr>
        <w:t xml:space="preserve">кредитов (займов), в том числе ипотечных, связанных с приобретением (строительством)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без учёта </w:t>
      </w:r>
      <w:r w:rsidRPr="00942DDC">
        <w:rPr>
          <w:rFonts w:ascii="Times New Roman" w:hAnsi="Times New Roman" w:cs="Times New Roman"/>
          <w:sz w:val="28"/>
          <w:szCs w:val="28"/>
        </w:rPr>
        <w:t>нуждаемости в улучшении жилищных условий.</w:t>
      </w:r>
    </w:p>
    <w:p w:rsidR="00942DDC" w:rsidRPr="00942DDC" w:rsidRDefault="00942DDC" w:rsidP="00942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2</w:t>
      </w:r>
      <w:r w:rsidR="00A53615">
        <w:rPr>
          <w:rFonts w:ascii="Times New Roman" w:hAnsi="Times New Roman" w:cs="Times New Roman"/>
          <w:sz w:val="28"/>
          <w:szCs w:val="28"/>
        </w:rPr>
        <w:t>)</w:t>
      </w:r>
      <w:r w:rsidRPr="00942DDC">
        <w:rPr>
          <w:rFonts w:ascii="Times New Roman" w:hAnsi="Times New Roman" w:cs="Times New Roman"/>
          <w:sz w:val="28"/>
          <w:szCs w:val="28"/>
        </w:rPr>
        <w:t xml:space="preserve"> </w:t>
      </w:r>
      <w:r w:rsidR="00767AEE">
        <w:rPr>
          <w:rFonts w:ascii="Times New Roman" w:hAnsi="Times New Roman" w:cs="Times New Roman"/>
          <w:sz w:val="28"/>
          <w:szCs w:val="28"/>
          <w:lang w:eastAsia="ar-SA"/>
        </w:rPr>
        <w:t>предусматривает ув</w:t>
      </w:r>
      <w:r w:rsidRPr="00942DDC">
        <w:rPr>
          <w:rFonts w:ascii="Times New Roman" w:hAnsi="Times New Roman"/>
          <w:sz w:val="28"/>
          <w:szCs w:val="28"/>
        </w:rPr>
        <w:t>еличени</w:t>
      </w:r>
      <w:r w:rsidR="00767AEE">
        <w:rPr>
          <w:rFonts w:ascii="Times New Roman" w:hAnsi="Times New Roman"/>
          <w:sz w:val="28"/>
          <w:szCs w:val="28"/>
        </w:rPr>
        <w:t>е</w:t>
      </w:r>
      <w:r w:rsidRPr="00942DDC">
        <w:rPr>
          <w:rFonts w:ascii="Times New Roman" w:hAnsi="Times New Roman"/>
          <w:sz w:val="28"/>
          <w:szCs w:val="28"/>
        </w:rPr>
        <w:t xml:space="preserve"> размера ежемесячной денежной выплаты на ребёнка в возрасте от 1,5 до 3 лет с 3000 рублей до 7000 рублей.</w:t>
      </w:r>
    </w:p>
    <w:p w:rsidR="0055232B" w:rsidRDefault="0055232B" w:rsidP="0055232B">
      <w:pPr>
        <w:ind w:firstLine="720"/>
        <w:jc w:val="both"/>
        <w:rPr>
          <w:sz w:val="28"/>
          <w:szCs w:val="28"/>
        </w:rPr>
      </w:pPr>
      <w:r w:rsidRPr="00942DDC">
        <w:rPr>
          <w:sz w:val="28"/>
          <w:szCs w:val="28"/>
        </w:rPr>
        <w:t>Предполагаемая дата вступления в силу</w:t>
      </w:r>
      <w:r w:rsidR="00942DDC" w:rsidRPr="00942DDC">
        <w:rPr>
          <w:sz w:val="28"/>
          <w:szCs w:val="28"/>
        </w:rPr>
        <w:t xml:space="preserve"> Закона</w:t>
      </w:r>
      <w:r w:rsidRPr="00942DDC">
        <w:rPr>
          <w:sz w:val="28"/>
          <w:szCs w:val="28"/>
        </w:rPr>
        <w:t xml:space="preserve"> –</w:t>
      </w:r>
      <w:r w:rsidR="005F5F49">
        <w:rPr>
          <w:sz w:val="28"/>
          <w:szCs w:val="28"/>
        </w:rPr>
        <w:t xml:space="preserve"> </w:t>
      </w:r>
      <w:r w:rsidR="00C50A10" w:rsidRPr="00942DDC">
        <w:rPr>
          <w:sz w:val="28"/>
          <w:szCs w:val="28"/>
        </w:rPr>
        <w:t xml:space="preserve">с 01 </w:t>
      </w:r>
      <w:r w:rsidR="00942DDC" w:rsidRPr="00942DDC">
        <w:rPr>
          <w:sz w:val="28"/>
          <w:szCs w:val="28"/>
        </w:rPr>
        <w:t xml:space="preserve">июля </w:t>
      </w:r>
      <w:r w:rsidR="00C50A10" w:rsidRPr="00942DDC">
        <w:rPr>
          <w:sz w:val="28"/>
          <w:szCs w:val="28"/>
        </w:rPr>
        <w:t>2019 года.</w:t>
      </w:r>
    </w:p>
    <w:p w:rsidR="00767AEE" w:rsidRPr="00942DDC" w:rsidRDefault="00767AEE" w:rsidP="005523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направлен на совершенствование мер государственной поддержки семей, имеющих детей.</w:t>
      </w:r>
    </w:p>
    <w:p w:rsidR="0055232B" w:rsidRPr="00942DDC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Pr="00942DDC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942DDC">
        <w:rPr>
          <w:b/>
          <w:sz w:val="28"/>
          <w:szCs w:val="28"/>
        </w:rPr>
        <w:t xml:space="preserve">2. </w:t>
      </w:r>
      <w:r w:rsidR="0096769A" w:rsidRPr="00942DDC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BD2A57" w:rsidRDefault="00BD2A57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942DDC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942DDC">
        <w:rPr>
          <w:sz w:val="28"/>
          <w:szCs w:val="28"/>
          <w:lang w:eastAsia="ar-SA"/>
        </w:rPr>
        <w:t xml:space="preserve"> Ульяновской области от 05.02.2008 № 24-ЗО</w:t>
      </w:r>
      <w:r>
        <w:rPr>
          <w:sz w:val="28"/>
          <w:szCs w:val="28"/>
          <w:lang w:eastAsia="ar-SA"/>
        </w:rPr>
        <w:t xml:space="preserve">  граждан</w:t>
      </w:r>
      <w:r w:rsidR="00F93073">
        <w:rPr>
          <w:sz w:val="28"/>
          <w:szCs w:val="28"/>
          <w:lang w:eastAsia="ar-SA"/>
        </w:rPr>
        <w:t>е</w:t>
      </w:r>
      <w:r w:rsidR="004502A0">
        <w:rPr>
          <w:sz w:val="28"/>
          <w:szCs w:val="28"/>
          <w:lang w:eastAsia="ar-SA"/>
        </w:rPr>
        <w:t>,</w:t>
      </w:r>
      <w:r w:rsidR="00F93073">
        <w:rPr>
          <w:sz w:val="28"/>
          <w:szCs w:val="28"/>
          <w:lang w:eastAsia="ar-SA"/>
        </w:rPr>
        <w:t xml:space="preserve"> постоянно проживающие</w:t>
      </w:r>
      <w:r>
        <w:rPr>
          <w:sz w:val="28"/>
          <w:szCs w:val="28"/>
          <w:lang w:eastAsia="ar-SA"/>
        </w:rPr>
        <w:t xml:space="preserve"> на территории Ульяновской области</w:t>
      </w:r>
      <w:r w:rsidR="004502A0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 </w:t>
      </w:r>
      <w:r w:rsidR="00F93073">
        <w:rPr>
          <w:sz w:val="28"/>
          <w:szCs w:val="28"/>
          <w:lang w:eastAsia="ar-SA"/>
        </w:rPr>
        <w:t xml:space="preserve">имеют </w:t>
      </w:r>
      <w:r>
        <w:rPr>
          <w:sz w:val="28"/>
          <w:szCs w:val="28"/>
          <w:lang w:eastAsia="ar-SA"/>
        </w:rPr>
        <w:t xml:space="preserve">право  на получение именного капитала «Семья» при рождении второго и последующих детей. </w:t>
      </w:r>
      <w:r w:rsidR="004502A0">
        <w:rPr>
          <w:sz w:val="28"/>
          <w:szCs w:val="28"/>
          <w:lang w:eastAsia="ar-SA"/>
        </w:rPr>
        <w:t>Ли</w:t>
      </w:r>
      <w:r>
        <w:rPr>
          <w:sz w:val="28"/>
          <w:szCs w:val="28"/>
          <w:lang w:eastAsia="ar-SA"/>
        </w:rPr>
        <w:t xml:space="preserve">ца, получившие сертификат, могут направить средства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>: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улучшение жилищных условий;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образования ребенком (детьми);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полу</w:t>
      </w:r>
      <w:r w:rsidR="007B11D0">
        <w:rPr>
          <w:sz w:val="28"/>
          <w:szCs w:val="28"/>
        </w:rPr>
        <w:t>чение платных медицинских услуг;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услуг по страхованию;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услуг по организации отдыха и оздоровления ребенка (детей);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услуг по подключению (технологическому присоединению) жилых помещений или объектов индивидуального жилищного строительства к сетям инженерно-технического обеспечения;</w:t>
      </w:r>
    </w:p>
    <w:p w:rsidR="00BD2A57" w:rsidRDefault="00BD2A57" w:rsidP="00BD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приобретение товаров и услуг, предназначенных для социальной адаптации и интеграции в общество детей-инвалидов.</w:t>
      </w:r>
    </w:p>
    <w:p w:rsidR="00F81E38" w:rsidRDefault="004502A0" w:rsidP="00F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реализации </w:t>
      </w:r>
      <w:r w:rsidR="00F93073">
        <w:rPr>
          <w:sz w:val="28"/>
          <w:szCs w:val="28"/>
        </w:rPr>
        <w:t xml:space="preserve">вышеуказанного </w:t>
      </w:r>
      <w:r>
        <w:rPr>
          <w:sz w:val="28"/>
          <w:szCs w:val="28"/>
        </w:rPr>
        <w:t xml:space="preserve">Закона </w:t>
      </w:r>
      <w:r w:rsidR="00F93073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было выдано 53 800 именных сертификатов «Семья» номиналом от 50 до 700 тыс. рублей, средний размер сертификата 72,5 тыс. рублей. </w:t>
      </w:r>
      <w:r w:rsidR="00DD15A4">
        <w:rPr>
          <w:sz w:val="28"/>
          <w:szCs w:val="28"/>
        </w:rPr>
        <w:t>Наиболее востребованным направлением реализации является улучшение жилищных условий</w:t>
      </w:r>
      <w:r w:rsidR="00F81E38">
        <w:rPr>
          <w:sz w:val="28"/>
          <w:szCs w:val="28"/>
        </w:rPr>
        <w:t xml:space="preserve">.  Однако, в настоящее время, </w:t>
      </w:r>
      <w:r w:rsidR="00205F93" w:rsidRPr="002264AA">
        <w:rPr>
          <w:sz w:val="28"/>
          <w:szCs w:val="28"/>
        </w:rPr>
        <w:t xml:space="preserve">направлять средства именного капитала «Семья» имеют </w:t>
      </w:r>
      <w:r w:rsidR="00205F93">
        <w:rPr>
          <w:sz w:val="28"/>
          <w:szCs w:val="28"/>
        </w:rPr>
        <w:t xml:space="preserve">право </w:t>
      </w:r>
      <w:r w:rsidR="00205F93" w:rsidRPr="002264AA">
        <w:rPr>
          <w:sz w:val="28"/>
          <w:szCs w:val="28"/>
        </w:rPr>
        <w:t xml:space="preserve">семьи, у которых общая площадь жилого помещения на дату рождения ребёнка составляла менее 12 кв. метров на человека. </w:t>
      </w:r>
      <w:r w:rsidR="00F81E38">
        <w:rPr>
          <w:sz w:val="28"/>
          <w:szCs w:val="28"/>
        </w:rPr>
        <w:t>Данное ограничение значительно сокращает число лиц, которые могли бы воспользоваться правом реализации именного капитала «Семья»</w:t>
      </w:r>
      <w:r w:rsidR="004C42AC">
        <w:rPr>
          <w:sz w:val="28"/>
          <w:szCs w:val="28"/>
        </w:rPr>
        <w:t xml:space="preserve"> по данному напр</w:t>
      </w:r>
      <w:r w:rsidR="00F93073">
        <w:rPr>
          <w:sz w:val="28"/>
          <w:szCs w:val="28"/>
        </w:rPr>
        <w:t>а</w:t>
      </w:r>
      <w:r w:rsidR="004C42AC">
        <w:rPr>
          <w:sz w:val="28"/>
          <w:szCs w:val="28"/>
        </w:rPr>
        <w:t>влению</w:t>
      </w:r>
      <w:r w:rsidR="00F81E38">
        <w:rPr>
          <w:sz w:val="28"/>
          <w:szCs w:val="28"/>
        </w:rPr>
        <w:t>.</w:t>
      </w:r>
    </w:p>
    <w:p w:rsidR="00BD2A57" w:rsidRDefault="00F81E38" w:rsidP="00F8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205F93" w:rsidRPr="002264AA">
        <w:rPr>
          <w:sz w:val="28"/>
          <w:szCs w:val="28"/>
        </w:rPr>
        <w:t>предлагается предоставить семьям, имеющим государственный сертификат на именной капитал «Семья»,  право распоряжаться средствами этого капитала на погашение кредитов (займов), в том числе ипотечных, связанных с приобретением (строительством) жилых помещений без учёта нуждаемости в улучшении жилищных условий.</w:t>
      </w:r>
    </w:p>
    <w:p w:rsidR="00EC264B" w:rsidRDefault="00085579" w:rsidP="005F5F49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учесть, что </w:t>
      </w:r>
      <w:r w:rsidRPr="00085579">
        <w:rPr>
          <w:sz w:val="28"/>
          <w:szCs w:val="28"/>
        </w:rPr>
        <w:t xml:space="preserve">принятие данного изменения будет в большей степени перекликаться с федеральным законодательством в сфере </w:t>
      </w:r>
      <w:r w:rsidRPr="00085579">
        <w:rPr>
          <w:sz w:val="28"/>
          <w:szCs w:val="28"/>
        </w:rPr>
        <w:lastRenderedPageBreak/>
        <w:t xml:space="preserve">материнского капитала. </w:t>
      </w:r>
      <w:r w:rsidR="00EC264B">
        <w:rPr>
          <w:sz w:val="28"/>
          <w:szCs w:val="28"/>
        </w:rPr>
        <w:t xml:space="preserve">В федеральном законодательстве также наиболее востребованным направлением реализации материнского капитала является улучшение жилищных условий. Как показывает практика, реализовать средства федерального материнского капитала проще, чем регионального. Это связано с меньшим количеством ограничений установленных на расходование средств и соответственно </w:t>
      </w:r>
      <w:proofErr w:type="gramStart"/>
      <w:r w:rsidR="00EC264B">
        <w:rPr>
          <w:sz w:val="28"/>
          <w:szCs w:val="28"/>
        </w:rPr>
        <w:t>имеет больший стимулирующий эффект</w:t>
      </w:r>
      <w:proofErr w:type="gramEnd"/>
      <w:r w:rsidR="00EC264B">
        <w:rPr>
          <w:sz w:val="28"/>
          <w:szCs w:val="28"/>
        </w:rPr>
        <w:t>.</w:t>
      </w:r>
    </w:p>
    <w:p w:rsidR="00085579" w:rsidRPr="00AF6E73" w:rsidRDefault="005F5F49" w:rsidP="005F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проектом акта вносятся изменения в </w:t>
      </w:r>
      <w:r w:rsidRPr="00942DDC">
        <w:rPr>
          <w:sz w:val="28"/>
          <w:szCs w:val="28"/>
          <w:lang w:eastAsia="ar-SA"/>
        </w:rPr>
        <w:t>Закон Ульяновской области от 30.08.2018 №67-ЗО</w:t>
      </w:r>
      <w:r>
        <w:rPr>
          <w:sz w:val="28"/>
          <w:szCs w:val="28"/>
          <w:lang w:eastAsia="ar-SA"/>
        </w:rPr>
        <w:t>,</w:t>
      </w:r>
      <w:r w:rsidRPr="005F5F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которым</w:t>
      </w:r>
      <w:r w:rsidR="00EC264B" w:rsidRPr="00EC264B">
        <w:rPr>
          <w:sz w:val="28"/>
          <w:szCs w:val="28"/>
        </w:rPr>
        <w:t xml:space="preserve"> </w:t>
      </w:r>
      <w:r w:rsidR="00EC264B" w:rsidRPr="002264AA">
        <w:rPr>
          <w:sz w:val="28"/>
          <w:szCs w:val="28"/>
        </w:rPr>
        <w:t>женщинам</w:t>
      </w:r>
      <w:r w:rsidRPr="002264AA">
        <w:rPr>
          <w:sz w:val="28"/>
          <w:szCs w:val="28"/>
        </w:rPr>
        <w:t>, родившим первых детей после 1 января 2019 года в возрасте, не превышающем 25 лет и проживающим в семьях со среднедушевыми доходом менее 15500 рублей на человека</w:t>
      </w:r>
      <w:r w:rsidRPr="005F5F49">
        <w:rPr>
          <w:sz w:val="28"/>
          <w:szCs w:val="28"/>
        </w:rPr>
        <w:t xml:space="preserve"> </w:t>
      </w:r>
      <w:r w:rsidRPr="002264AA">
        <w:rPr>
          <w:sz w:val="28"/>
          <w:szCs w:val="28"/>
        </w:rPr>
        <w:t>предоставляется выплата</w:t>
      </w:r>
      <w:r w:rsidR="00B32685">
        <w:rPr>
          <w:sz w:val="28"/>
          <w:szCs w:val="28"/>
        </w:rPr>
        <w:t xml:space="preserve"> на ребёнка в возрасте от 1,5 до 3 лет.</w:t>
      </w:r>
      <w:proofErr w:type="gramEnd"/>
      <w:r w:rsidR="00B32685">
        <w:rPr>
          <w:sz w:val="28"/>
          <w:szCs w:val="28"/>
        </w:rPr>
        <w:t xml:space="preserve"> Разработчик акта предлагает увеличить ежемесячную выплату с 3000 до 7000</w:t>
      </w:r>
      <w:r w:rsidR="00A53615">
        <w:rPr>
          <w:sz w:val="28"/>
          <w:szCs w:val="28"/>
        </w:rPr>
        <w:t>.</w:t>
      </w:r>
      <w:r w:rsidR="00B32685">
        <w:rPr>
          <w:sz w:val="28"/>
          <w:szCs w:val="28"/>
        </w:rPr>
        <w:t xml:space="preserve"> </w:t>
      </w:r>
      <w:r w:rsidR="00B32685" w:rsidRPr="00AF6E73">
        <w:rPr>
          <w:sz w:val="28"/>
          <w:szCs w:val="28"/>
        </w:rPr>
        <w:t>рублей.</w:t>
      </w:r>
      <w:r w:rsidR="00EB645C" w:rsidRPr="00AF6E73">
        <w:rPr>
          <w:sz w:val="28"/>
          <w:szCs w:val="28"/>
        </w:rPr>
        <w:t xml:space="preserve"> Обоснование наличия проблемы разработчиком акта  не представлено</w:t>
      </w:r>
    </w:p>
    <w:p w:rsidR="00EB645C" w:rsidRPr="00AF6E73" w:rsidRDefault="00B32685" w:rsidP="00B32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E73">
        <w:rPr>
          <w:sz w:val="28"/>
          <w:szCs w:val="28"/>
        </w:rPr>
        <w:t>Таким образом,</w:t>
      </w:r>
      <w:r w:rsidR="00EB645C" w:rsidRPr="00AF6E73">
        <w:rPr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 </w:t>
      </w:r>
      <w:r w:rsidR="0054187F" w:rsidRPr="00AF6E73">
        <w:rPr>
          <w:sz w:val="28"/>
          <w:szCs w:val="28"/>
        </w:rPr>
        <w:t>небольшие объёмы компенсаций расходов, произведенных лицом, получившим сертификат</w:t>
      </w:r>
      <w:r w:rsidR="00EB645C" w:rsidRPr="00AF6E73">
        <w:rPr>
          <w:sz w:val="28"/>
          <w:szCs w:val="28"/>
        </w:rPr>
        <w:t>, что ограничивает его использование.</w:t>
      </w:r>
    </w:p>
    <w:p w:rsidR="009F22C1" w:rsidRPr="00AF6E73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350D37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350D37">
        <w:rPr>
          <w:b/>
          <w:sz w:val="28"/>
          <w:szCs w:val="28"/>
        </w:rPr>
        <w:t xml:space="preserve">3. </w:t>
      </w:r>
      <w:r w:rsidR="00A50998" w:rsidRPr="00350D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787F98" w:rsidRPr="00350D37" w:rsidRDefault="00437B69" w:rsidP="00437B69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50D37">
        <w:rPr>
          <w:sz w:val="28"/>
        </w:rPr>
        <w:t xml:space="preserve">По мнению разработчика акта, основной целью рассматриваемого регулирования является </w:t>
      </w:r>
      <w:r w:rsidR="00787F98" w:rsidRPr="00350D37">
        <w:rPr>
          <w:sz w:val="28"/>
        </w:rPr>
        <w:t xml:space="preserve">повышение рождаемости </w:t>
      </w:r>
      <w:r w:rsidR="00350D37" w:rsidRPr="00350D37">
        <w:rPr>
          <w:sz w:val="28"/>
        </w:rPr>
        <w:t>на территории Ульяновской области.</w:t>
      </w:r>
    </w:p>
    <w:p w:rsidR="00F51F47" w:rsidRDefault="001A5BA8" w:rsidP="006D6A64">
      <w:pPr>
        <w:spacing w:after="60"/>
        <w:ind w:firstLine="709"/>
        <w:jc w:val="both"/>
        <w:rPr>
          <w:sz w:val="28"/>
          <w:szCs w:val="28"/>
        </w:rPr>
      </w:pPr>
      <w:r w:rsidRPr="00350D37">
        <w:rPr>
          <w:sz w:val="28"/>
          <w:szCs w:val="28"/>
        </w:rPr>
        <w:t>Ц</w:t>
      </w:r>
      <w:r w:rsidR="00F51F47" w:rsidRPr="00350D37">
        <w:rPr>
          <w:sz w:val="28"/>
          <w:szCs w:val="28"/>
        </w:rPr>
        <w:t>ел</w:t>
      </w:r>
      <w:r w:rsidR="009D34B4" w:rsidRPr="00350D37">
        <w:rPr>
          <w:sz w:val="28"/>
          <w:szCs w:val="28"/>
        </w:rPr>
        <w:t>ь</w:t>
      </w:r>
      <w:r w:rsidR="00F51F47" w:rsidRPr="00350D37">
        <w:rPr>
          <w:sz w:val="28"/>
          <w:szCs w:val="28"/>
        </w:rPr>
        <w:t xml:space="preserve"> разработки предлагаемого регулирования представлен</w:t>
      </w:r>
      <w:r w:rsidR="009D34B4" w:rsidRPr="00350D37">
        <w:rPr>
          <w:sz w:val="28"/>
          <w:szCs w:val="28"/>
        </w:rPr>
        <w:t>а</w:t>
      </w:r>
      <w:r w:rsidR="00F51F47" w:rsidRPr="00350D37">
        <w:rPr>
          <w:sz w:val="28"/>
          <w:szCs w:val="28"/>
        </w:rPr>
        <w:t xml:space="preserve"> в </w:t>
      </w:r>
      <w:r w:rsidR="00F51F47" w:rsidRPr="00F81E38">
        <w:rPr>
          <w:sz w:val="28"/>
          <w:szCs w:val="28"/>
        </w:rPr>
        <w:t>таблице</w:t>
      </w:r>
      <w:r w:rsidR="005619D1" w:rsidRPr="00F81E38">
        <w:rPr>
          <w:sz w:val="28"/>
          <w:szCs w:val="28"/>
        </w:rPr>
        <w:t>.</w:t>
      </w:r>
    </w:p>
    <w:p w:rsidR="00F81E38" w:rsidRPr="00F81E38" w:rsidRDefault="00F81E38" w:rsidP="006D6A64">
      <w:pPr>
        <w:spacing w:after="60"/>
        <w:ind w:firstLine="709"/>
        <w:jc w:val="both"/>
        <w:rPr>
          <w:sz w:val="28"/>
          <w:szCs w:val="28"/>
        </w:rPr>
      </w:pPr>
    </w:p>
    <w:p w:rsidR="00F51F47" w:rsidRPr="00F81E38" w:rsidRDefault="00F51F47" w:rsidP="001A5BA8">
      <w:pPr>
        <w:jc w:val="right"/>
        <w:rPr>
          <w:sz w:val="28"/>
          <w:szCs w:val="28"/>
        </w:rPr>
      </w:pPr>
      <w:r w:rsidRPr="00F81E38">
        <w:rPr>
          <w:sz w:val="28"/>
          <w:szCs w:val="28"/>
        </w:rPr>
        <w:t xml:space="preserve">Таблица </w:t>
      </w:r>
      <w:r w:rsidR="005619D1" w:rsidRPr="00F81E38">
        <w:rPr>
          <w:sz w:val="28"/>
          <w:szCs w:val="28"/>
        </w:rPr>
        <w:t>1</w:t>
      </w:r>
    </w:p>
    <w:tbl>
      <w:tblPr>
        <w:tblStyle w:val="ab"/>
        <w:tblW w:w="9889" w:type="dxa"/>
        <w:tblLook w:val="04A0"/>
      </w:tblPr>
      <w:tblGrid>
        <w:gridCol w:w="3284"/>
        <w:gridCol w:w="2636"/>
        <w:gridCol w:w="3969"/>
      </w:tblGrid>
      <w:tr w:rsidR="00350D37" w:rsidTr="00350D37">
        <w:tc>
          <w:tcPr>
            <w:tcW w:w="3284" w:type="dxa"/>
            <w:vAlign w:val="center"/>
          </w:tcPr>
          <w:p w:rsidR="00350D37" w:rsidRPr="00350D37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50D37">
              <w:rPr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  <w:vAlign w:val="center"/>
          </w:tcPr>
          <w:p w:rsidR="00350D37" w:rsidRPr="00350D37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50D37">
              <w:rPr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969" w:type="dxa"/>
            <w:vAlign w:val="center"/>
          </w:tcPr>
          <w:p w:rsidR="00350D37" w:rsidRPr="00350D37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350D37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Tr="00350D37">
        <w:tc>
          <w:tcPr>
            <w:tcW w:w="3284" w:type="dxa"/>
          </w:tcPr>
          <w:p w:rsidR="00350D37" w:rsidRPr="00753233" w:rsidRDefault="00350D37" w:rsidP="00BC24DD">
            <w:pPr>
              <w:keepNext/>
              <w:outlineLvl w:val="0"/>
              <w:rPr>
                <w:bCs/>
                <w:kern w:val="32"/>
              </w:rPr>
            </w:pPr>
            <w:r w:rsidRPr="00E201A1">
              <w:t>изменение условий использования именного капитала «Семья» для се</w:t>
            </w:r>
            <w:r>
              <w:t>мей, имеющих ипотечный кредит</w:t>
            </w:r>
          </w:p>
        </w:tc>
        <w:tc>
          <w:tcPr>
            <w:tcW w:w="2636" w:type="dxa"/>
          </w:tcPr>
          <w:p w:rsidR="00350D37" w:rsidRPr="001E5BBC" w:rsidRDefault="00350D37" w:rsidP="00BC24DD">
            <w:pPr>
              <w:jc w:val="both"/>
            </w:pPr>
            <w:r>
              <w:rPr>
                <w:bCs/>
                <w:kern w:val="32"/>
              </w:rPr>
              <w:t>01.07.2019</w:t>
            </w:r>
          </w:p>
        </w:tc>
        <w:tc>
          <w:tcPr>
            <w:tcW w:w="3969" w:type="dxa"/>
          </w:tcPr>
          <w:p w:rsidR="00350D37" w:rsidRDefault="00350D37" w:rsidP="00BC24DD">
            <w:pPr>
              <w:keepNext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Увеличение количества семей, воспользовавшихся правом на получение средств именного капитала «Семья»</w:t>
            </w:r>
          </w:p>
          <w:p w:rsidR="00350D37" w:rsidRDefault="00350D37" w:rsidP="00BC24DD">
            <w:pPr>
              <w:keepNext/>
              <w:outlineLvl w:val="0"/>
              <w:rPr>
                <w:bCs/>
                <w:kern w:val="32"/>
              </w:rPr>
            </w:pPr>
          </w:p>
          <w:p w:rsidR="00350D37" w:rsidRPr="001E5BBC" w:rsidRDefault="00350D37" w:rsidP="00BC24DD">
            <w:pPr>
              <w:keepNext/>
              <w:outlineLvl w:val="0"/>
            </w:pPr>
            <w:r>
              <w:rPr>
                <w:bCs/>
                <w:kern w:val="32"/>
              </w:rPr>
              <w:t xml:space="preserve">ежемесячно </w:t>
            </w:r>
          </w:p>
        </w:tc>
      </w:tr>
      <w:tr w:rsidR="00350D37" w:rsidTr="00350D37">
        <w:tc>
          <w:tcPr>
            <w:tcW w:w="3284" w:type="dxa"/>
          </w:tcPr>
          <w:p w:rsidR="00350D37" w:rsidRPr="00E201A1" w:rsidRDefault="00350D37" w:rsidP="00BC24DD">
            <w:pPr>
              <w:keepNext/>
              <w:outlineLvl w:val="0"/>
            </w:pPr>
            <w:r w:rsidRPr="00E201A1">
              <w:t>увеличение размера ежемесячной денежной выплаты на первого ребёнка</w:t>
            </w:r>
            <w:r>
              <w:t xml:space="preserve"> от 1,5 до 3 лет</w:t>
            </w:r>
          </w:p>
        </w:tc>
        <w:tc>
          <w:tcPr>
            <w:tcW w:w="2636" w:type="dxa"/>
          </w:tcPr>
          <w:p w:rsidR="00350D37" w:rsidRDefault="00350D37" w:rsidP="00BC24DD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01.07.2020</w:t>
            </w:r>
          </w:p>
        </w:tc>
        <w:tc>
          <w:tcPr>
            <w:tcW w:w="3969" w:type="dxa"/>
          </w:tcPr>
          <w:p w:rsidR="00350D37" w:rsidRDefault="00350D37" w:rsidP="00BC24DD">
            <w:pPr>
              <w:keepNext/>
              <w:outlineLvl w:val="0"/>
            </w:pPr>
            <w:r>
              <w:rPr>
                <w:bCs/>
                <w:kern w:val="32"/>
              </w:rPr>
              <w:t xml:space="preserve">Численность получателей </w:t>
            </w:r>
            <w:r w:rsidRPr="00E201A1">
              <w:t>ежемесячной денежной выплаты на первого ребёнка</w:t>
            </w:r>
            <w:r>
              <w:t xml:space="preserve"> от 1,5 до 3 лет</w:t>
            </w:r>
          </w:p>
          <w:p w:rsidR="00350D37" w:rsidRDefault="00350D37" w:rsidP="00BC24DD">
            <w:pPr>
              <w:keepNext/>
              <w:outlineLvl w:val="0"/>
            </w:pPr>
          </w:p>
          <w:p w:rsidR="00350D37" w:rsidRDefault="00350D37" w:rsidP="00BC24DD">
            <w:pPr>
              <w:keepNext/>
              <w:outlineLvl w:val="0"/>
              <w:rPr>
                <w:bCs/>
                <w:kern w:val="32"/>
              </w:rPr>
            </w:pPr>
            <w:r>
              <w:t>ежемесячно</w:t>
            </w:r>
          </w:p>
        </w:tc>
      </w:tr>
    </w:tbl>
    <w:p w:rsidR="001639FF" w:rsidRPr="0092388E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  <w:highlight w:val="yellow"/>
        </w:rPr>
      </w:pPr>
    </w:p>
    <w:p w:rsidR="00E453F8" w:rsidRPr="00A470A0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470A0">
        <w:rPr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A470A0" w:rsidRDefault="00F3227C" w:rsidP="00BE02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470A0">
        <w:rPr>
          <w:sz w:val="28"/>
        </w:rPr>
        <w:t xml:space="preserve">По итогам мониторинга регионального законодательства </w:t>
      </w:r>
      <w:r w:rsidR="00FB5CF8">
        <w:rPr>
          <w:sz w:val="28"/>
        </w:rPr>
        <w:t xml:space="preserve">Приволжского федерального округа </w:t>
      </w:r>
      <w:r w:rsidRPr="00A470A0">
        <w:rPr>
          <w:sz w:val="28"/>
        </w:rPr>
        <w:t xml:space="preserve">в </w:t>
      </w:r>
      <w:r w:rsidR="002C0F37" w:rsidRPr="00A470A0">
        <w:rPr>
          <w:sz w:val="28"/>
        </w:rPr>
        <w:t>части</w:t>
      </w:r>
      <w:r w:rsidR="00A470A0">
        <w:rPr>
          <w:sz w:val="28"/>
        </w:rPr>
        <w:t xml:space="preserve"> </w:t>
      </w:r>
      <w:r w:rsidR="0054187F">
        <w:rPr>
          <w:sz w:val="28"/>
        </w:rPr>
        <w:t xml:space="preserve">предоставления и использования </w:t>
      </w:r>
      <w:r w:rsidR="00A470A0">
        <w:rPr>
          <w:sz w:val="28"/>
        </w:rPr>
        <w:t xml:space="preserve">именного капитала «Семья» </w:t>
      </w:r>
      <w:r w:rsidR="0054187F">
        <w:rPr>
          <w:sz w:val="28"/>
        </w:rPr>
        <w:t xml:space="preserve">установлено, что в большинстве субъектов Российской </w:t>
      </w:r>
      <w:r w:rsidR="0054187F">
        <w:rPr>
          <w:sz w:val="28"/>
        </w:rPr>
        <w:lastRenderedPageBreak/>
        <w:t>Федерации, входящих в состав Приволжского федерального округа, приняты схожие нормативные правовые акты. Так, например</w:t>
      </w:r>
      <w:r w:rsidR="00350D37">
        <w:rPr>
          <w:sz w:val="28"/>
        </w:rPr>
        <w:t>:</w:t>
      </w:r>
    </w:p>
    <w:p w:rsidR="00FB5CF8" w:rsidRDefault="00FB5CF8" w:rsidP="00F81E38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F81E38" w:rsidRDefault="00F81E38" w:rsidP="00F81E38">
      <w:pPr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ab"/>
        <w:tblW w:w="9747" w:type="dxa"/>
        <w:tblLook w:val="04A0"/>
      </w:tblPr>
      <w:tblGrid>
        <w:gridCol w:w="456"/>
        <w:gridCol w:w="3480"/>
        <w:gridCol w:w="5811"/>
      </w:tblGrid>
      <w:tr w:rsidR="00B92657" w:rsidRPr="001126A3" w:rsidTr="00AF6E73">
        <w:tc>
          <w:tcPr>
            <w:tcW w:w="456" w:type="dxa"/>
          </w:tcPr>
          <w:p w:rsidR="00B92657" w:rsidRPr="001126A3" w:rsidRDefault="00B92657" w:rsidP="00AF6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80" w:type="dxa"/>
          </w:tcPr>
          <w:p w:rsidR="00B92657" w:rsidRPr="001126A3" w:rsidRDefault="00B9265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Субъект ПФО/ НПА субъекта</w:t>
            </w:r>
          </w:p>
        </w:tc>
        <w:tc>
          <w:tcPr>
            <w:tcW w:w="5811" w:type="dxa"/>
          </w:tcPr>
          <w:p w:rsidR="00B92657" w:rsidRPr="00B92657" w:rsidRDefault="00B92657" w:rsidP="00AF6E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657">
              <w:rPr>
                <w:b/>
              </w:rPr>
              <w:t>Мера поддержки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1126A3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1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Республика Башкортостан</w:t>
            </w:r>
          </w:p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</w:p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Указ Главы Республики Башкортостан от 09.03.2017 N УГ-32 "О дополнительных мерах по улучшению демографической ситуации в Республике Башкортостан"</w:t>
            </w:r>
          </w:p>
        </w:tc>
        <w:tc>
          <w:tcPr>
            <w:tcW w:w="5811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Единовременную социальную выплату при рождении </w:t>
            </w:r>
            <w:r w:rsidRPr="001126A3">
              <w:rPr>
                <w:u w:val="single"/>
              </w:rPr>
              <w:t xml:space="preserve">первого ребенка с </w:t>
            </w:r>
            <w:r w:rsidR="002613A5">
              <w:rPr>
                <w:u w:val="single"/>
              </w:rPr>
              <w:t>0</w:t>
            </w:r>
            <w:r w:rsidRPr="001126A3">
              <w:rPr>
                <w:u w:val="single"/>
              </w:rPr>
              <w:t>1</w:t>
            </w:r>
            <w:r w:rsidR="002613A5">
              <w:rPr>
                <w:u w:val="single"/>
              </w:rPr>
              <w:t>.01.</w:t>
            </w:r>
            <w:r w:rsidRPr="001126A3">
              <w:rPr>
                <w:u w:val="single"/>
              </w:rPr>
              <w:t>2017</w:t>
            </w:r>
            <w:r w:rsidRPr="001126A3">
              <w:t xml:space="preserve"> на </w:t>
            </w:r>
            <w:r w:rsidRPr="001126A3">
              <w:rPr>
                <w:u w:val="single"/>
              </w:rPr>
              <w:t>приобретение</w:t>
            </w:r>
            <w:r w:rsidRPr="001126A3">
              <w:t xml:space="preserve"> (строительство) жилого </w:t>
            </w:r>
            <w:r w:rsidRPr="001126A3">
              <w:rPr>
                <w:u w:val="single"/>
              </w:rPr>
              <w:t>помещения</w:t>
            </w:r>
            <w:r w:rsidRPr="001126A3">
              <w:t xml:space="preserve"> или для </w:t>
            </w:r>
            <w:r w:rsidRPr="001126A3">
              <w:rPr>
                <w:u w:val="single"/>
              </w:rPr>
              <w:t>погашения</w:t>
            </w:r>
            <w:r w:rsidRPr="001126A3">
              <w:t xml:space="preserve"> остатка основного долга по </w:t>
            </w:r>
            <w:r w:rsidRPr="001126A3">
              <w:rPr>
                <w:u w:val="single"/>
              </w:rPr>
              <w:t>ипотечному жилищному кредиту</w:t>
            </w:r>
            <w:r w:rsidRPr="001126A3">
              <w:t xml:space="preserve"> (займу) в размере 300 тысяч рублей семьям, </w:t>
            </w:r>
            <w:proofErr w:type="gramStart"/>
            <w:r w:rsidRPr="001126A3">
              <w:t>нуждающимися</w:t>
            </w:r>
            <w:proofErr w:type="gramEnd"/>
            <w:r w:rsidRPr="001126A3">
              <w:t xml:space="preserve"> в жилом помещении, в которых возраст обоих супругов не превышает 35 лет. Мера поддержки действует до 01.01.2019.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Республика Мордовия</w:t>
            </w:r>
          </w:p>
          <w:p w:rsidR="001D1A87" w:rsidRPr="001126A3" w:rsidRDefault="001D1A87" w:rsidP="00AF6E73">
            <w:pPr>
              <w:autoSpaceDE w:val="0"/>
              <w:autoSpaceDN w:val="0"/>
              <w:adjustRightInd w:val="0"/>
              <w:jc w:val="both"/>
            </w:pPr>
          </w:p>
          <w:p w:rsidR="001D1A87" w:rsidRPr="001126A3" w:rsidRDefault="001D1A8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Закон Республики Мордовии от 18.10.2011 № 66-З </w:t>
            </w:r>
            <w:r w:rsidRPr="001126A3">
              <w:br/>
              <w:t>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5811" w:type="dxa"/>
          </w:tcPr>
          <w:p w:rsidR="00350D37" w:rsidRPr="001126A3" w:rsidRDefault="00616278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Региональный материнский капитал могут получить женщины при рождении (усыновлении) с 01.01.2012 </w:t>
            </w:r>
            <w:r w:rsidRPr="001126A3">
              <w:rPr>
                <w:u w:val="single"/>
              </w:rPr>
              <w:t>третьего</w:t>
            </w:r>
            <w:r w:rsidRPr="001126A3">
              <w:t xml:space="preserve">, четвертого или каждого </w:t>
            </w:r>
            <w:r w:rsidRPr="001126A3">
              <w:rPr>
                <w:u w:val="single"/>
              </w:rPr>
              <w:t xml:space="preserve">последующего </w:t>
            </w:r>
            <w:r w:rsidRPr="001126A3">
              <w:t xml:space="preserve">ребенка (детей). </w:t>
            </w:r>
            <w:proofErr w:type="gramStart"/>
            <w:r w:rsidRPr="001126A3">
              <w:t>Средства могут направляться:</w:t>
            </w:r>
            <w:r w:rsidR="00BF0B57" w:rsidRPr="001126A3">
              <w:t xml:space="preserve"> </w:t>
            </w:r>
            <w:r w:rsidRPr="001126A3">
              <w:t xml:space="preserve">на </w:t>
            </w:r>
            <w:r w:rsidRPr="001126A3">
              <w:rPr>
                <w:u w:val="single"/>
              </w:rPr>
              <w:t>приобретение (</w:t>
            </w:r>
            <w:r w:rsidR="00BF0B57" w:rsidRPr="001126A3">
              <w:rPr>
                <w:u w:val="single"/>
              </w:rPr>
              <w:t>строительство) жилого помещения</w:t>
            </w:r>
            <w:r w:rsidRPr="001126A3">
              <w:t xml:space="preserve"> </w:t>
            </w:r>
            <w:r w:rsidR="00BF0B57" w:rsidRPr="001126A3">
              <w:t xml:space="preserve">(в том числе на </w:t>
            </w:r>
            <w:proofErr w:type="spellStart"/>
            <w:r w:rsidR="00BF0B57" w:rsidRPr="001126A3">
              <w:t>погашениекредита</w:t>
            </w:r>
            <w:proofErr w:type="spellEnd"/>
            <w:r w:rsidR="00BF0B57" w:rsidRPr="001126A3">
              <w:t>)</w:t>
            </w:r>
            <w:r w:rsidRPr="001126A3">
              <w:t>;</w:t>
            </w:r>
            <w:r w:rsidR="00BF0B57" w:rsidRPr="001126A3">
              <w:t xml:space="preserve"> </w:t>
            </w:r>
            <w:r w:rsidRPr="001126A3">
              <w:t>на строительство, реконструкцию объекта индивиду</w:t>
            </w:r>
            <w:r w:rsidR="00BF0B57" w:rsidRPr="001126A3">
              <w:t>ального жилищного строительства</w:t>
            </w:r>
            <w:r w:rsidRPr="001126A3">
              <w:t>;</w:t>
            </w:r>
            <w:r w:rsidR="00BF0B57" w:rsidRPr="001126A3">
              <w:t xml:space="preserve"> </w:t>
            </w:r>
            <w:r w:rsidRPr="001126A3">
              <w:t>на компенсацию затрат за построен</w:t>
            </w:r>
            <w:r w:rsidR="00BF0B57" w:rsidRPr="001126A3">
              <w:t xml:space="preserve">ный (реконструированный) лицом </w:t>
            </w:r>
            <w:r w:rsidRPr="001126A3">
              <w:t>объект индивидуального жилищного строительства</w:t>
            </w:r>
            <w:r w:rsidR="00BF0B57" w:rsidRPr="001126A3">
              <w:t>.</w:t>
            </w:r>
            <w:proofErr w:type="gramEnd"/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80" w:type="dxa"/>
          </w:tcPr>
          <w:p w:rsidR="00EB6595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Нижегородская область</w:t>
            </w:r>
          </w:p>
          <w:p w:rsidR="00EB6595" w:rsidRPr="001126A3" w:rsidRDefault="00EB6595" w:rsidP="00AF6E73">
            <w:pPr>
              <w:autoSpaceDE w:val="0"/>
              <w:autoSpaceDN w:val="0"/>
              <w:adjustRightInd w:val="0"/>
              <w:jc w:val="both"/>
            </w:pPr>
          </w:p>
          <w:p w:rsidR="00EB6595" w:rsidRPr="001126A3" w:rsidRDefault="00EB6595" w:rsidP="00AF6E73">
            <w:pPr>
              <w:autoSpaceDE w:val="0"/>
              <w:autoSpaceDN w:val="0"/>
              <w:adjustRightInd w:val="0"/>
            </w:pPr>
            <w:r w:rsidRPr="001126A3">
              <w:t>Закон Нижегородской области от 24.11.2004 N 130-З "О мерах социальной поддержки граждан, имеющих детей"</w:t>
            </w:r>
          </w:p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 </w:t>
            </w:r>
          </w:p>
        </w:tc>
        <w:tc>
          <w:tcPr>
            <w:tcW w:w="5811" w:type="dxa"/>
          </w:tcPr>
          <w:p w:rsidR="00350D37" w:rsidRPr="001126A3" w:rsidRDefault="00964D2E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Региональный материнский капитал получают при рождении (усыновлении) в период с 01.09.2011 по 31.12.2016 года второго или последующего ребенка (детей) в семье, в период 01.01.2017 по 31.12.2021 </w:t>
            </w:r>
            <w:r w:rsidRPr="001126A3">
              <w:rPr>
                <w:u w:val="single"/>
              </w:rPr>
              <w:t>третьего или последующего ребенка</w:t>
            </w:r>
            <w:r w:rsidRPr="001126A3">
              <w:t xml:space="preserve"> (детей). Средства могут быть </w:t>
            </w:r>
            <w:r w:rsidR="00916F6F" w:rsidRPr="001126A3">
              <w:t>направлены на:</w:t>
            </w:r>
            <w:r w:rsidRPr="001126A3">
              <w:t xml:space="preserve"> </w:t>
            </w:r>
            <w:r w:rsidR="00916F6F" w:rsidRPr="001126A3">
              <w:rPr>
                <w:u w:val="single"/>
              </w:rPr>
              <w:t>улучшение жилищных условий</w:t>
            </w:r>
            <w:r w:rsidRPr="001126A3">
              <w:t xml:space="preserve"> (в том числе и на </w:t>
            </w:r>
            <w:r w:rsidR="00916F6F" w:rsidRPr="001126A3">
              <w:t>погашение основного долга и уплату процентов по кредитам или займам на приобретение (</w:t>
            </w:r>
            <w:r w:rsidRPr="001126A3">
              <w:t xml:space="preserve">строительство) жилого помещения); </w:t>
            </w:r>
            <w:r w:rsidR="00916F6F" w:rsidRPr="001126A3">
              <w:t>проведение ремонта, газификацию жилых помещений, оснащение жилых помещений индивидуальными приборами учета используемых энергетических ресурсов;</w:t>
            </w:r>
            <w:r w:rsidRPr="001126A3">
              <w:t xml:space="preserve"> </w:t>
            </w:r>
            <w:r w:rsidR="00916F6F" w:rsidRPr="001126A3">
              <w:t>получени</w:t>
            </w:r>
            <w:r w:rsidRPr="001126A3">
              <w:t>е образования</w:t>
            </w:r>
            <w:r w:rsidR="00916F6F" w:rsidRPr="001126A3">
              <w:t>;</w:t>
            </w:r>
            <w:r w:rsidRPr="001126A3">
              <w:t xml:space="preserve"> </w:t>
            </w:r>
            <w:r w:rsidR="00916F6F" w:rsidRPr="001126A3">
              <w:t>оказание мед</w:t>
            </w:r>
            <w:r w:rsidRPr="001126A3">
              <w:t>ицинской помощи</w:t>
            </w:r>
            <w:r w:rsidR="00916F6F" w:rsidRPr="001126A3">
              <w:t>;</w:t>
            </w:r>
            <w:r w:rsidRPr="001126A3">
              <w:t xml:space="preserve"> </w:t>
            </w:r>
            <w:r w:rsidR="00916F6F" w:rsidRPr="001126A3">
              <w:t>приобретение товаров и услуг, предназначенных для социальной адаптации и интеграции в общество детей-инвалидов;</w:t>
            </w:r>
            <w:r w:rsidRPr="001126A3">
              <w:t xml:space="preserve"> </w:t>
            </w:r>
            <w:r w:rsidR="00916F6F" w:rsidRPr="001126A3">
              <w:t>отдых и оздоровление детей.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Оренбургская область</w:t>
            </w:r>
          </w:p>
          <w:p w:rsidR="00114EE5" w:rsidRPr="001126A3" w:rsidRDefault="00114EE5" w:rsidP="00AF6E73">
            <w:pPr>
              <w:autoSpaceDE w:val="0"/>
              <w:autoSpaceDN w:val="0"/>
              <w:adjustRightInd w:val="0"/>
              <w:jc w:val="both"/>
            </w:pPr>
          </w:p>
          <w:p w:rsidR="00114EE5" w:rsidRPr="001126A3" w:rsidRDefault="00114EE5" w:rsidP="00AF6E73">
            <w:pPr>
              <w:autoSpaceDE w:val="0"/>
              <w:autoSpaceDN w:val="0"/>
              <w:adjustRightInd w:val="0"/>
            </w:pPr>
            <w:r w:rsidRPr="001126A3">
              <w:t>Закон Оренбургской области от 28.06.2011 N 249/39-V-ОЗ</w:t>
            </w:r>
            <w:r w:rsidRPr="001126A3">
              <w:br/>
              <w:t>"О дополнительных мерах социальной поддержки семей, имеющих детей, на территории Оренбургской области"</w:t>
            </w:r>
          </w:p>
          <w:p w:rsidR="00114EE5" w:rsidRPr="001126A3" w:rsidRDefault="00114EE5" w:rsidP="00AF6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:rsidR="00350D37" w:rsidRPr="001126A3" w:rsidRDefault="00114EE5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Региональный семейный капитал можно получить лицам, родивших (усыновивших) </w:t>
            </w:r>
            <w:r w:rsidRPr="001126A3">
              <w:rPr>
                <w:u w:val="single"/>
              </w:rPr>
              <w:t>третьего ребенка, четвертого ребенка или последующих детей</w:t>
            </w:r>
            <w:r w:rsidRPr="001126A3">
              <w:t xml:space="preserve">, начиная с 01.01.2011. Средства могут быть направлены на  </w:t>
            </w:r>
            <w:r w:rsidRPr="001126A3">
              <w:rPr>
                <w:u w:val="single"/>
              </w:rPr>
              <w:t>улучшение жилищных условий</w:t>
            </w:r>
            <w:r w:rsidRPr="001126A3">
              <w:t xml:space="preserve">; получение образования матери; улучшение бытовых условий проживания в жилых домах (строительство внутридомовых инженерных систем газоснабжения; подключение жилого дома к газораспределительным сетям; строительство газопровода-ввода; приобретение внутридомового газового </w:t>
            </w:r>
            <w:r w:rsidRPr="001126A3">
              <w:lastRenderedPageBreak/>
              <w:t>оборудования); приобретение товаров и услуг, предназначенных для социальной адаптации и интеграции в общество детей-инвалидов.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Самарская область</w:t>
            </w: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rPr>
                <w:spacing w:val="-2"/>
              </w:rPr>
              <w:t xml:space="preserve">Закон Самарской области </w:t>
            </w:r>
            <w:r w:rsidRPr="001126A3">
              <w:rPr>
                <w:spacing w:val="-2"/>
              </w:rPr>
              <w:br/>
              <w:t>от 16.07.2004 № 122-ГД</w:t>
            </w:r>
            <w:r w:rsidR="00CE6E5E" w:rsidRPr="001126A3">
              <w:rPr>
                <w:spacing w:val="-2"/>
              </w:rPr>
              <w:t xml:space="preserve"> </w:t>
            </w:r>
            <w:r w:rsidRPr="001126A3">
              <w:rPr>
                <w:spacing w:val="-2"/>
              </w:rPr>
              <w:t>"О государственной поддержке граждан, имеющих детей"</w:t>
            </w:r>
          </w:p>
        </w:tc>
        <w:tc>
          <w:tcPr>
            <w:tcW w:w="5811" w:type="dxa"/>
          </w:tcPr>
          <w:p w:rsidR="00350D37" w:rsidRPr="001126A3" w:rsidRDefault="00FA1FFD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Право на семейный капитал возникает при рождении (усыновлении) </w:t>
            </w:r>
            <w:r w:rsidRPr="001126A3">
              <w:rPr>
                <w:u w:val="single"/>
              </w:rPr>
              <w:t>третьего ребенка или последующих</w:t>
            </w:r>
            <w:r w:rsidRPr="001126A3">
              <w:t xml:space="preserve"> детей после 30.11.2011. </w:t>
            </w:r>
            <w:proofErr w:type="gramStart"/>
            <w:r w:rsidRPr="001126A3">
              <w:t xml:space="preserve">Направления реализации капитала: </w:t>
            </w:r>
            <w:r w:rsidRPr="001126A3">
              <w:rPr>
                <w:u w:val="single"/>
              </w:rPr>
              <w:t>погашение кредита</w:t>
            </w:r>
            <w:r w:rsidRPr="001126A3">
              <w:t xml:space="preserve"> на приобретение жилого помещения или </w:t>
            </w:r>
            <w:r w:rsidRPr="001126A3">
              <w:rPr>
                <w:u w:val="single"/>
              </w:rPr>
              <w:t>компенсация части собственных средств</w:t>
            </w:r>
            <w:r w:rsidRPr="001126A3">
              <w:t>, потраченных на приобретение жилого помещения; проведение ремонта жилого помещения; оплата услуг за образование и содержание ребенка (детей) в образовательных организациях; получение платного профессионального образования; получение платных медицинских услуг; приобретение транспортного средства;</w:t>
            </w:r>
            <w:r w:rsidR="00624F3D" w:rsidRPr="001126A3">
              <w:t xml:space="preserve"> </w:t>
            </w:r>
            <w:r w:rsidRPr="001126A3">
              <w:t>приобретение предметов, необходимых для ухода и развития ребенка (детей) первого года жизни.</w:t>
            </w:r>
            <w:proofErr w:type="gramEnd"/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Саратовская область</w:t>
            </w:r>
          </w:p>
          <w:p w:rsidR="00CE6E5E" w:rsidRPr="001126A3" w:rsidRDefault="00CE6E5E" w:rsidP="00AF6E73">
            <w:pPr>
              <w:autoSpaceDE w:val="0"/>
              <w:autoSpaceDN w:val="0"/>
              <w:adjustRightInd w:val="0"/>
              <w:jc w:val="both"/>
            </w:pPr>
          </w:p>
          <w:p w:rsidR="00CE6E5E" w:rsidRPr="001126A3" w:rsidRDefault="00CE6E5E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rPr>
                <w:spacing w:val="-2"/>
              </w:rPr>
              <w:t xml:space="preserve">Закон Саратовской области </w:t>
            </w:r>
            <w:r w:rsidRPr="001126A3">
              <w:rPr>
                <w:spacing w:val="-2"/>
              </w:rPr>
              <w:br/>
              <w:t xml:space="preserve">от 28.12.2011 № 212-ЗСО "О региональном материнском (семейном) капитале </w:t>
            </w:r>
            <w:r w:rsidRPr="001126A3">
              <w:rPr>
                <w:spacing w:val="-2"/>
              </w:rPr>
              <w:br/>
              <w:t>в Саратовской области"</w:t>
            </w:r>
          </w:p>
        </w:tc>
        <w:tc>
          <w:tcPr>
            <w:tcW w:w="5811" w:type="dxa"/>
          </w:tcPr>
          <w:p w:rsidR="00FE2E86" w:rsidRPr="001126A3" w:rsidRDefault="00FE2E86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Право на семейный капитал возникает при рождении (усыновлении) в период с 01.01.2012 по 31.12.2016 </w:t>
            </w:r>
            <w:r w:rsidRPr="001126A3">
              <w:rPr>
                <w:u w:val="single"/>
              </w:rPr>
              <w:t>третьего ребенка, четвертого или последующего ребенка.</w:t>
            </w:r>
          </w:p>
          <w:p w:rsidR="00350D37" w:rsidRPr="001126A3" w:rsidRDefault="00FE2E86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Направления использования семейного капитала: </w:t>
            </w:r>
            <w:r w:rsidRPr="001126A3">
              <w:rPr>
                <w:u w:val="single"/>
              </w:rPr>
              <w:t>улучшение жилищных условий</w:t>
            </w:r>
            <w:r w:rsidRPr="001126A3">
              <w:t xml:space="preserve"> (</w:t>
            </w:r>
            <w:r w:rsidRPr="001126A3">
              <w:rPr>
                <w:u w:val="single"/>
              </w:rPr>
              <w:t>приобретение</w:t>
            </w:r>
            <w:r w:rsidRPr="001126A3">
              <w:t xml:space="preserve"> по договору купли-продажи </w:t>
            </w:r>
            <w:r w:rsidRPr="001126A3">
              <w:rPr>
                <w:u w:val="single"/>
              </w:rPr>
              <w:t>жилого помещения</w:t>
            </w:r>
            <w:r w:rsidRPr="001126A3">
              <w:t xml:space="preserve">; </w:t>
            </w:r>
            <w:r w:rsidRPr="001126A3">
              <w:rPr>
                <w:u w:val="single"/>
              </w:rPr>
              <w:t>строительство жилого помещения</w:t>
            </w:r>
            <w:r w:rsidRPr="001126A3">
              <w:t xml:space="preserve">; </w:t>
            </w:r>
            <w:r w:rsidRPr="001126A3">
              <w:rPr>
                <w:u w:val="single"/>
              </w:rPr>
              <w:t>погашение основного долга и уплата процентов по кредитам</w:t>
            </w:r>
            <w:r w:rsidRPr="001126A3">
              <w:t xml:space="preserve"> или займам на приобретение (строительство) жилого помещения); получение образования ребенком (детьми).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Удмуртская  Республика</w:t>
            </w:r>
            <w:r w:rsidR="00F3068C" w:rsidRPr="001126A3">
              <w:rPr>
                <w:b/>
              </w:rPr>
              <w:t xml:space="preserve"> </w:t>
            </w: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Закон Удмуртской Республики от 05.05.2006 № 13-РЗ "О мерах по социальной поддержке многодетных семей"</w:t>
            </w:r>
          </w:p>
        </w:tc>
        <w:tc>
          <w:tcPr>
            <w:tcW w:w="5811" w:type="dxa"/>
          </w:tcPr>
          <w:p w:rsidR="00350D37" w:rsidRPr="001126A3" w:rsidRDefault="003B3D36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Предоставл</w:t>
            </w:r>
            <w:r w:rsidR="00BF4D0B" w:rsidRPr="001126A3">
              <w:t>яется</w:t>
            </w:r>
            <w:r w:rsidRPr="001126A3">
              <w:t xml:space="preserve"> субсиди</w:t>
            </w:r>
            <w:r w:rsidR="00BF4D0B" w:rsidRPr="001126A3">
              <w:t xml:space="preserve">я </w:t>
            </w:r>
            <w:r w:rsidRPr="001126A3">
              <w:rPr>
                <w:u w:val="single"/>
              </w:rPr>
              <w:t>на приобретение жилого помещения</w:t>
            </w:r>
            <w:r w:rsidRPr="001126A3">
              <w:t xml:space="preserve"> многодетной семье, нуждающейся в улучшении жилищных условий, в которой </w:t>
            </w:r>
            <w:r w:rsidRPr="001126A3">
              <w:rPr>
                <w:u w:val="single"/>
              </w:rPr>
              <w:t>одновременно родились трое</w:t>
            </w:r>
            <w:r w:rsidR="00BF4D0B" w:rsidRPr="001126A3">
              <w:t xml:space="preserve"> </w:t>
            </w:r>
            <w:r w:rsidRPr="001126A3">
              <w:t>и более детей.</w:t>
            </w:r>
          </w:p>
        </w:tc>
      </w:tr>
      <w:tr w:rsidR="00350D37" w:rsidRPr="001126A3" w:rsidTr="00AF6E73">
        <w:tc>
          <w:tcPr>
            <w:tcW w:w="456" w:type="dxa"/>
          </w:tcPr>
          <w:p w:rsidR="00350D37" w:rsidRPr="001126A3" w:rsidRDefault="00865CDA" w:rsidP="00AF6E7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480" w:type="dxa"/>
          </w:tcPr>
          <w:p w:rsidR="00350D37" w:rsidRPr="001126A3" w:rsidRDefault="00350D37" w:rsidP="00AF6E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26A3">
              <w:rPr>
                <w:b/>
              </w:rPr>
              <w:t>Чувашская Республика</w:t>
            </w: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</w:p>
          <w:p w:rsidR="00F3068C" w:rsidRPr="001126A3" w:rsidRDefault="00F3068C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 xml:space="preserve">Закон Чувашской </w:t>
            </w:r>
            <w:r w:rsidR="00BF4D0B" w:rsidRPr="001126A3">
              <w:t>Р</w:t>
            </w:r>
            <w:r w:rsidRPr="001126A3">
              <w:t>еспублики от 21.02.2012 № 1 "О дополнительных мерах государственной поддержки семей, имеющих детей"</w:t>
            </w:r>
          </w:p>
        </w:tc>
        <w:tc>
          <w:tcPr>
            <w:tcW w:w="5811" w:type="dxa"/>
          </w:tcPr>
          <w:p w:rsidR="00350D37" w:rsidRPr="001126A3" w:rsidRDefault="001126A3" w:rsidP="00AF6E73">
            <w:pPr>
              <w:autoSpaceDE w:val="0"/>
              <w:autoSpaceDN w:val="0"/>
              <w:adjustRightInd w:val="0"/>
              <w:jc w:val="both"/>
            </w:pPr>
            <w:r w:rsidRPr="001126A3">
              <w:t>Право в</w:t>
            </w:r>
            <w:r w:rsidR="009353C1" w:rsidRPr="001126A3">
              <w:t>озникает при рождении (усынов</w:t>
            </w:r>
            <w:r w:rsidRPr="001126A3">
              <w:t>лении</w:t>
            </w:r>
            <w:r w:rsidR="009353C1" w:rsidRPr="001126A3">
              <w:t xml:space="preserve">) </w:t>
            </w:r>
            <w:r w:rsidR="009353C1" w:rsidRPr="001126A3">
              <w:rPr>
                <w:u w:val="single"/>
              </w:rPr>
              <w:t>третьего</w:t>
            </w:r>
            <w:r w:rsidRPr="001126A3">
              <w:rPr>
                <w:u w:val="single"/>
              </w:rPr>
              <w:t>,</w:t>
            </w:r>
            <w:r w:rsidR="009353C1" w:rsidRPr="001126A3">
              <w:rPr>
                <w:u w:val="single"/>
              </w:rPr>
              <w:t xml:space="preserve"> четвертого ребенка или последующих</w:t>
            </w:r>
            <w:r w:rsidR="009353C1" w:rsidRPr="001126A3">
              <w:t xml:space="preserve"> детей начиная с </w:t>
            </w:r>
            <w:r w:rsidRPr="001126A3">
              <w:t>0</w:t>
            </w:r>
            <w:r w:rsidR="009353C1" w:rsidRPr="001126A3">
              <w:t>1</w:t>
            </w:r>
            <w:r w:rsidRPr="001126A3">
              <w:t xml:space="preserve">.01.2012. Средства можно направить на: улучшение </w:t>
            </w:r>
            <w:r w:rsidRPr="001126A3">
              <w:rPr>
                <w:u w:val="single"/>
              </w:rPr>
              <w:t>жилищных условий</w:t>
            </w:r>
            <w:r w:rsidRPr="001126A3">
              <w:t>; получение образования ребенком (детьми)</w:t>
            </w:r>
            <w:proofErr w:type="gramStart"/>
            <w:r w:rsidRPr="001126A3">
              <w:t>;п</w:t>
            </w:r>
            <w:proofErr w:type="gramEnd"/>
            <w:r w:rsidRPr="001126A3">
              <w:t>риобретение товаров и услуг, предназначенных для социальной адаптации и интеграции в общество детей-инвалидов.</w:t>
            </w:r>
          </w:p>
        </w:tc>
      </w:tr>
    </w:tbl>
    <w:p w:rsidR="00FB5CF8" w:rsidRDefault="00FB5CF8" w:rsidP="00FB5CF8">
      <w:pPr>
        <w:autoSpaceDE w:val="0"/>
        <w:autoSpaceDN w:val="0"/>
        <w:adjustRightInd w:val="0"/>
        <w:jc w:val="both"/>
        <w:rPr>
          <w:sz w:val="28"/>
        </w:rPr>
      </w:pPr>
    </w:p>
    <w:p w:rsidR="00790DFE" w:rsidRPr="00790DFE" w:rsidRDefault="00865CDA" w:rsidP="00026F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Необходимо </w:t>
      </w:r>
      <w:r w:rsidR="00026F33">
        <w:rPr>
          <w:sz w:val="28"/>
          <w:szCs w:val="28"/>
        </w:rPr>
        <w:t>отметить, что в</w:t>
      </w:r>
      <w:r w:rsidR="002613A5" w:rsidRPr="00790DFE">
        <w:rPr>
          <w:sz w:val="28"/>
          <w:szCs w:val="28"/>
        </w:rPr>
        <w:t xml:space="preserve"> большинстве субъектов Приволжского  федерального округа региональный материнский капитал </w:t>
      </w:r>
      <w:r w:rsidR="00790DFE" w:rsidRPr="00790DFE">
        <w:rPr>
          <w:sz w:val="28"/>
          <w:szCs w:val="28"/>
        </w:rPr>
        <w:t xml:space="preserve">выдается </w:t>
      </w:r>
      <w:r w:rsidR="002613A5" w:rsidRPr="00790DFE">
        <w:rPr>
          <w:sz w:val="28"/>
          <w:szCs w:val="28"/>
        </w:rPr>
        <w:t>в случае рождения третьего и последующих детей</w:t>
      </w:r>
      <w:r w:rsidR="00026F33">
        <w:rPr>
          <w:sz w:val="28"/>
          <w:szCs w:val="28"/>
        </w:rPr>
        <w:t>, а также средства семейного капитала</w:t>
      </w:r>
      <w:r w:rsidR="00BE617E" w:rsidRPr="00E22531">
        <w:rPr>
          <w:sz w:val="28"/>
          <w:szCs w:val="28"/>
        </w:rPr>
        <w:t xml:space="preserve"> можно </w:t>
      </w:r>
      <w:r w:rsidR="00026F33">
        <w:rPr>
          <w:sz w:val="28"/>
          <w:szCs w:val="28"/>
        </w:rPr>
        <w:t xml:space="preserve">направить </w:t>
      </w:r>
      <w:r w:rsidR="00BE617E" w:rsidRPr="00E22531">
        <w:rPr>
          <w:sz w:val="28"/>
          <w:szCs w:val="28"/>
        </w:rPr>
        <w:t>на улучшение жилищных условий, в том числе и на погашение  основного долга и уплату процентов по жилищным (ипотечным) кредитам</w:t>
      </w:r>
      <w:r w:rsidR="00BE617E">
        <w:rPr>
          <w:sz w:val="28"/>
          <w:szCs w:val="28"/>
        </w:rPr>
        <w:t>.</w:t>
      </w:r>
    </w:p>
    <w:p w:rsidR="002613A5" w:rsidRPr="00E22531" w:rsidRDefault="00026F33" w:rsidP="00E22531">
      <w:pPr>
        <w:shd w:val="clear" w:color="auto" w:fill="FFFFFF"/>
        <w:suppressAutoHyphens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026F33">
        <w:rPr>
          <w:sz w:val="28"/>
          <w:szCs w:val="28"/>
        </w:rPr>
        <w:lastRenderedPageBreak/>
        <w:t>При этом в</w:t>
      </w:r>
      <w:r w:rsidR="00BE617E" w:rsidRPr="00790DFE">
        <w:rPr>
          <w:iCs/>
          <w:sz w:val="28"/>
          <w:szCs w:val="28"/>
          <w:shd w:val="clear" w:color="auto" w:fill="FFFFFF"/>
        </w:rPr>
        <w:t xml:space="preserve"> Пермском крае, Республике Башкортостан, Кировской и Саратовской областях были приняты решения </w:t>
      </w:r>
      <w:r w:rsidR="00BE617E" w:rsidRPr="00790DFE">
        <w:rPr>
          <w:rStyle w:val="aa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proofErr w:type="gramStart"/>
      <w:r w:rsidR="00BE617E" w:rsidRPr="00790DFE">
        <w:rPr>
          <w:rStyle w:val="aa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продлевать</w:t>
      </w:r>
      <w:proofErr w:type="gramEnd"/>
      <w:r w:rsidR="00BE617E" w:rsidRPr="00790DFE">
        <w:rPr>
          <w:rStyle w:val="aa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программу регионального</w:t>
      </w:r>
      <w:r w:rsidR="00BE617E" w:rsidRPr="00790DFE">
        <w:rPr>
          <w:rStyle w:val="aa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617E" w:rsidRPr="00790DFE">
        <w:rPr>
          <w:rStyle w:val="a3"/>
          <w:i w:val="0"/>
          <w:sz w:val="28"/>
          <w:szCs w:val="28"/>
          <w:bdr w:val="none" w:sz="0" w:space="0" w:color="auto" w:frame="1"/>
          <w:shd w:val="clear" w:color="auto" w:fill="FFFFFF"/>
        </w:rPr>
        <w:t>материнского капитала</w:t>
      </w:r>
      <w:r w:rsidR="00BE617E" w:rsidRPr="00790DFE">
        <w:rPr>
          <w:iCs/>
          <w:sz w:val="28"/>
          <w:szCs w:val="28"/>
          <w:shd w:val="clear" w:color="auto" w:fill="FFFFFF"/>
        </w:rPr>
        <w:t xml:space="preserve">. В Нижегородской области программа прекратила свое действие в части предоставления выплат на </w:t>
      </w:r>
      <w:r w:rsidR="00BE617E" w:rsidRPr="00E22531">
        <w:rPr>
          <w:iCs/>
          <w:sz w:val="28"/>
          <w:szCs w:val="28"/>
          <w:shd w:val="clear" w:color="auto" w:fill="FFFFFF"/>
        </w:rPr>
        <w:t>второго ребёнка и в 202</w:t>
      </w:r>
      <w:r w:rsidR="009701AF">
        <w:rPr>
          <w:iCs/>
          <w:sz w:val="28"/>
          <w:szCs w:val="28"/>
          <w:shd w:val="clear" w:color="auto" w:fill="FFFFFF"/>
        </w:rPr>
        <w:t>1</w:t>
      </w:r>
      <w:r w:rsidR="00BE617E" w:rsidRPr="00E22531">
        <w:rPr>
          <w:iCs/>
          <w:sz w:val="28"/>
          <w:szCs w:val="28"/>
          <w:shd w:val="clear" w:color="auto" w:fill="FFFFFF"/>
        </w:rPr>
        <w:t xml:space="preserve"> году  прекратит своё действие </w:t>
      </w:r>
      <w:r w:rsidR="009701AF">
        <w:rPr>
          <w:iCs/>
          <w:sz w:val="28"/>
          <w:szCs w:val="28"/>
          <w:shd w:val="clear" w:color="auto" w:fill="FFFFFF"/>
        </w:rPr>
        <w:t xml:space="preserve">в части предоставления поддержки на </w:t>
      </w:r>
      <w:r w:rsidR="00BE617E" w:rsidRPr="00E22531">
        <w:rPr>
          <w:iCs/>
          <w:sz w:val="28"/>
          <w:szCs w:val="28"/>
          <w:shd w:val="clear" w:color="auto" w:fill="FFFFFF"/>
        </w:rPr>
        <w:t>третьего и последующих детей.</w:t>
      </w:r>
    </w:p>
    <w:p w:rsidR="007B1EFD" w:rsidRDefault="007B1EFD" w:rsidP="00C07B1F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470A0">
        <w:rPr>
          <w:sz w:val="28"/>
        </w:rPr>
        <w:t xml:space="preserve">По итогам мониторинга регионального законодательства </w:t>
      </w:r>
      <w:r>
        <w:rPr>
          <w:sz w:val="28"/>
        </w:rPr>
        <w:t xml:space="preserve">Приволжского федерального округа </w:t>
      </w:r>
      <w:r w:rsidRPr="00A470A0">
        <w:rPr>
          <w:sz w:val="28"/>
        </w:rPr>
        <w:t>в части</w:t>
      </w:r>
      <w:r>
        <w:rPr>
          <w:sz w:val="28"/>
        </w:rPr>
        <w:t xml:space="preserve"> </w:t>
      </w:r>
      <w:r w:rsidR="00C34EDF">
        <w:rPr>
          <w:sz w:val="28"/>
        </w:rPr>
        <w:t xml:space="preserve">предоставления </w:t>
      </w:r>
      <w:r>
        <w:rPr>
          <w:sz w:val="28"/>
        </w:rPr>
        <w:t>ежемесячной денежной выплаты на первого ребёнка</w:t>
      </w:r>
      <w:r w:rsidR="00A90DFC">
        <w:rPr>
          <w:sz w:val="28"/>
        </w:rPr>
        <w:t xml:space="preserve"> от полутора до трёх лет</w:t>
      </w:r>
      <w:proofErr w:type="gramEnd"/>
      <w:r w:rsidR="00326057">
        <w:rPr>
          <w:sz w:val="28"/>
        </w:rPr>
        <w:t xml:space="preserve"> установлено, что  аналогичное регулирование в иных субъектах, входящих в состав Приволжского федерального округа</w:t>
      </w:r>
      <w:r w:rsidR="00977159">
        <w:rPr>
          <w:sz w:val="28"/>
        </w:rPr>
        <w:t>,</w:t>
      </w:r>
      <w:r w:rsidR="00326057">
        <w:rPr>
          <w:sz w:val="28"/>
        </w:rPr>
        <w:t xml:space="preserve"> </w:t>
      </w:r>
      <w:r w:rsidR="00326057" w:rsidRPr="00977159">
        <w:rPr>
          <w:b/>
          <w:sz w:val="28"/>
        </w:rPr>
        <w:t>отсутствует</w:t>
      </w:r>
      <w:r w:rsidR="00326057">
        <w:rPr>
          <w:sz w:val="28"/>
        </w:rPr>
        <w:t xml:space="preserve">. При этом в ограниченном количестве субъектов установлена </w:t>
      </w:r>
      <w:r w:rsidR="00D974D1">
        <w:rPr>
          <w:sz w:val="28"/>
        </w:rPr>
        <w:t>выплата  на ребёнка от 1,5 до 3 лет.</w:t>
      </w:r>
      <w:r w:rsidR="00E35ECD">
        <w:rPr>
          <w:sz w:val="28"/>
        </w:rPr>
        <w:t xml:space="preserve"> При этом в 3  субъект</w:t>
      </w:r>
      <w:r w:rsidR="00326057">
        <w:rPr>
          <w:sz w:val="28"/>
        </w:rPr>
        <w:t>ах</w:t>
      </w:r>
      <w:r w:rsidR="00E35ECD">
        <w:rPr>
          <w:sz w:val="28"/>
        </w:rPr>
        <w:t xml:space="preserve"> П</w:t>
      </w:r>
      <w:r w:rsidR="00D93827">
        <w:rPr>
          <w:sz w:val="28"/>
        </w:rPr>
        <w:t>риволжского федерального округа</w:t>
      </w:r>
      <w:r w:rsidR="00E35ECD">
        <w:rPr>
          <w:sz w:val="28"/>
        </w:rPr>
        <w:t xml:space="preserve"> данная мера предоставляется на третьего и последующих </w:t>
      </w:r>
      <w:r w:rsidR="00E35ECD" w:rsidRPr="00C07B1F">
        <w:rPr>
          <w:sz w:val="28"/>
        </w:rPr>
        <w:t>детей родившихся (усыновленных) в семье.</w:t>
      </w:r>
      <w:r w:rsidR="00326057">
        <w:rPr>
          <w:sz w:val="28"/>
        </w:rPr>
        <w:t xml:space="preserve"> Так, например:</w:t>
      </w:r>
    </w:p>
    <w:p w:rsidR="00977159" w:rsidRPr="00C07B1F" w:rsidRDefault="00977159" w:rsidP="00C07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26057" w:rsidRDefault="00326057" w:rsidP="00326057">
      <w:pPr>
        <w:autoSpaceDE w:val="0"/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Style w:val="ab"/>
        <w:tblW w:w="9810" w:type="dxa"/>
        <w:tblLook w:val="04A0"/>
      </w:tblPr>
      <w:tblGrid>
        <w:gridCol w:w="456"/>
        <w:gridCol w:w="4330"/>
        <w:gridCol w:w="5024"/>
      </w:tblGrid>
      <w:tr w:rsidR="00326057" w:rsidRPr="008D10D5" w:rsidTr="00977159">
        <w:tc>
          <w:tcPr>
            <w:tcW w:w="456" w:type="dxa"/>
          </w:tcPr>
          <w:p w:rsidR="00326057" w:rsidRDefault="00326057" w:rsidP="002F22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30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Субъект ПФО / НПА субъекта</w:t>
            </w:r>
          </w:p>
        </w:tc>
        <w:tc>
          <w:tcPr>
            <w:tcW w:w="5024" w:type="dxa"/>
          </w:tcPr>
          <w:p w:rsidR="00326057" w:rsidRPr="005E3285" w:rsidRDefault="00326057" w:rsidP="002F22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285">
              <w:rPr>
                <w:b/>
              </w:rPr>
              <w:t>Мера поддержки</w:t>
            </w:r>
          </w:p>
        </w:tc>
      </w:tr>
      <w:tr w:rsidR="00326057" w:rsidRPr="008D10D5" w:rsidTr="00977159">
        <w:tc>
          <w:tcPr>
            <w:tcW w:w="456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330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Республика Башкортостан </w:t>
            </w: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>Указ Президента Республики Башкортостан от 11.12.2012 N УП-524 "О мерах по совершенствованию законодательства Республики Башкортостан в сфере социальной поддержки семей, имеющих детей"</w:t>
            </w:r>
          </w:p>
        </w:tc>
        <w:tc>
          <w:tcPr>
            <w:tcW w:w="5024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Для </w:t>
            </w:r>
            <w:r w:rsidRPr="008D10D5">
              <w:rPr>
                <w:u w:val="single"/>
              </w:rPr>
              <w:t>многодетных семей</w:t>
            </w:r>
            <w:r w:rsidRPr="008D10D5">
              <w:t xml:space="preserve">, среднедушевой доход которых не превышает величины прожиточного минимума для детей, ежемесячную денежную выплату в размере </w:t>
            </w:r>
            <w:r w:rsidRPr="008D10D5">
              <w:rPr>
                <w:u w:val="single"/>
              </w:rPr>
              <w:t>3000 рублей</w:t>
            </w:r>
            <w:r w:rsidRPr="008D10D5">
              <w:t xml:space="preserve"> на каждого ребенка, </w:t>
            </w:r>
            <w:r w:rsidRPr="008D10D5">
              <w:rPr>
                <w:u w:val="single"/>
              </w:rPr>
              <w:t>рожденного третьим или последующим</w:t>
            </w:r>
            <w:r w:rsidRPr="008D10D5">
              <w:t>.</w:t>
            </w:r>
          </w:p>
        </w:tc>
      </w:tr>
      <w:tr w:rsidR="00326057" w:rsidRPr="008D10D5" w:rsidTr="00977159">
        <w:tc>
          <w:tcPr>
            <w:tcW w:w="456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330" w:type="dxa"/>
          </w:tcPr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Кировская область </w:t>
            </w: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>Закон Кировской области от 10.06.2015 N 546-ЗО "О мерах социальной поддержки семей, имеющих детей"</w:t>
            </w:r>
          </w:p>
        </w:tc>
        <w:tc>
          <w:tcPr>
            <w:tcW w:w="5024" w:type="dxa"/>
          </w:tcPr>
          <w:p w:rsidR="00326057" w:rsidRPr="008D10D5" w:rsidRDefault="00326057" w:rsidP="002F22BE">
            <w:pPr>
              <w:spacing w:after="1" w:line="240" w:lineRule="atLeast"/>
              <w:jc w:val="both"/>
            </w:pPr>
            <w:r w:rsidRPr="008D10D5">
              <w:t xml:space="preserve">Ежемесячная социальная выплата по уходу </w:t>
            </w:r>
            <w:r w:rsidRPr="008D10D5">
              <w:rPr>
                <w:u w:val="single"/>
              </w:rPr>
              <w:t>за вторым ребенком</w:t>
            </w:r>
            <w:r w:rsidRPr="008D10D5">
              <w:t xml:space="preserve"> рожденного после 31.08.2017, в семьях которых среднедушевой доход на одного члена семьи не превышает 21000 рублей.</w:t>
            </w:r>
          </w:p>
          <w:p w:rsidR="00326057" w:rsidRPr="008D10D5" w:rsidRDefault="00326057" w:rsidP="002F22BE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Размер ежемесячной выплаты – </w:t>
            </w:r>
            <w:r w:rsidRPr="008D10D5">
              <w:rPr>
                <w:u w:val="single"/>
              </w:rPr>
              <w:t>5000</w:t>
            </w:r>
            <w:r w:rsidRPr="008D10D5">
              <w:t xml:space="preserve"> рублей.</w:t>
            </w:r>
          </w:p>
        </w:tc>
      </w:tr>
      <w:tr w:rsidR="00977159" w:rsidRPr="008D10D5" w:rsidTr="00977159">
        <w:tc>
          <w:tcPr>
            <w:tcW w:w="456" w:type="dxa"/>
          </w:tcPr>
          <w:p w:rsidR="00977159" w:rsidRPr="008D10D5" w:rsidRDefault="00977159" w:rsidP="002F22B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330" w:type="dxa"/>
          </w:tcPr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>Самарская область</w:t>
            </w:r>
          </w:p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</w:pPr>
          </w:p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</w:pPr>
            <w:r w:rsidRPr="008D10D5">
              <w:rPr>
                <w:spacing w:val="-2"/>
              </w:rPr>
              <w:t xml:space="preserve">Закон Самарской области </w:t>
            </w:r>
            <w:r w:rsidRPr="008D10D5">
              <w:rPr>
                <w:spacing w:val="-2"/>
              </w:rPr>
              <w:br/>
              <w:t>от 16.07.2004 № 122-ГД "О государственной поддержке граждан, имеющих детей"</w:t>
            </w:r>
          </w:p>
        </w:tc>
        <w:tc>
          <w:tcPr>
            <w:tcW w:w="5024" w:type="dxa"/>
          </w:tcPr>
          <w:p w:rsidR="00977159" w:rsidRPr="008D10D5" w:rsidRDefault="00977159" w:rsidP="00DF092F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Право на ежемесячное пособие одному из родителей (законных представителей ребенка), в семьях со среднедушевым доходом, размер которого не превышает величины прожиточного минимума в Самарской области. Размер выплаты: </w:t>
            </w:r>
            <w:r w:rsidRPr="008D10D5">
              <w:rPr>
                <w:u w:val="single"/>
              </w:rPr>
              <w:t>1000 рублей</w:t>
            </w:r>
            <w:r w:rsidRPr="008D10D5">
              <w:t xml:space="preserve"> за воспитание </w:t>
            </w:r>
            <w:r w:rsidRPr="008D10D5">
              <w:rPr>
                <w:u w:val="single"/>
              </w:rPr>
              <w:t>первого ребенка</w:t>
            </w:r>
            <w:r w:rsidRPr="008D10D5">
              <w:t xml:space="preserve">; </w:t>
            </w:r>
            <w:r w:rsidRPr="008D10D5">
              <w:rPr>
                <w:u w:val="single"/>
              </w:rPr>
              <w:t>1500 рублей</w:t>
            </w:r>
            <w:r w:rsidRPr="008D10D5">
              <w:t xml:space="preserve"> за воспитание </w:t>
            </w:r>
            <w:r w:rsidRPr="008D10D5">
              <w:rPr>
                <w:u w:val="single"/>
              </w:rPr>
              <w:t>второго</w:t>
            </w:r>
            <w:r w:rsidRPr="008D10D5">
              <w:t xml:space="preserve"> ребенка; </w:t>
            </w:r>
            <w:r w:rsidRPr="008D10D5">
              <w:rPr>
                <w:u w:val="single"/>
              </w:rPr>
              <w:t>2000 рублей</w:t>
            </w:r>
            <w:r w:rsidRPr="008D10D5">
              <w:t xml:space="preserve"> за воспитание </w:t>
            </w:r>
            <w:r w:rsidRPr="008D10D5">
              <w:rPr>
                <w:u w:val="single"/>
              </w:rPr>
              <w:t>третьего</w:t>
            </w:r>
            <w:r w:rsidRPr="008D10D5">
              <w:t xml:space="preserve"> ребенка и последующих детей.</w:t>
            </w:r>
          </w:p>
        </w:tc>
      </w:tr>
      <w:tr w:rsidR="00977159" w:rsidRPr="008D10D5" w:rsidTr="00977159">
        <w:tc>
          <w:tcPr>
            <w:tcW w:w="456" w:type="dxa"/>
          </w:tcPr>
          <w:p w:rsidR="00977159" w:rsidRPr="008D10D5" w:rsidRDefault="00977159" w:rsidP="002F22BE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330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Удмуртская  Республика </w:t>
            </w: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Указ Президента УР от 12.10.2012 N 185 "Об установлении ежемесячной денежной выплаты нуждающимся в поддержке семьям при рождении в семье после 31 декабря 2012 года </w:t>
            </w:r>
            <w:r w:rsidRPr="008D10D5">
              <w:lastRenderedPageBreak/>
              <w:t>третьего и последующих детей"</w:t>
            </w:r>
          </w:p>
        </w:tc>
        <w:tc>
          <w:tcPr>
            <w:tcW w:w="5024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lastRenderedPageBreak/>
              <w:t xml:space="preserve">Ежемесячная денежная выплата </w:t>
            </w:r>
            <w:r w:rsidRPr="008D10D5">
              <w:rPr>
                <w:u w:val="single"/>
              </w:rPr>
              <w:t>нуждающимся</w:t>
            </w:r>
            <w:r w:rsidRPr="008D10D5">
              <w:t xml:space="preserve"> в поддержке семьям при рождении в семье после 31.12.2012 по 31.12.2017 </w:t>
            </w:r>
            <w:r w:rsidRPr="008D10D5">
              <w:rPr>
                <w:u w:val="single"/>
              </w:rPr>
              <w:t xml:space="preserve">третьего и последующих детей </w:t>
            </w:r>
            <w:r w:rsidRPr="008D10D5">
              <w:t xml:space="preserve">в размере </w:t>
            </w:r>
            <w:r w:rsidRPr="008D10D5">
              <w:rPr>
                <w:u w:val="single"/>
              </w:rPr>
              <w:t>5000 рублей.</w:t>
            </w:r>
          </w:p>
        </w:tc>
      </w:tr>
      <w:tr w:rsidR="00977159" w:rsidRPr="008D10D5" w:rsidTr="00977159">
        <w:tc>
          <w:tcPr>
            <w:tcW w:w="456" w:type="dxa"/>
          </w:tcPr>
          <w:p w:rsidR="00977159" w:rsidRPr="008D10D5" w:rsidRDefault="00977159" w:rsidP="002F22B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4330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D5">
              <w:rPr>
                <w:b/>
              </w:rPr>
              <w:t xml:space="preserve">Чувашская Республика </w:t>
            </w: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</w:p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t>Закон ЧР от 04.12.2012 N 82 "О ежемесячной денежной выплате семьям в случае рождения (усыновления) третьего ребенка или последующих детей"</w:t>
            </w:r>
          </w:p>
        </w:tc>
        <w:tc>
          <w:tcPr>
            <w:tcW w:w="5024" w:type="dxa"/>
          </w:tcPr>
          <w:p w:rsidR="00977159" w:rsidRPr="008D10D5" w:rsidRDefault="00977159" w:rsidP="004D750F">
            <w:pPr>
              <w:autoSpaceDE w:val="0"/>
              <w:autoSpaceDN w:val="0"/>
              <w:adjustRightInd w:val="0"/>
              <w:jc w:val="both"/>
            </w:pPr>
            <w:r w:rsidRPr="008D10D5">
              <w:t xml:space="preserve">Ежемесячная денежная выплата, назначается в случае рождения (усыновления) после 31.12. 2012 года  и до 31.12.2016 </w:t>
            </w:r>
            <w:r w:rsidRPr="008D10D5">
              <w:rPr>
                <w:u w:val="single"/>
              </w:rPr>
              <w:t>третьего ребенка или последующих</w:t>
            </w:r>
            <w:r w:rsidRPr="008D10D5">
              <w:t xml:space="preserve"> детей до достижения ребенком возраста трех лет. Выплачивается в размере </w:t>
            </w:r>
            <w:r w:rsidRPr="008D10D5">
              <w:rPr>
                <w:u w:val="single"/>
              </w:rPr>
              <w:t>величины прожиточного минимума</w:t>
            </w:r>
            <w:r w:rsidRPr="008D10D5">
              <w:t xml:space="preserve"> для детей.</w:t>
            </w:r>
          </w:p>
        </w:tc>
      </w:tr>
    </w:tbl>
    <w:p w:rsidR="00326057" w:rsidRDefault="00326057" w:rsidP="00326057">
      <w:pPr>
        <w:autoSpaceDE w:val="0"/>
        <w:autoSpaceDN w:val="0"/>
        <w:adjustRightInd w:val="0"/>
        <w:jc w:val="both"/>
        <w:rPr>
          <w:sz w:val="28"/>
        </w:rPr>
      </w:pPr>
    </w:p>
    <w:p w:rsidR="00D51059" w:rsidRDefault="00C07B1F" w:rsidP="00C07B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B1F">
        <w:rPr>
          <w:sz w:val="28"/>
          <w:szCs w:val="28"/>
        </w:rPr>
        <w:t xml:space="preserve">Таким образом, </w:t>
      </w:r>
      <w:r w:rsidR="00FC79E6">
        <w:rPr>
          <w:sz w:val="28"/>
          <w:szCs w:val="28"/>
        </w:rPr>
        <w:t xml:space="preserve"> с учётом </w:t>
      </w:r>
      <w:proofErr w:type="gramStart"/>
      <w:r w:rsidR="00FC79E6">
        <w:rPr>
          <w:sz w:val="28"/>
          <w:szCs w:val="28"/>
        </w:rPr>
        <w:t xml:space="preserve">результатов </w:t>
      </w:r>
      <w:r w:rsidR="00977159">
        <w:rPr>
          <w:sz w:val="28"/>
          <w:szCs w:val="28"/>
        </w:rPr>
        <w:t xml:space="preserve">мониторинга </w:t>
      </w:r>
      <w:r w:rsidR="00FC79E6">
        <w:rPr>
          <w:sz w:val="28"/>
          <w:szCs w:val="28"/>
        </w:rPr>
        <w:t>регионального опыта  проекта акта</w:t>
      </w:r>
      <w:proofErr w:type="gramEnd"/>
      <w:r w:rsidR="00FC79E6">
        <w:rPr>
          <w:sz w:val="28"/>
          <w:szCs w:val="28"/>
        </w:rPr>
        <w:t xml:space="preserve"> в части расширения направлений реализации именного капитала «Семья» можно считать эффективным.</w:t>
      </w:r>
    </w:p>
    <w:p w:rsidR="00C07B1F" w:rsidRPr="001B3EF9" w:rsidRDefault="00C07B1F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1B3EF9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EF9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F53C0A" w:rsidRDefault="00F53C0A" w:rsidP="00F53C0A">
      <w:pPr>
        <w:ind w:firstLine="709"/>
        <w:jc w:val="both"/>
        <w:rPr>
          <w:sz w:val="28"/>
          <w:szCs w:val="28"/>
        </w:rPr>
      </w:pPr>
      <w:r w:rsidRPr="00310388">
        <w:rPr>
          <w:sz w:val="28"/>
          <w:szCs w:val="28"/>
        </w:rPr>
        <w:t xml:space="preserve">Министерством </w:t>
      </w:r>
      <w:r w:rsidR="001F47F6">
        <w:rPr>
          <w:sz w:val="28"/>
          <w:szCs w:val="28"/>
        </w:rPr>
        <w:t xml:space="preserve">цифровой </w:t>
      </w:r>
      <w:r w:rsidRPr="00310388">
        <w:rPr>
          <w:sz w:val="28"/>
          <w:szCs w:val="28"/>
        </w:rPr>
        <w:t xml:space="preserve">экономики </w:t>
      </w:r>
      <w:r w:rsidR="001F47F6">
        <w:rPr>
          <w:sz w:val="28"/>
          <w:szCs w:val="28"/>
        </w:rPr>
        <w:t xml:space="preserve">и конкуренции </w:t>
      </w:r>
      <w:r w:rsidRPr="00310388">
        <w:rPr>
          <w:sz w:val="28"/>
          <w:szCs w:val="28"/>
        </w:rPr>
        <w:t xml:space="preserve">Ульяновской области в ходе оценки проведён </w:t>
      </w:r>
      <w:r w:rsidRPr="0048399D">
        <w:rPr>
          <w:sz w:val="28"/>
          <w:szCs w:val="28"/>
        </w:rPr>
        <w:t xml:space="preserve">анализ эффективности мер государственной поддержки </w:t>
      </w:r>
      <w:r w:rsidRPr="0048399D">
        <w:rPr>
          <w:bCs/>
          <w:sz w:val="28"/>
          <w:szCs w:val="28"/>
        </w:rPr>
        <w:t>семей, имеющих детей</w:t>
      </w:r>
      <w:r w:rsidRPr="00310388">
        <w:rPr>
          <w:b/>
          <w:bCs/>
          <w:sz w:val="28"/>
          <w:szCs w:val="28"/>
        </w:rPr>
        <w:t xml:space="preserve">, </w:t>
      </w:r>
      <w:r w:rsidRPr="00310388">
        <w:rPr>
          <w:bCs/>
          <w:sz w:val="28"/>
          <w:szCs w:val="28"/>
        </w:rPr>
        <w:t>оказываемых на территории региона.</w:t>
      </w:r>
      <w:r w:rsidRPr="0031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48399D">
        <w:rPr>
          <w:sz w:val="28"/>
          <w:szCs w:val="28"/>
        </w:rPr>
        <w:t xml:space="preserve">В целях анализа </w:t>
      </w:r>
      <w:r w:rsidRPr="00CB0A7A">
        <w:rPr>
          <w:sz w:val="28"/>
          <w:szCs w:val="28"/>
        </w:rPr>
        <w:t>динамик</w:t>
      </w:r>
      <w:r w:rsidR="0048399D">
        <w:rPr>
          <w:sz w:val="28"/>
          <w:szCs w:val="28"/>
        </w:rPr>
        <w:t>и</w:t>
      </w:r>
      <w:r w:rsidRPr="00CB0A7A">
        <w:rPr>
          <w:sz w:val="28"/>
          <w:szCs w:val="28"/>
        </w:rPr>
        <w:t xml:space="preserve"> выдачи сертификатов на именной капитал «Семья» за период с 2008 по 201</w:t>
      </w:r>
      <w:r w:rsidR="00CB0A7A" w:rsidRPr="00CB0A7A">
        <w:rPr>
          <w:sz w:val="28"/>
          <w:szCs w:val="28"/>
        </w:rPr>
        <w:t>8</w:t>
      </w:r>
      <w:r w:rsidRPr="00CB0A7A">
        <w:rPr>
          <w:sz w:val="28"/>
          <w:szCs w:val="28"/>
        </w:rPr>
        <w:t xml:space="preserve"> годы</w:t>
      </w:r>
      <w:r w:rsidR="0048399D">
        <w:rPr>
          <w:sz w:val="28"/>
          <w:szCs w:val="28"/>
        </w:rPr>
        <w:t>, составлена аналитическая таблица</w:t>
      </w:r>
      <w:r w:rsidRPr="00CB0A7A">
        <w:rPr>
          <w:sz w:val="28"/>
          <w:szCs w:val="28"/>
        </w:rPr>
        <w:t xml:space="preserve">. </w:t>
      </w:r>
    </w:p>
    <w:p w:rsidR="00CB0A7A" w:rsidRPr="00CB0A7A" w:rsidRDefault="00CB0A7A" w:rsidP="00F53C0A">
      <w:pPr>
        <w:ind w:firstLine="709"/>
        <w:jc w:val="both"/>
        <w:rPr>
          <w:sz w:val="28"/>
          <w:szCs w:val="28"/>
        </w:rPr>
      </w:pPr>
    </w:p>
    <w:p w:rsidR="00F53C0A" w:rsidRPr="00CB0A7A" w:rsidRDefault="00CB0A7A" w:rsidP="00F53C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B0A7A">
        <w:rPr>
          <w:sz w:val="28"/>
          <w:szCs w:val="28"/>
        </w:rPr>
        <w:t>Таблица 4</w:t>
      </w:r>
    </w:p>
    <w:p w:rsidR="00F53C0A" w:rsidRPr="00CB0A7A" w:rsidRDefault="00F53C0A" w:rsidP="00F53C0A">
      <w:pPr>
        <w:spacing w:after="60"/>
        <w:jc w:val="center"/>
        <w:rPr>
          <w:b/>
          <w:sz w:val="26"/>
        </w:rPr>
      </w:pPr>
      <w:r w:rsidRPr="00CB0A7A">
        <w:rPr>
          <w:b/>
          <w:sz w:val="26"/>
        </w:rPr>
        <w:t xml:space="preserve">Количество выданных сертификатов на именной капитал «Семья», ед.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700"/>
        <w:gridCol w:w="698"/>
        <w:gridCol w:w="700"/>
        <w:gridCol w:w="797"/>
        <w:gridCol w:w="799"/>
        <w:gridCol w:w="799"/>
        <w:gridCol w:w="799"/>
        <w:gridCol w:w="799"/>
        <w:gridCol w:w="797"/>
        <w:gridCol w:w="797"/>
        <w:gridCol w:w="791"/>
      </w:tblGrid>
      <w:tr w:rsidR="00CB0A7A" w:rsidRPr="00CB0A7A" w:rsidTr="00CB0A7A">
        <w:trPr>
          <w:trHeight w:val="315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Выдано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2008 г.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2009 г.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2010 г.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2011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2012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03" w:type="pct"/>
            <w:shd w:val="clear" w:color="auto" w:fill="FFFFFF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217 г.</w:t>
            </w:r>
          </w:p>
        </w:tc>
        <w:tc>
          <w:tcPr>
            <w:tcW w:w="400" w:type="pct"/>
            <w:shd w:val="clear" w:color="auto" w:fill="FFFFFF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2018г.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2 ребёнка</w:t>
            </w:r>
          </w:p>
        </w:tc>
        <w:tc>
          <w:tcPr>
            <w:tcW w:w="1061" w:type="pct"/>
            <w:gridSpan w:val="3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не выдавались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955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212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615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919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127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5 533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4 522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4 673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3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163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677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623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492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995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380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136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</w:t>
            </w:r>
            <w:r w:rsidRPr="00CB0A7A">
              <w:rPr>
                <w:b/>
                <w:sz w:val="20"/>
                <w:szCs w:val="20"/>
              </w:rPr>
              <w:t> </w:t>
            </w:r>
            <w:r w:rsidRPr="00CB0A7A">
              <w:rPr>
                <w:sz w:val="20"/>
                <w:szCs w:val="20"/>
              </w:rPr>
              <w:t>698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1 507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1 412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1 440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4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181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145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96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113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320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361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367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5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72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62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117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124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6 ребёнка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46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На 7 и послед</w:t>
            </w:r>
            <w:proofErr w:type="gramStart"/>
            <w:r w:rsidRPr="00CB0A7A">
              <w:rPr>
                <w:sz w:val="20"/>
                <w:szCs w:val="20"/>
              </w:rPr>
              <w:t>.</w:t>
            </w:r>
            <w:proofErr w:type="gramEnd"/>
            <w:r w:rsidRPr="00CB0A7A">
              <w:rPr>
                <w:sz w:val="20"/>
                <w:szCs w:val="20"/>
              </w:rPr>
              <w:t xml:space="preserve"> </w:t>
            </w:r>
            <w:proofErr w:type="gramStart"/>
            <w:r w:rsidRPr="00CB0A7A">
              <w:rPr>
                <w:sz w:val="20"/>
                <w:szCs w:val="20"/>
              </w:rPr>
              <w:t>д</w:t>
            </w:r>
            <w:proofErr w:type="gramEnd"/>
            <w:r w:rsidRPr="00CB0A7A">
              <w:rPr>
                <w:sz w:val="20"/>
                <w:szCs w:val="20"/>
              </w:rPr>
              <w:t>етей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11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26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32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B0A7A">
              <w:rPr>
                <w:sz w:val="20"/>
                <w:szCs w:val="20"/>
              </w:rPr>
              <w:t>27</w:t>
            </w:r>
          </w:p>
        </w:tc>
      </w:tr>
      <w:tr w:rsidR="00CB0A7A" w:rsidRPr="00CB0A7A" w:rsidTr="00CB0A7A">
        <w:trPr>
          <w:trHeight w:val="276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 xml:space="preserve">Итого </w:t>
            </w:r>
            <w:r w:rsidRPr="00CB0A7A">
              <w:rPr>
                <w:b/>
                <w:sz w:val="20"/>
                <w:szCs w:val="20"/>
              </w:rPr>
              <w:br/>
              <w:t>по годам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663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2 562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5 500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7 246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8 241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8 011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7 544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6 475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6 677</w:t>
            </w:r>
          </w:p>
        </w:tc>
      </w:tr>
      <w:tr w:rsidR="00CB0A7A" w:rsidRPr="00CB0A7A" w:rsidTr="00CB0A7A">
        <w:trPr>
          <w:trHeight w:val="70"/>
        </w:trPr>
        <w:tc>
          <w:tcPr>
            <w:tcW w:w="714" w:type="pct"/>
            <w:shd w:val="clear" w:color="auto" w:fill="auto"/>
            <w:vAlign w:val="center"/>
          </w:tcPr>
          <w:p w:rsidR="00CB0A7A" w:rsidRPr="00CB0A7A" w:rsidRDefault="00CB0A7A" w:rsidP="00BC24DD">
            <w:pPr>
              <w:spacing w:line="240" w:lineRule="exact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Итого</w:t>
            </w:r>
          </w:p>
          <w:p w:rsidR="00CB0A7A" w:rsidRPr="00CB0A7A" w:rsidRDefault="00CB0A7A" w:rsidP="00BC24DD">
            <w:pPr>
              <w:spacing w:line="240" w:lineRule="exact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за весь период</w:t>
            </w:r>
          </w:p>
        </w:tc>
        <w:tc>
          <w:tcPr>
            <w:tcW w:w="4286" w:type="pct"/>
            <w:gridSpan w:val="11"/>
            <w:shd w:val="clear" w:color="auto" w:fill="auto"/>
            <w:vAlign w:val="center"/>
          </w:tcPr>
          <w:p w:rsidR="00CB0A7A" w:rsidRPr="00CB0A7A" w:rsidRDefault="00CB0A7A" w:rsidP="00CB0A7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B0A7A">
              <w:rPr>
                <w:b/>
                <w:sz w:val="20"/>
                <w:szCs w:val="20"/>
              </w:rPr>
              <w:t>53 800 сертификатов</w:t>
            </w:r>
          </w:p>
        </w:tc>
      </w:tr>
    </w:tbl>
    <w:p w:rsidR="00F66102" w:rsidRDefault="00F66102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pacing w:val="-2"/>
          <w:sz w:val="28"/>
          <w:szCs w:val="28"/>
        </w:rPr>
      </w:pPr>
    </w:p>
    <w:p w:rsidR="00CB0A7A" w:rsidRPr="003126D0" w:rsidRDefault="00F53C0A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3126D0">
        <w:rPr>
          <w:spacing w:val="-2"/>
          <w:sz w:val="28"/>
          <w:szCs w:val="28"/>
        </w:rPr>
        <w:t>Так</w:t>
      </w:r>
      <w:r w:rsidR="00FC1591">
        <w:rPr>
          <w:spacing w:val="-2"/>
          <w:sz w:val="28"/>
          <w:szCs w:val="28"/>
        </w:rPr>
        <w:t>им образом, за период действия З</w:t>
      </w:r>
      <w:r w:rsidRPr="003126D0">
        <w:rPr>
          <w:spacing w:val="-2"/>
          <w:sz w:val="28"/>
          <w:szCs w:val="28"/>
        </w:rPr>
        <w:t xml:space="preserve">акона Ульяновской области </w:t>
      </w:r>
      <w:r w:rsidRPr="003126D0">
        <w:rPr>
          <w:spacing w:val="-2"/>
          <w:sz w:val="28"/>
          <w:szCs w:val="28"/>
        </w:rPr>
        <w:br/>
        <w:t>от 05.02.2008</w:t>
      </w:r>
      <w:r w:rsidR="00CB0A7A" w:rsidRPr="003126D0">
        <w:rPr>
          <w:spacing w:val="-2"/>
          <w:sz w:val="28"/>
          <w:szCs w:val="28"/>
        </w:rPr>
        <w:t xml:space="preserve"> </w:t>
      </w:r>
      <w:r w:rsidRPr="003126D0">
        <w:rPr>
          <w:spacing w:val="-2"/>
          <w:sz w:val="28"/>
          <w:szCs w:val="28"/>
        </w:rPr>
        <w:t xml:space="preserve"> № </w:t>
      </w:r>
      <w:r w:rsidR="00CB0A7A" w:rsidRPr="003126D0">
        <w:rPr>
          <w:spacing w:val="-2"/>
          <w:sz w:val="28"/>
          <w:szCs w:val="28"/>
        </w:rPr>
        <w:t xml:space="preserve"> </w:t>
      </w:r>
      <w:r w:rsidRPr="003126D0">
        <w:rPr>
          <w:spacing w:val="-2"/>
          <w:sz w:val="28"/>
          <w:szCs w:val="28"/>
        </w:rPr>
        <w:t xml:space="preserve">24-ЗО было </w:t>
      </w:r>
      <w:r w:rsidRPr="003126D0">
        <w:rPr>
          <w:b/>
          <w:spacing w:val="-2"/>
          <w:sz w:val="28"/>
          <w:szCs w:val="28"/>
        </w:rPr>
        <w:t xml:space="preserve">выдано </w:t>
      </w:r>
      <w:r w:rsidR="00CB0A7A" w:rsidRPr="003126D0">
        <w:rPr>
          <w:b/>
          <w:spacing w:val="-2"/>
          <w:sz w:val="28"/>
          <w:szCs w:val="28"/>
        </w:rPr>
        <w:t>53800</w:t>
      </w:r>
      <w:r w:rsidRPr="003126D0">
        <w:rPr>
          <w:b/>
          <w:spacing w:val="-2"/>
          <w:sz w:val="28"/>
          <w:szCs w:val="28"/>
        </w:rPr>
        <w:t xml:space="preserve"> сертификатов.</w:t>
      </w:r>
      <w:r w:rsidRPr="003126D0">
        <w:rPr>
          <w:b/>
          <w:sz w:val="28"/>
          <w:szCs w:val="28"/>
        </w:rPr>
        <w:t xml:space="preserve"> </w:t>
      </w:r>
      <w:r w:rsidRPr="003126D0">
        <w:rPr>
          <w:sz w:val="28"/>
          <w:szCs w:val="28"/>
        </w:rPr>
        <w:t xml:space="preserve">В целом количество семей, получивших региональный </w:t>
      </w:r>
      <w:r w:rsidR="00CB0A7A" w:rsidRPr="003126D0">
        <w:rPr>
          <w:sz w:val="28"/>
          <w:szCs w:val="28"/>
        </w:rPr>
        <w:t xml:space="preserve">именной сертификат до 2015 года (включительно) </w:t>
      </w:r>
      <w:r w:rsidR="005F7159" w:rsidRPr="003126D0">
        <w:rPr>
          <w:sz w:val="28"/>
          <w:szCs w:val="28"/>
        </w:rPr>
        <w:t>имело тенденцию к росту, однако</w:t>
      </w:r>
      <w:r w:rsidR="00F66102">
        <w:rPr>
          <w:sz w:val="28"/>
          <w:szCs w:val="28"/>
        </w:rPr>
        <w:t>,</w:t>
      </w:r>
      <w:r w:rsidR="005F7159" w:rsidRPr="003126D0">
        <w:rPr>
          <w:sz w:val="28"/>
          <w:szCs w:val="28"/>
        </w:rPr>
        <w:t xml:space="preserve"> </w:t>
      </w:r>
      <w:proofErr w:type="gramStart"/>
      <w:r w:rsidR="005F7159" w:rsidRPr="003126D0">
        <w:rPr>
          <w:sz w:val="28"/>
          <w:szCs w:val="28"/>
        </w:rPr>
        <w:t xml:space="preserve">начиная с 2016 года рождаемость </w:t>
      </w:r>
      <w:r w:rsidR="003126D0" w:rsidRPr="003126D0">
        <w:rPr>
          <w:sz w:val="28"/>
          <w:szCs w:val="28"/>
        </w:rPr>
        <w:t xml:space="preserve"> на территории Ульяновской области снижается</w:t>
      </w:r>
      <w:proofErr w:type="gramEnd"/>
      <w:r w:rsidR="003126D0" w:rsidRPr="003126D0">
        <w:rPr>
          <w:sz w:val="28"/>
          <w:szCs w:val="28"/>
        </w:rPr>
        <w:t xml:space="preserve">, что </w:t>
      </w:r>
      <w:r w:rsidR="0048399D">
        <w:rPr>
          <w:sz w:val="28"/>
          <w:szCs w:val="28"/>
        </w:rPr>
        <w:t xml:space="preserve">приводит к </w:t>
      </w:r>
      <w:r w:rsidR="003126D0" w:rsidRPr="003126D0">
        <w:rPr>
          <w:sz w:val="28"/>
          <w:szCs w:val="28"/>
        </w:rPr>
        <w:t>уменьш</w:t>
      </w:r>
      <w:r w:rsidR="0048399D">
        <w:rPr>
          <w:sz w:val="28"/>
          <w:szCs w:val="28"/>
        </w:rPr>
        <w:t>ению</w:t>
      </w:r>
      <w:r w:rsidR="003126D0" w:rsidRPr="003126D0">
        <w:rPr>
          <w:sz w:val="28"/>
          <w:szCs w:val="28"/>
        </w:rPr>
        <w:t xml:space="preserve"> количеств</w:t>
      </w:r>
      <w:r w:rsidR="0048399D">
        <w:rPr>
          <w:sz w:val="28"/>
          <w:szCs w:val="28"/>
        </w:rPr>
        <w:t>а</w:t>
      </w:r>
      <w:r w:rsidR="003126D0" w:rsidRPr="003126D0">
        <w:rPr>
          <w:sz w:val="28"/>
          <w:szCs w:val="28"/>
        </w:rPr>
        <w:t xml:space="preserve"> выданных сертификатов.</w:t>
      </w:r>
    </w:p>
    <w:p w:rsidR="00F53C0A" w:rsidRPr="007F4E6B" w:rsidRDefault="00F53C0A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3126D0">
        <w:rPr>
          <w:sz w:val="28"/>
          <w:szCs w:val="28"/>
        </w:rPr>
        <w:t xml:space="preserve">При этом необходимо отметить </w:t>
      </w:r>
      <w:r w:rsidR="003126D0" w:rsidRPr="003126D0">
        <w:rPr>
          <w:sz w:val="28"/>
          <w:szCs w:val="28"/>
        </w:rPr>
        <w:t xml:space="preserve">постоянное </w:t>
      </w:r>
      <w:r w:rsidRPr="003126D0">
        <w:rPr>
          <w:sz w:val="28"/>
          <w:szCs w:val="28"/>
        </w:rPr>
        <w:t xml:space="preserve"> увеличение количества семей, получивших </w:t>
      </w:r>
      <w:r w:rsidRPr="003126D0">
        <w:rPr>
          <w:b/>
          <w:sz w:val="28"/>
          <w:szCs w:val="28"/>
        </w:rPr>
        <w:t xml:space="preserve">сертификат за </w:t>
      </w:r>
      <w:r w:rsidR="003126D0" w:rsidRPr="003126D0">
        <w:rPr>
          <w:b/>
          <w:sz w:val="28"/>
          <w:szCs w:val="28"/>
        </w:rPr>
        <w:t xml:space="preserve">четвертого, </w:t>
      </w:r>
      <w:r w:rsidRPr="003126D0">
        <w:rPr>
          <w:b/>
          <w:sz w:val="28"/>
          <w:szCs w:val="28"/>
        </w:rPr>
        <w:t xml:space="preserve">пятого, шестого, седьмого и </w:t>
      </w:r>
      <w:r w:rsidRPr="007F4E6B">
        <w:rPr>
          <w:b/>
          <w:sz w:val="28"/>
          <w:szCs w:val="28"/>
        </w:rPr>
        <w:t>последующих детей</w:t>
      </w:r>
      <w:r w:rsidRPr="007F4E6B">
        <w:rPr>
          <w:sz w:val="28"/>
          <w:szCs w:val="28"/>
        </w:rPr>
        <w:t xml:space="preserve">.  </w:t>
      </w:r>
    </w:p>
    <w:p w:rsidR="003126D0" w:rsidRPr="007F4E6B" w:rsidRDefault="003126D0" w:rsidP="003126D0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7F4E6B">
        <w:rPr>
          <w:sz w:val="28"/>
          <w:szCs w:val="28"/>
        </w:rPr>
        <w:lastRenderedPageBreak/>
        <w:t xml:space="preserve">Также следует отметить, что за годы предоставления данной меры поддержки количество семей, получивших сертификат по случаю рождения второго ребёнка </w:t>
      </w:r>
      <w:r w:rsidRPr="007F4E6B">
        <w:rPr>
          <w:b/>
          <w:sz w:val="28"/>
          <w:szCs w:val="28"/>
        </w:rPr>
        <w:t>увеличилось в 2,</w:t>
      </w:r>
      <w:r w:rsidR="007F4E6B" w:rsidRPr="007F4E6B">
        <w:rPr>
          <w:b/>
          <w:sz w:val="28"/>
          <w:szCs w:val="28"/>
        </w:rPr>
        <w:t>4</w:t>
      </w:r>
      <w:r w:rsidRPr="007F4E6B">
        <w:rPr>
          <w:b/>
          <w:sz w:val="28"/>
          <w:szCs w:val="28"/>
        </w:rPr>
        <w:t xml:space="preserve"> раза</w:t>
      </w:r>
      <w:r w:rsidRPr="007F4E6B">
        <w:rPr>
          <w:sz w:val="28"/>
          <w:szCs w:val="28"/>
        </w:rPr>
        <w:t xml:space="preserve"> относительно 2011 г., а по случаю рождения третьего ребёнка – </w:t>
      </w:r>
      <w:r w:rsidRPr="007F4E6B">
        <w:rPr>
          <w:b/>
          <w:sz w:val="28"/>
          <w:szCs w:val="28"/>
        </w:rPr>
        <w:t xml:space="preserve">в </w:t>
      </w:r>
      <w:r w:rsidR="007F4E6B" w:rsidRPr="007F4E6B">
        <w:rPr>
          <w:b/>
          <w:sz w:val="28"/>
          <w:szCs w:val="28"/>
        </w:rPr>
        <w:t>8</w:t>
      </w:r>
      <w:r w:rsidRPr="007F4E6B">
        <w:rPr>
          <w:b/>
          <w:sz w:val="28"/>
          <w:szCs w:val="28"/>
        </w:rPr>
        <w:t>,</w:t>
      </w:r>
      <w:r w:rsidR="007F4E6B" w:rsidRPr="007F4E6B">
        <w:rPr>
          <w:b/>
          <w:sz w:val="28"/>
          <w:szCs w:val="28"/>
        </w:rPr>
        <w:t>3</w:t>
      </w:r>
      <w:r w:rsidRPr="007F4E6B">
        <w:rPr>
          <w:b/>
          <w:sz w:val="28"/>
          <w:szCs w:val="28"/>
        </w:rPr>
        <w:t xml:space="preserve"> раза </w:t>
      </w:r>
      <w:r w:rsidRPr="007F4E6B">
        <w:rPr>
          <w:sz w:val="28"/>
          <w:szCs w:val="28"/>
        </w:rPr>
        <w:t>относительно 2008 года.</w:t>
      </w:r>
    </w:p>
    <w:p w:rsidR="00F53C0A" w:rsidRDefault="00F53C0A" w:rsidP="00F53C0A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940BF7">
        <w:rPr>
          <w:sz w:val="28"/>
          <w:szCs w:val="28"/>
        </w:rPr>
        <w:t>Кроме того, в ходе оценки был проведён анализ использования направлений реализации регионального именного капитала.</w:t>
      </w:r>
    </w:p>
    <w:p w:rsidR="00F66102" w:rsidRPr="00940BF7" w:rsidRDefault="00F66102" w:rsidP="00F53C0A">
      <w:pPr>
        <w:shd w:val="clear" w:color="auto" w:fill="FFFFFF"/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F53C0A" w:rsidRPr="00940BF7" w:rsidRDefault="00F53C0A" w:rsidP="00F53C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40BF7">
        <w:rPr>
          <w:sz w:val="28"/>
          <w:szCs w:val="28"/>
        </w:rPr>
        <w:t xml:space="preserve">Таблица 5  </w:t>
      </w:r>
    </w:p>
    <w:p w:rsidR="00BC7D29" w:rsidRPr="00940BF7" w:rsidRDefault="00BC7D29" w:rsidP="00940B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0BF7">
        <w:rPr>
          <w:b/>
          <w:sz w:val="28"/>
          <w:szCs w:val="28"/>
        </w:rPr>
        <w:t>Направления реализации именного капитала «Семья» за 2010-2018годы</w:t>
      </w:r>
    </w:p>
    <w:tbl>
      <w:tblPr>
        <w:tblStyle w:val="ab"/>
        <w:tblW w:w="10257" w:type="dxa"/>
        <w:tblLayout w:type="fixed"/>
        <w:tblLook w:val="04A0"/>
      </w:tblPr>
      <w:tblGrid>
        <w:gridCol w:w="1809"/>
        <w:gridCol w:w="704"/>
        <w:gridCol w:w="776"/>
        <w:gridCol w:w="856"/>
        <w:gridCol w:w="856"/>
        <w:gridCol w:w="896"/>
        <w:gridCol w:w="936"/>
        <w:gridCol w:w="856"/>
        <w:gridCol w:w="856"/>
        <w:gridCol w:w="856"/>
        <w:gridCol w:w="856"/>
      </w:tblGrid>
      <w:tr w:rsidR="00BC7D29" w:rsidRPr="00EA6643" w:rsidTr="00BC7D29">
        <w:tc>
          <w:tcPr>
            <w:tcW w:w="2513" w:type="dxa"/>
            <w:gridSpan w:val="2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2012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2013</w:t>
            </w:r>
          </w:p>
        </w:tc>
        <w:tc>
          <w:tcPr>
            <w:tcW w:w="93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2014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2015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 xml:space="preserve">2016 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2017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2018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Выдано всего сертификатов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663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2 562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5 500</w:t>
            </w:r>
          </w:p>
        </w:tc>
        <w:tc>
          <w:tcPr>
            <w:tcW w:w="89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7 246</w:t>
            </w:r>
          </w:p>
        </w:tc>
        <w:tc>
          <w:tcPr>
            <w:tcW w:w="93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8 241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8 011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7 544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6 475</w:t>
            </w:r>
          </w:p>
        </w:tc>
        <w:tc>
          <w:tcPr>
            <w:tcW w:w="856" w:type="dxa"/>
            <w:vAlign w:val="center"/>
          </w:tcPr>
          <w:p w:rsidR="00BC7D29" w:rsidRPr="00EA6643" w:rsidRDefault="00BC7D29" w:rsidP="00BC24D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6 677</w:t>
            </w:r>
          </w:p>
        </w:tc>
      </w:tr>
      <w:tr w:rsidR="005D659F" w:rsidRPr="00EA6643" w:rsidTr="00BC7D29">
        <w:tc>
          <w:tcPr>
            <w:tcW w:w="1809" w:type="dxa"/>
            <w:vMerge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68 800</w:t>
            </w:r>
          </w:p>
        </w:tc>
        <w:tc>
          <w:tcPr>
            <w:tcW w:w="85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167 850</w:t>
            </w:r>
          </w:p>
        </w:tc>
        <w:tc>
          <w:tcPr>
            <w:tcW w:w="85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370 200</w:t>
            </w:r>
          </w:p>
        </w:tc>
        <w:tc>
          <w:tcPr>
            <w:tcW w:w="89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4</w:t>
            </w:r>
            <w:r>
              <w:rPr>
                <w:sz w:val="16"/>
                <w:szCs w:val="16"/>
                <w:highlight w:val="yellow"/>
              </w:rPr>
              <w:t>5</w:t>
            </w:r>
            <w:r w:rsidRPr="00EA6643">
              <w:rPr>
                <w:sz w:val="16"/>
                <w:szCs w:val="16"/>
                <w:highlight w:val="yellow"/>
              </w:rPr>
              <w:t xml:space="preserve">6 </w:t>
            </w:r>
            <w:r>
              <w:rPr>
                <w:sz w:val="16"/>
                <w:szCs w:val="16"/>
                <w:highlight w:val="yellow"/>
              </w:rPr>
              <w:t>400</w:t>
            </w:r>
          </w:p>
        </w:tc>
        <w:tc>
          <w:tcPr>
            <w:tcW w:w="93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600 100</w:t>
            </w:r>
          </w:p>
        </w:tc>
        <w:tc>
          <w:tcPr>
            <w:tcW w:w="85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563 600</w:t>
            </w:r>
          </w:p>
        </w:tc>
        <w:tc>
          <w:tcPr>
            <w:tcW w:w="85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EA6643">
              <w:rPr>
                <w:sz w:val="16"/>
                <w:szCs w:val="16"/>
                <w:highlight w:val="yellow"/>
              </w:rPr>
              <w:t>527 200</w:t>
            </w:r>
          </w:p>
        </w:tc>
        <w:tc>
          <w:tcPr>
            <w:tcW w:w="856" w:type="dxa"/>
          </w:tcPr>
          <w:p w:rsidR="005D659F" w:rsidRPr="00EA6643" w:rsidRDefault="005D659F" w:rsidP="000406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475 350</w:t>
            </w:r>
          </w:p>
        </w:tc>
        <w:tc>
          <w:tcPr>
            <w:tcW w:w="856" w:type="dxa"/>
          </w:tcPr>
          <w:p w:rsidR="005D659F" w:rsidRPr="00EA6643" w:rsidRDefault="005D659F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Всего реализовано сертификатов:</w:t>
            </w:r>
          </w:p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827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2 316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4 799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1 028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538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1712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2 263,20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20 935,30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59 991,30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114552,30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257 000,90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38 724,40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11 760,41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14 063,26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57 900,67</w:t>
            </w:r>
          </w:p>
        </w:tc>
      </w:tr>
      <w:tr w:rsidR="00BC7D29" w:rsidRPr="00EA6643" w:rsidTr="00BC7D29">
        <w:tc>
          <w:tcPr>
            <w:tcW w:w="1809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В том числе по направлениям: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BC7D29" w:rsidRPr="00EA6643" w:rsidRDefault="00BC7D29" w:rsidP="00F66102">
            <w:pPr>
              <w:autoSpaceDE w:val="0"/>
              <w:autoSpaceDN w:val="0"/>
              <w:adjustRightInd w:val="0"/>
              <w:ind w:right="-165"/>
              <w:jc w:val="both"/>
              <w:rPr>
                <w:sz w:val="16"/>
                <w:szCs w:val="16"/>
              </w:rPr>
            </w:pP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улучшение жилищных условий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160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415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616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1 789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978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801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2 193,7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16 000,0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39 350,4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30 179,9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115 262,0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37 929,3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10 636,5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10 799,91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42 509,18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получение образования ребенком (детьми)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264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640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69,5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206,2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152,8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876,6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477,6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501,3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820,7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2 238,32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9372,02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получение платных медицинских услуг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17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94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118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41,5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185,9</w:t>
            </w:r>
          </w:p>
        </w:tc>
        <w:tc>
          <w:tcPr>
            <w:tcW w:w="89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222,6</w:t>
            </w:r>
          </w:p>
        </w:tc>
        <w:tc>
          <w:tcPr>
            <w:tcW w:w="93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225,1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293,8</w:t>
            </w:r>
          </w:p>
        </w:tc>
        <w:tc>
          <w:tcPr>
            <w:tcW w:w="856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213,0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811,05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2 349,63</w:t>
            </w:r>
          </w:p>
        </w:tc>
      </w:tr>
      <w:tr w:rsidR="00BC7D29" w:rsidRPr="00EA6643" w:rsidTr="00BC7D29">
        <w:tc>
          <w:tcPr>
            <w:tcW w:w="1809" w:type="dxa"/>
            <w:vMerge w:val="restart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получение услуг по страхованию</w:t>
            </w: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27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87</w:t>
            </w:r>
          </w:p>
        </w:tc>
      </w:tr>
      <w:tr w:rsidR="00BC7D29" w:rsidRPr="00EA6643" w:rsidTr="00BC7D29">
        <w:tc>
          <w:tcPr>
            <w:tcW w:w="1809" w:type="dxa"/>
            <w:vMerge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7D29" w:rsidRPr="00EA6643" w:rsidRDefault="00BC7D29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41,25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126,93</w:t>
            </w:r>
          </w:p>
        </w:tc>
        <w:tc>
          <w:tcPr>
            <w:tcW w:w="856" w:type="dxa"/>
          </w:tcPr>
          <w:p w:rsidR="00BC7D29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1 102,23</w:t>
            </w:r>
          </w:p>
        </w:tc>
      </w:tr>
      <w:tr w:rsidR="007D4637" w:rsidRPr="00EA6643" w:rsidTr="00BC7D29">
        <w:tc>
          <w:tcPr>
            <w:tcW w:w="1809" w:type="dxa"/>
            <w:vMerge w:val="restart"/>
          </w:tcPr>
          <w:p w:rsidR="007D4637" w:rsidRPr="00EA6643" w:rsidRDefault="007D4637" w:rsidP="007D4637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 xml:space="preserve">организации отдыха и оздоровления </w:t>
            </w: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</w:t>
            </w:r>
          </w:p>
        </w:tc>
      </w:tr>
      <w:tr w:rsidR="007D4637" w:rsidRPr="00EA6643" w:rsidTr="00BC7D29">
        <w:tc>
          <w:tcPr>
            <w:tcW w:w="1809" w:type="dxa"/>
            <w:vMerge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48,90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87,05</w:t>
            </w:r>
          </w:p>
        </w:tc>
        <w:tc>
          <w:tcPr>
            <w:tcW w:w="856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276,10</w:t>
            </w:r>
          </w:p>
        </w:tc>
      </w:tr>
      <w:tr w:rsidR="007D4637" w:rsidRPr="00EA6643" w:rsidTr="00BC7D29">
        <w:tc>
          <w:tcPr>
            <w:tcW w:w="1809" w:type="dxa"/>
            <w:vMerge w:val="restart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подключени</w:t>
            </w:r>
            <w:r w:rsidR="00BC24DD" w:rsidRPr="00EA6643">
              <w:rPr>
                <w:sz w:val="16"/>
                <w:szCs w:val="16"/>
              </w:rPr>
              <w:t>е</w:t>
            </w:r>
            <w:r w:rsidRPr="00EA6643">
              <w:rPr>
                <w:sz w:val="16"/>
                <w:szCs w:val="16"/>
              </w:rPr>
              <w:t xml:space="preserve"> к сетям инженерно-технического обеспечения</w:t>
            </w: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50</w:t>
            </w:r>
          </w:p>
        </w:tc>
      </w:tr>
      <w:tr w:rsidR="007D4637" w:rsidRPr="00EA6643" w:rsidTr="00BC7D29">
        <w:tc>
          <w:tcPr>
            <w:tcW w:w="1809" w:type="dxa"/>
            <w:vMerge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7D4637" w:rsidRPr="00EA6643" w:rsidRDefault="007D4637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7D4637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2 236,51</w:t>
            </w:r>
          </w:p>
        </w:tc>
      </w:tr>
      <w:tr w:rsidR="00BC24DD" w:rsidRPr="00EA6643" w:rsidTr="00BC7D29">
        <w:tc>
          <w:tcPr>
            <w:tcW w:w="1809" w:type="dxa"/>
            <w:vMerge w:val="restart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социальная адаптация и интеграция в общество детей-инвалидов</w:t>
            </w: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</w:t>
            </w:r>
          </w:p>
        </w:tc>
      </w:tr>
      <w:tr w:rsidR="00BC24DD" w:rsidRPr="00EA6643" w:rsidTr="00EA6643">
        <w:trPr>
          <w:trHeight w:val="683"/>
        </w:trPr>
        <w:tc>
          <w:tcPr>
            <w:tcW w:w="1809" w:type="dxa"/>
            <w:vMerge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55,0</w:t>
            </w:r>
          </w:p>
        </w:tc>
      </w:tr>
      <w:tr w:rsidR="00BC24DD" w:rsidRPr="00EA6643" w:rsidTr="00BC7D29">
        <w:tc>
          <w:tcPr>
            <w:tcW w:w="1809" w:type="dxa"/>
            <w:vMerge w:val="restart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проведение капитального и текущего ремонта</w:t>
            </w: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шт.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83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402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1 685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2 971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</w:tr>
      <w:tr w:rsidR="00BC24DD" w:rsidRPr="00EA6643" w:rsidTr="00BC7D29">
        <w:tc>
          <w:tcPr>
            <w:tcW w:w="1809" w:type="dxa"/>
            <w:vMerge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ind w:left="284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на сумму тыс.р.</w:t>
            </w:r>
          </w:p>
        </w:tc>
        <w:tc>
          <w:tcPr>
            <w:tcW w:w="77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4 687,65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20 302,20</w:t>
            </w:r>
          </w:p>
        </w:tc>
        <w:tc>
          <w:tcPr>
            <w:tcW w:w="89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83 510,20</w:t>
            </w:r>
          </w:p>
        </w:tc>
        <w:tc>
          <w:tcPr>
            <w:tcW w:w="93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141 036,20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BC24DD" w:rsidRPr="00EA6643" w:rsidRDefault="00BC24DD" w:rsidP="00BC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A6643">
              <w:rPr>
                <w:sz w:val="16"/>
                <w:szCs w:val="16"/>
              </w:rPr>
              <w:t>-</w:t>
            </w:r>
          </w:p>
        </w:tc>
      </w:tr>
    </w:tbl>
    <w:p w:rsidR="00BC7D29" w:rsidRDefault="00BC7D29" w:rsidP="00BC7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A1A" w:rsidRDefault="0048399D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940BF7" w:rsidRPr="00E23A1A">
        <w:rPr>
          <w:sz w:val="28"/>
          <w:szCs w:val="28"/>
        </w:rPr>
        <w:t xml:space="preserve"> представленны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данным</w:t>
      </w:r>
      <w:proofErr w:type="gramEnd"/>
      <w:r w:rsidR="00940BF7" w:rsidRPr="00E23A1A">
        <w:rPr>
          <w:sz w:val="28"/>
          <w:szCs w:val="28"/>
        </w:rPr>
        <w:t xml:space="preserve"> </w:t>
      </w:r>
      <w:r w:rsidR="00E23A1A">
        <w:rPr>
          <w:sz w:val="28"/>
          <w:szCs w:val="28"/>
        </w:rPr>
        <w:t xml:space="preserve">наиболее востребованными  направлениями реализации именного капитала являются </w:t>
      </w:r>
      <w:r w:rsidR="00E23A1A" w:rsidRPr="00F66102">
        <w:rPr>
          <w:b/>
          <w:sz w:val="28"/>
          <w:szCs w:val="28"/>
        </w:rPr>
        <w:t>проведение капитального и текущего ремонта – 43,7%</w:t>
      </w:r>
      <w:r w:rsidR="00E23A1A">
        <w:rPr>
          <w:sz w:val="28"/>
          <w:szCs w:val="28"/>
        </w:rPr>
        <w:t xml:space="preserve"> (данная мера поддержки отменена с 01.10.2014) и </w:t>
      </w:r>
      <w:r w:rsidR="00E23A1A" w:rsidRPr="00F66102">
        <w:rPr>
          <w:b/>
          <w:sz w:val="28"/>
          <w:szCs w:val="28"/>
        </w:rPr>
        <w:t xml:space="preserve">улучшение жилищных условий </w:t>
      </w:r>
      <w:r w:rsidR="00F66102" w:rsidRPr="00F66102">
        <w:rPr>
          <w:b/>
          <w:sz w:val="28"/>
          <w:szCs w:val="28"/>
        </w:rPr>
        <w:t xml:space="preserve">– </w:t>
      </w:r>
      <w:r w:rsidR="00E23A1A" w:rsidRPr="00F66102">
        <w:rPr>
          <w:b/>
          <w:sz w:val="28"/>
          <w:szCs w:val="28"/>
        </w:rPr>
        <w:t>42,8%</w:t>
      </w:r>
      <w:r w:rsidR="00E23A1A">
        <w:rPr>
          <w:sz w:val="28"/>
          <w:szCs w:val="28"/>
        </w:rPr>
        <w:t>.</w:t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F6E73" w:rsidRDefault="00AF6E73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1189A" w:rsidRDefault="00E1189A" w:rsidP="00E1189A">
      <w:pPr>
        <w:tabs>
          <w:tab w:val="left" w:pos="5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1</w:t>
      </w:r>
    </w:p>
    <w:p w:rsidR="00E1189A" w:rsidRDefault="00E1189A" w:rsidP="00E1189A">
      <w:pPr>
        <w:tabs>
          <w:tab w:val="left" w:pos="540"/>
        </w:tabs>
        <w:jc w:val="center"/>
        <w:rPr>
          <w:b/>
          <w:sz w:val="28"/>
          <w:szCs w:val="28"/>
        </w:rPr>
      </w:pPr>
      <w:r w:rsidRPr="00E1189A">
        <w:rPr>
          <w:b/>
          <w:sz w:val="28"/>
          <w:szCs w:val="28"/>
        </w:rPr>
        <w:t>Направления реализации именного капитала  «Семья» за 2010-2018 гг.</w:t>
      </w:r>
    </w:p>
    <w:p w:rsidR="00F66102" w:rsidRDefault="00F66102" w:rsidP="00E1189A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1189A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75FE0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1189A" w:rsidRDefault="00E1189A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Закон Ульяновской области </w:t>
      </w:r>
      <w:r w:rsidR="00F66102">
        <w:rPr>
          <w:sz w:val="28"/>
          <w:szCs w:val="28"/>
        </w:rPr>
        <w:t xml:space="preserve">от 05.02.2008 № </w:t>
      </w:r>
      <w:r>
        <w:rPr>
          <w:sz w:val="28"/>
          <w:szCs w:val="28"/>
        </w:rPr>
        <w:t xml:space="preserve">24-ЗО неоднократно совершенствовался, </w:t>
      </w:r>
      <w:r w:rsidR="00F66102">
        <w:rPr>
          <w:sz w:val="28"/>
          <w:szCs w:val="28"/>
        </w:rPr>
        <w:t xml:space="preserve"> количество </w:t>
      </w:r>
      <w:r w:rsidR="00775FE0">
        <w:rPr>
          <w:sz w:val="28"/>
          <w:szCs w:val="28"/>
        </w:rPr>
        <w:t xml:space="preserve">сертификатов по </w:t>
      </w:r>
      <w:r w:rsidR="00F66102">
        <w:rPr>
          <w:sz w:val="28"/>
          <w:szCs w:val="28"/>
        </w:rPr>
        <w:t xml:space="preserve">тем или иным </w:t>
      </w:r>
      <w:r>
        <w:rPr>
          <w:sz w:val="28"/>
          <w:szCs w:val="28"/>
        </w:rPr>
        <w:t>направления</w:t>
      </w:r>
      <w:r w:rsidR="00775FE0">
        <w:rPr>
          <w:sz w:val="28"/>
          <w:szCs w:val="28"/>
        </w:rPr>
        <w:t>м изменя</w:t>
      </w:r>
      <w:r w:rsidR="00F66102">
        <w:rPr>
          <w:sz w:val="28"/>
          <w:szCs w:val="28"/>
        </w:rPr>
        <w:t>ю</w:t>
      </w:r>
      <w:r w:rsidR="00775FE0">
        <w:rPr>
          <w:sz w:val="28"/>
          <w:szCs w:val="28"/>
        </w:rPr>
        <w:t xml:space="preserve">тся. В </w:t>
      </w:r>
      <w:r w:rsidR="00775FE0" w:rsidRPr="0048399D">
        <w:rPr>
          <w:sz w:val="28"/>
          <w:szCs w:val="28"/>
        </w:rPr>
        <w:t xml:space="preserve">2018 году основными направления реализации </w:t>
      </w:r>
      <w:r w:rsidR="003C6A03" w:rsidRPr="0048399D">
        <w:rPr>
          <w:sz w:val="28"/>
          <w:szCs w:val="28"/>
        </w:rPr>
        <w:t>сертификатов были улучшение жилищных условий (46,79%) и получение образования детьми (37,38%)</w:t>
      </w:r>
      <w:r w:rsidR="00F66102" w:rsidRPr="0048399D">
        <w:rPr>
          <w:sz w:val="28"/>
          <w:szCs w:val="28"/>
        </w:rPr>
        <w:t>,</w:t>
      </w:r>
      <w:r w:rsidR="00F66102">
        <w:rPr>
          <w:sz w:val="28"/>
          <w:szCs w:val="28"/>
        </w:rPr>
        <w:t xml:space="preserve"> доля реализованных сертификатов по иным направлениям также изменилась</w:t>
      </w:r>
      <w:r w:rsidR="003C6A03">
        <w:rPr>
          <w:sz w:val="28"/>
          <w:szCs w:val="28"/>
        </w:rPr>
        <w:t xml:space="preserve"> (Диаграмма 2).</w:t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75FE0" w:rsidRDefault="001B0AF1" w:rsidP="00775FE0">
      <w:pPr>
        <w:tabs>
          <w:tab w:val="left" w:pos="5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E0">
        <w:rPr>
          <w:sz w:val="28"/>
          <w:szCs w:val="28"/>
        </w:rPr>
        <w:t>Диаграмма 2</w:t>
      </w:r>
    </w:p>
    <w:p w:rsidR="00E23A1A" w:rsidRDefault="00775FE0" w:rsidP="00F66102">
      <w:pPr>
        <w:tabs>
          <w:tab w:val="left" w:pos="540"/>
        </w:tabs>
        <w:jc w:val="center"/>
        <w:rPr>
          <w:sz w:val="28"/>
          <w:szCs w:val="28"/>
        </w:rPr>
      </w:pPr>
      <w:r w:rsidRPr="00E1189A">
        <w:rPr>
          <w:b/>
          <w:sz w:val="28"/>
          <w:szCs w:val="28"/>
        </w:rPr>
        <w:t>Направления реализации именного капитала  «Семья» за 2018 г.</w:t>
      </w:r>
    </w:p>
    <w:p w:rsidR="00775FE0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75FE0" w:rsidRPr="00E23A1A" w:rsidRDefault="00775FE0" w:rsidP="00940BF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75FE0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89A" w:rsidRDefault="00E1189A" w:rsidP="00940BF7">
      <w:pPr>
        <w:tabs>
          <w:tab w:val="left" w:pos="54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E1189A" w:rsidRDefault="00E1189A" w:rsidP="00940BF7">
      <w:pPr>
        <w:tabs>
          <w:tab w:val="left" w:pos="54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CB178D" w:rsidRDefault="00F53C0A" w:rsidP="000F78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4102C">
        <w:rPr>
          <w:spacing w:val="-2"/>
          <w:sz w:val="28"/>
          <w:szCs w:val="28"/>
        </w:rPr>
        <w:t>Всего на 01.01.201</w:t>
      </w:r>
      <w:r w:rsidR="007A733E" w:rsidRPr="00D4102C">
        <w:rPr>
          <w:spacing w:val="-2"/>
          <w:sz w:val="28"/>
          <w:szCs w:val="28"/>
        </w:rPr>
        <w:t>9</w:t>
      </w:r>
      <w:r w:rsidRPr="00D4102C">
        <w:rPr>
          <w:spacing w:val="-2"/>
          <w:sz w:val="28"/>
          <w:szCs w:val="28"/>
        </w:rPr>
        <w:t xml:space="preserve"> за годы действия поддержки в виде регионального именного капитала </w:t>
      </w:r>
      <w:r w:rsidRPr="00D4102C">
        <w:rPr>
          <w:b/>
          <w:spacing w:val="-2"/>
          <w:sz w:val="28"/>
          <w:szCs w:val="28"/>
        </w:rPr>
        <w:t xml:space="preserve">реализовано </w:t>
      </w:r>
      <w:r w:rsidR="007A733E" w:rsidRPr="00D4102C">
        <w:rPr>
          <w:b/>
          <w:spacing w:val="-2"/>
          <w:sz w:val="28"/>
          <w:szCs w:val="28"/>
        </w:rPr>
        <w:t>11 753</w:t>
      </w:r>
      <w:r w:rsidRPr="00D4102C">
        <w:rPr>
          <w:b/>
          <w:spacing w:val="-2"/>
          <w:sz w:val="28"/>
          <w:szCs w:val="28"/>
        </w:rPr>
        <w:t xml:space="preserve"> сертификата</w:t>
      </w:r>
      <w:r w:rsidRPr="00D4102C">
        <w:rPr>
          <w:spacing w:val="-2"/>
          <w:sz w:val="28"/>
          <w:szCs w:val="28"/>
        </w:rPr>
        <w:t xml:space="preserve"> на сумму </w:t>
      </w:r>
      <w:r w:rsidRPr="00D4102C">
        <w:rPr>
          <w:b/>
          <w:spacing w:val="-2"/>
          <w:sz w:val="28"/>
          <w:szCs w:val="28"/>
        </w:rPr>
        <w:t>5</w:t>
      </w:r>
      <w:r w:rsidR="007A733E" w:rsidRPr="00D4102C">
        <w:rPr>
          <w:b/>
          <w:spacing w:val="-2"/>
          <w:sz w:val="28"/>
          <w:szCs w:val="28"/>
        </w:rPr>
        <w:t>77</w:t>
      </w:r>
      <w:r w:rsidRPr="00D4102C">
        <w:rPr>
          <w:b/>
          <w:spacing w:val="-2"/>
          <w:sz w:val="28"/>
          <w:szCs w:val="28"/>
        </w:rPr>
        <w:t>,</w:t>
      </w:r>
      <w:r w:rsidR="007A733E" w:rsidRPr="00D4102C">
        <w:rPr>
          <w:b/>
          <w:spacing w:val="-2"/>
          <w:sz w:val="28"/>
          <w:szCs w:val="28"/>
        </w:rPr>
        <w:t>2</w:t>
      </w:r>
      <w:r w:rsidRPr="00D4102C">
        <w:rPr>
          <w:b/>
          <w:spacing w:val="-2"/>
          <w:sz w:val="28"/>
          <w:szCs w:val="28"/>
        </w:rPr>
        <w:t xml:space="preserve"> млн. руб.</w:t>
      </w:r>
      <w:r w:rsidRPr="00D4102C">
        <w:rPr>
          <w:spacing w:val="-2"/>
          <w:sz w:val="28"/>
          <w:szCs w:val="28"/>
        </w:rPr>
        <w:t xml:space="preserve">, </w:t>
      </w:r>
      <w:r w:rsidRPr="00D4102C">
        <w:rPr>
          <w:spacing w:val="-2"/>
          <w:sz w:val="28"/>
          <w:szCs w:val="28"/>
        </w:rPr>
        <w:lastRenderedPageBreak/>
        <w:t>что составляет</w:t>
      </w:r>
      <w:r w:rsidRPr="00D4102C">
        <w:rPr>
          <w:b/>
          <w:spacing w:val="-2"/>
          <w:sz w:val="28"/>
          <w:szCs w:val="28"/>
        </w:rPr>
        <w:t xml:space="preserve"> </w:t>
      </w:r>
      <w:r w:rsidR="007A733E" w:rsidRPr="00D4102C">
        <w:rPr>
          <w:b/>
          <w:spacing w:val="-2"/>
          <w:sz w:val="28"/>
          <w:szCs w:val="28"/>
        </w:rPr>
        <w:t>21,8</w:t>
      </w:r>
      <w:r w:rsidRPr="00D4102C">
        <w:rPr>
          <w:b/>
          <w:spacing w:val="-2"/>
          <w:sz w:val="28"/>
          <w:szCs w:val="28"/>
        </w:rPr>
        <w:t xml:space="preserve">% </w:t>
      </w:r>
      <w:r w:rsidRPr="00D4102C">
        <w:rPr>
          <w:spacing w:val="-2"/>
          <w:sz w:val="28"/>
          <w:szCs w:val="28"/>
        </w:rPr>
        <w:t xml:space="preserve">от общего числа выданных сертификатов. </w:t>
      </w:r>
      <w:r w:rsidR="007A733E" w:rsidRPr="00D4102C">
        <w:rPr>
          <w:spacing w:val="-2"/>
          <w:sz w:val="28"/>
          <w:szCs w:val="28"/>
        </w:rPr>
        <w:t xml:space="preserve"> При этом по состояния на 01.01.2017 за годы действия поддержки в виде регионального именного капитала было </w:t>
      </w:r>
      <w:r w:rsidR="007A733E" w:rsidRPr="00D4102C">
        <w:rPr>
          <w:b/>
          <w:spacing w:val="-2"/>
          <w:sz w:val="28"/>
          <w:szCs w:val="28"/>
        </w:rPr>
        <w:t>реализовано 9503 сертификата</w:t>
      </w:r>
      <w:r w:rsidR="007A733E" w:rsidRPr="00D4102C">
        <w:rPr>
          <w:spacing w:val="-2"/>
          <w:sz w:val="28"/>
          <w:szCs w:val="28"/>
        </w:rPr>
        <w:t xml:space="preserve"> на сумму </w:t>
      </w:r>
      <w:r w:rsidR="007A733E" w:rsidRPr="00D4102C">
        <w:rPr>
          <w:b/>
          <w:spacing w:val="-2"/>
          <w:sz w:val="28"/>
          <w:szCs w:val="28"/>
        </w:rPr>
        <w:t>505,5 млн. руб.</w:t>
      </w:r>
      <w:r w:rsidR="007A733E" w:rsidRPr="00D4102C">
        <w:rPr>
          <w:spacing w:val="-2"/>
          <w:sz w:val="28"/>
          <w:szCs w:val="28"/>
        </w:rPr>
        <w:t>, что</w:t>
      </w:r>
      <w:r w:rsidR="007A733E" w:rsidRPr="00310388">
        <w:rPr>
          <w:spacing w:val="-2"/>
          <w:sz w:val="28"/>
          <w:szCs w:val="28"/>
        </w:rPr>
        <w:t xml:space="preserve"> составля</w:t>
      </w:r>
      <w:r w:rsidR="007A733E">
        <w:rPr>
          <w:spacing w:val="-2"/>
          <w:sz w:val="28"/>
          <w:szCs w:val="28"/>
        </w:rPr>
        <w:t>ло</w:t>
      </w:r>
      <w:r w:rsidR="007A733E" w:rsidRPr="00310388">
        <w:rPr>
          <w:b/>
          <w:spacing w:val="-2"/>
          <w:sz w:val="28"/>
          <w:szCs w:val="28"/>
        </w:rPr>
        <w:t xml:space="preserve"> 24% </w:t>
      </w:r>
      <w:r w:rsidR="007A733E" w:rsidRPr="00310388">
        <w:rPr>
          <w:spacing w:val="-2"/>
          <w:sz w:val="28"/>
          <w:szCs w:val="28"/>
        </w:rPr>
        <w:t>от об</w:t>
      </w:r>
      <w:r w:rsidR="007A733E">
        <w:rPr>
          <w:spacing w:val="-2"/>
          <w:sz w:val="28"/>
          <w:szCs w:val="28"/>
        </w:rPr>
        <w:t>щего числа выданных сертификатов</w:t>
      </w:r>
      <w:r w:rsidR="00805CE6">
        <w:rPr>
          <w:spacing w:val="-2"/>
          <w:sz w:val="28"/>
          <w:szCs w:val="28"/>
        </w:rPr>
        <w:t>. Э</w:t>
      </w:r>
      <w:r w:rsidR="007A733E">
        <w:rPr>
          <w:spacing w:val="-2"/>
          <w:sz w:val="28"/>
          <w:szCs w:val="28"/>
        </w:rPr>
        <w:t xml:space="preserve">то свидетельствует о </w:t>
      </w:r>
      <w:r w:rsidR="00FD5CE5">
        <w:rPr>
          <w:spacing w:val="-2"/>
          <w:sz w:val="28"/>
          <w:szCs w:val="28"/>
        </w:rPr>
        <w:t>наличии условий, ограничивающих</w:t>
      </w:r>
      <w:r w:rsidR="007A733E">
        <w:rPr>
          <w:spacing w:val="-2"/>
          <w:sz w:val="28"/>
          <w:szCs w:val="28"/>
        </w:rPr>
        <w:t xml:space="preserve"> реализаци</w:t>
      </w:r>
      <w:r w:rsidR="00FD5CE5">
        <w:rPr>
          <w:spacing w:val="-2"/>
          <w:sz w:val="28"/>
          <w:szCs w:val="28"/>
        </w:rPr>
        <w:t>ю</w:t>
      </w:r>
      <w:r w:rsidR="007A733E">
        <w:rPr>
          <w:spacing w:val="-2"/>
          <w:sz w:val="28"/>
          <w:szCs w:val="28"/>
        </w:rPr>
        <w:t xml:space="preserve"> сертификатов. </w:t>
      </w:r>
    </w:p>
    <w:p w:rsidR="00D4102C" w:rsidRPr="00BB720F" w:rsidRDefault="007A733E" w:rsidP="000F7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Принятие  проекта акта будет способствовать процессу реализации права на дополнительную меру поддержки при рождении (усыновлении) второго и последующих детей. </w:t>
      </w:r>
    </w:p>
    <w:p w:rsidR="00F53C0A" w:rsidRPr="00BB720F" w:rsidRDefault="00BB720F" w:rsidP="000F78E8">
      <w:pPr>
        <w:ind w:firstLine="709"/>
        <w:jc w:val="both"/>
        <w:rPr>
          <w:sz w:val="28"/>
          <w:szCs w:val="28"/>
        </w:rPr>
      </w:pPr>
      <w:r w:rsidRPr="00BB720F">
        <w:rPr>
          <w:sz w:val="28"/>
          <w:szCs w:val="28"/>
        </w:rPr>
        <w:t>Следует также отметить, что</w:t>
      </w:r>
      <w:r w:rsidR="00F53C0A" w:rsidRPr="00BB720F">
        <w:rPr>
          <w:sz w:val="28"/>
          <w:szCs w:val="28"/>
        </w:rPr>
        <w:t xml:space="preserve"> значительное сокращение численности семей, обращающихся за реализацией именного капитала </w:t>
      </w:r>
      <w:r w:rsidRPr="00BB720F">
        <w:rPr>
          <w:sz w:val="28"/>
          <w:szCs w:val="28"/>
        </w:rPr>
        <w:t>начиная с</w:t>
      </w:r>
      <w:r w:rsidR="00F53C0A" w:rsidRPr="00BB720F">
        <w:rPr>
          <w:sz w:val="28"/>
          <w:szCs w:val="28"/>
        </w:rPr>
        <w:t xml:space="preserve"> 2015  года, связано с изменением направлений использования средств капитала (исключением возможности направления средств на текущий ремонт), а также переходом к компенсационной системе расходования данных средств.   </w:t>
      </w:r>
    </w:p>
    <w:p w:rsidR="00CB178D" w:rsidRDefault="00CB178D" w:rsidP="00FA2B1C">
      <w:pPr>
        <w:keepNext/>
        <w:autoSpaceDE w:val="0"/>
        <w:autoSpaceDN w:val="0"/>
        <w:ind w:firstLine="644"/>
        <w:jc w:val="both"/>
        <w:rPr>
          <w:sz w:val="28"/>
          <w:szCs w:val="28"/>
        </w:rPr>
      </w:pPr>
      <w:proofErr w:type="gramStart"/>
      <w:r w:rsidRPr="00CB178D">
        <w:rPr>
          <w:rFonts w:eastAsia="Calibri"/>
          <w:color w:val="000000"/>
          <w:sz w:val="28"/>
          <w:szCs w:val="28"/>
        </w:rPr>
        <w:t>Кроме того</w:t>
      </w:r>
      <w:r>
        <w:rPr>
          <w:rFonts w:eastAsia="Calibri"/>
          <w:color w:val="000000"/>
          <w:sz w:val="28"/>
          <w:szCs w:val="28"/>
        </w:rPr>
        <w:t>, по информации разработчика проекта акта, приняти</w:t>
      </w:r>
      <w:r w:rsidR="00450F49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 xml:space="preserve"> данной </w:t>
      </w:r>
      <w:r w:rsidR="00FD5CE5">
        <w:rPr>
          <w:rFonts w:eastAsia="Calibri"/>
          <w:color w:val="000000"/>
          <w:sz w:val="28"/>
          <w:szCs w:val="28"/>
        </w:rPr>
        <w:t xml:space="preserve">регулирования </w:t>
      </w:r>
      <w:r>
        <w:rPr>
          <w:rFonts w:eastAsia="Calibri"/>
          <w:color w:val="000000"/>
          <w:sz w:val="28"/>
          <w:szCs w:val="28"/>
        </w:rPr>
        <w:t xml:space="preserve">не </w:t>
      </w:r>
      <w:r w:rsidR="00FD5CE5">
        <w:rPr>
          <w:rFonts w:eastAsia="Calibri"/>
          <w:color w:val="000000"/>
          <w:sz w:val="28"/>
          <w:szCs w:val="28"/>
        </w:rPr>
        <w:t xml:space="preserve">приведёт к увеличению </w:t>
      </w:r>
      <w:r>
        <w:rPr>
          <w:rFonts w:eastAsia="Calibri"/>
          <w:color w:val="000000"/>
          <w:sz w:val="28"/>
          <w:szCs w:val="28"/>
        </w:rPr>
        <w:t>расход</w:t>
      </w:r>
      <w:r w:rsidR="00FD5CE5">
        <w:rPr>
          <w:rFonts w:eastAsia="Calibri"/>
          <w:color w:val="000000"/>
          <w:sz w:val="28"/>
          <w:szCs w:val="28"/>
        </w:rPr>
        <w:t>ов</w:t>
      </w:r>
      <w:r>
        <w:rPr>
          <w:rFonts w:eastAsia="Calibri"/>
          <w:color w:val="000000"/>
          <w:sz w:val="28"/>
          <w:szCs w:val="28"/>
        </w:rPr>
        <w:t xml:space="preserve"> областного бюджета</w:t>
      </w:r>
      <w:r w:rsidRPr="00D66DC7">
        <w:rPr>
          <w:sz w:val="28"/>
          <w:szCs w:val="28"/>
        </w:rPr>
        <w:t xml:space="preserve"> Ульяновской области </w:t>
      </w:r>
      <w:r w:rsidR="00FD5CE5">
        <w:rPr>
          <w:sz w:val="28"/>
          <w:szCs w:val="28"/>
        </w:rPr>
        <w:t xml:space="preserve">в связи с перераспределением </w:t>
      </w:r>
      <w:r w:rsidRPr="00D66DC7">
        <w:rPr>
          <w:sz w:val="28"/>
          <w:szCs w:val="28"/>
        </w:rPr>
        <w:t>средств областного бюджета, предусмотренных на ежемесячную денежную выплату, назначаемую</w:t>
      </w:r>
      <w:r>
        <w:rPr>
          <w:sz w:val="28"/>
          <w:szCs w:val="28"/>
        </w:rPr>
        <w:t xml:space="preserve"> </w:t>
      </w:r>
      <w:r w:rsidRPr="00D66DC7">
        <w:rPr>
          <w:sz w:val="28"/>
          <w:szCs w:val="28"/>
        </w:rPr>
        <w:t>в случае рождения третьего ребёнка или последующих детей до достижения ребёнком возраста трёх лет, предусмотренную Законом Ульяновской области от 31.08.2012 № 113-ЗО «О ежемесячной денежной выплате на ребёнка до</w:t>
      </w:r>
      <w:proofErr w:type="gramEnd"/>
      <w:r w:rsidRPr="00D66DC7">
        <w:rPr>
          <w:sz w:val="28"/>
          <w:szCs w:val="28"/>
        </w:rPr>
        <w:t xml:space="preserve"> достижения им возраста трёх лет».</w:t>
      </w:r>
    </w:p>
    <w:p w:rsidR="00FA2B1C" w:rsidRPr="009B6642" w:rsidRDefault="00154A71" w:rsidP="00FA2B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оценке разработчика проекта акта д</w:t>
      </w:r>
      <w:r w:rsidR="00FA2B1C" w:rsidRPr="009B6642">
        <w:rPr>
          <w:color w:val="000000"/>
          <w:sz w:val="28"/>
          <w:szCs w:val="28"/>
        </w:rPr>
        <w:t>ля п</w:t>
      </w:r>
      <w:r w:rsidR="00FA2B1C" w:rsidRPr="009B6642">
        <w:rPr>
          <w:sz w:val="28"/>
          <w:szCs w:val="28"/>
        </w:rPr>
        <w:t xml:space="preserve">редоставления права семьям, имеющим государственный сертификат на именной капитал «Семья», распоряжаться средствами этого капитала на погашение кредитов (займов), в том числе ипотечных, связанных с приобретением (строительством) жилых помещений без учёта нуждаемости в улучшении жилищных условий потребуется 292,7 млн. рублей. </w:t>
      </w:r>
    </w:p>
    <w:p w:rsidR="00950D8C" w:rsidRDefault="00040696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части изменения объёма  предоставления ежемесячной денежной вып</w:t>
      </w:r>
      <w:r w:rsidR="00154A71">
        <w:rPr>
          <w:rFonts w:eastAsia="Calibri"/>
          <w:color w:val="000000"/>
          <w:sz w:val="28"/>
          <w:szCs w:val="28"/>
        </w:rPr>
        <w:t>латы на ребёнка от 1,5 до 3 лет</w:t>
      </w:r>
      <w:r w:rsidRPr="007A66F0">
        <w:rPr>
          <w:rFonts w:eastAsia="Calibri"/>
          <w:color w:val="000000"/>
          <w:sz w:val="28"/>
          <w:szCs w:val="28"/>
        </w:rPr>
        <w:t xml:space="preserve">. </w:t>
      </w:r>
      <w:r w:rsidR="00154A71">
        <w:rPr>
          <w:rFonts w:eastAsia="Calibri"/>
          <w:color w:val="000000"/>
          <w:sz w:val="28"/>
          <w:szCs w:val="28"/>
        </w:rPr>
        <w:t>Д</w:t>
      </w:r>
      <w:r w:rsidRPr="007A66F0">
        <w:rPr>
          <w:rFonts w:eastAsia="Calibri"/>
          <w:color w:val="000000"/>
          <w:sz w:val="28"/>
          <w:szCs w:val="28"/>
        </w:rPr>
        <w:t xml:space="preserve">анная мера поддержки потребует </w:t>
      </w:r>
      <w:r w:rsidR="00977159">
        <w:rPr>
          <w:rFonts w:eastAsia="Calibri"/>
          <w:color w:val="000000"/>
          <w:sz w:val="28"/>
          <w:szCs w:val="28"/>
        </w:rPr>
        <w:t xml:space="preserve">дополнительно </w:t>
      </w:r>
      <w:r w:rsidRPr="007A66F0">
        <w:rPr>
          <w:rFonts w:eastAsia="Calibri"/>
          <w:color w:val="000000"/>
          <w:sz w:val="28"/>
          <w:szCs w:val="28"/>
        </w:rPr>
        <w:t>выделять 74,5 млн. рублей</w:t>
      </w:r>
      <w:r w:rsidR="00977159" w:rsidRPr="00977159">
        <w:rPr>
          <w:rFonts w:eastAsia="Calibri"/>
          <w:color w:val="000000"/>
          <w:sz w:val="28"/>
          <w:szCs w:val="28"/>
        </w:rPr>
        <w:t xml:space="preserve"> </w:t>
      </w:r>
      <w:r w:rsidR="00977159" w:rsidRPr="007A66F0">
        <w:rPr>
          <w:rFonts w:eastAsia="Calibri"/>
          <w:color w:val="000000"/>
          <w:sz w:val="28"/>
          <w:szCs w:val="28"/>
        </w:rPr>
        <w:t>ежегодно</w:t>
      </w:r>
      <w:r w:rsidRPr="007A66F0">
        <w:rPr>
          <w:rFonts w:eastAsia="Calibri"/>
          <w:color w:val="000000"/>
          <w:sz w:val="28"/>
          <w:szCs w:val="28"/>
        </w:rPr>
        <w:t>.</w:t>
      </w:r>
      <w:r w:rsidR="00154A71">
        <w:rPr>
          <w:rFonts w:eastAsia="Calibri"/>
          <w:color w:val="000000"/>
          <w:sz w:val="28"/>
          <w:szCs w:val="28"/>
        </w:rPr>
        <w:t xml:space="preserve"> При этом разработчиком проекта акта не представлена информация, подтверждающая наличие проблемы, а также отсутствует достаточное обоснование принятия данного  регулирования. С учётом принятия  Закона Ульяновской области №67-ЗО в августе 2018 года и, как следствие,  незначительного периода правоприменения внесение изменений в него считаем преждевременным.</w:t>
      </w:r>
    </w:p>
    <w:p w:rsidR="00154A71" w:rsidRPr="007A66F0" w:rsidRDefault="00154A71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является, принятие рассматриваемого регулирования только в части расширения направлений реализации именного капитала «Семья». Данный вариант позволит повысить эффективность мер социальной поддержки семей с детьми, а также  </w:t>
      </w:r>
      <w:r w:rsidR="00977159">
        <w:rPr>
          <w:rFonts w:eastAsia="Calibri"/>
          <w:color w:val="000000"/>
          <w:sz w:val="28"/>
          <w:szCs w:val="28"/>
        </w:rPr>
        <w:t xml:space="preserve">будет способствовать </w:t>
      </w:r>
      <w:r>
        <w:rPr>
          <w:rFonts w:eastAsia="Calibri"/>
          <w:color w:val="000000"/>
          <w:sz w:val="28"/>
          <w:szCs w:val="28"/>
        </w:rPr>
        <w:t>экономии средств областного бюджета в размере 74,5 млн. рублей.</w:t>
      </w:r>
    </w:p>
    <w:p w:rsidR="004C3330" w:rsidRPr="000F78E8" w:rsidRDefault="00040696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A66F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DB7338" w:rsidRPr="007A66F0">
        <w:rPr>
          <w:rFonts w:eastAsia="Calibri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7A66F0">
        <w:rPr>
          <w:rFonts w:eastAsia="Calibri"/>
          <w:color w:val="000000"/>
          <w:sz w:val="28"/>
          <w:szCs w:val="28"/>
        </w:rPr>
        <w:t> </w:t>
      </w:r>
      <w:r w:rsidR="00DB7338" w:rsidRPr="007A66F0"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</w:t>
      </w:r>
      <w:r w:rsidR="00DB7338" w:rsidRPr="007A66F0">
        <w:rPr>
          <w:rFonts w:eastAsia="Calibri"/>
          <w:color w:val="000000"/>
          <w:sz w:val="28"/>
          <w:szCs w:val="28"/>
        </w:rPr>
        <w:lastRenderedPageBreak/>
        <w:t xml:space="preserve">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7A66F0">
        <w:rPr>
          <w:rFonts w:eastAsia="Calibri"/>
          <w:color w:val="000000"/>
          <w:sz w:val="28"/>
          <w:szCs w:val="28"/>
        </w:rPr>
        <w:t xml:space="preserve">цифровой </w:t>
      </w:r>
      <w:r w:rsidR="00DB7338" w:rsidRPr="007A66F0">
        <w:rPr>
          <w:rFonts w:eastAsia="Calibri"/>
          <w:color w:val="000000"/>
          <w:sz w:val="28"/>
          <w:szCs w:val="28"/>
        </w:rPr>
        <w:t>экономики</w:t>
      </w:r>
      <w:r w:rsidR="00952454" w:rsidRPr="007A66F0">
        <w:rPr>
          <w:rFonts w:eastAsia="Calibri"/>
          <w:color w:val="000000"/>
          <w:sz w:val="28"/>
          <w:szCs w:val="28"/>
        </w:rPr>
        <w:t xml:space="preserve"> и конкуренции</w:t>
      </w:r>
      <w:r w:rsidR="00DB7338" w:rsidRPr="000F78E8">
        <w:rPr>
          <w:rFonts w:eastAsia="Calibri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0F78E8">
        <w:rPr>
          <w:rFonts w:eastAsia="Calibri"/>
          <w:color w:val="000000"/>
          <w:sz w:val="28"/>
          <w:szCs w:val="28"/>
        </w:rPr>
        <w:t xml:space="preserve">проектов </w:t>
      </w:r>
      <w:r w:rsidR="00DB7338" w:rsidRPr="000F78E8"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 w:rsidR="00DB7338" w:rsidRPr="000F78E8">
        <w:rPr>
          <w:rFonts w:eastAsia="Calibri"/>
          <w:color w:val="000000"/>
          <w:sz w:val="28"/>
          <w:szCs w:val="28"/>
        </w:rPr>
        <w:t xml:space="preserve"> области</w:t>
      </w:r>
      <w:r w:rsidR="009B4758" w:rsidRPr="000F78E8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="00DB7338" w:rsidRPr="000F78E8">
        <w:rPr>
          <w:rFonts w:eastAsia="Calibri"/>
          <w:color w:val="000000"/>
          <w:sz w:val="28"/>
          <w:szCs w:val="28"/>
        </w:rPr>
        <w:t>.</w:t>
      </w:r>
    </w:p>
    <w:p w:rsidR="00DB7338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3F89">
        <w:rPr>
          <w:rFonts w:eastAsia="Calibri"/>
          <w:color w:val="000000"/>
          <w:sz w:val="28"/>
          <w:szCs w:val="28"/>
        </w:rPr>
        <w:t xml:space="preserve">В целом </w:t>
      </w:r>
      <w:r w:rsidR="0040269B" w:rsidRPr="00C03F89">
        <w:rPr>
          <w:rFonts w:eastAsia="Calibri"/>
          <w:color w:val="000000"/>
          <w:sz w:val="28"/>
          <w:szCs w:val="28"/>
        </w:rPr>
        <w:t>средневзвешенная</w:t>
      </w:r>
      <w:r w:rsidRPr="00C03F89"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</w:t>
      </w:r>
      <w:r w:rsidRPr="00464DCE">
        <w:rPr>
          <w:rFonts w:eastAsia="Calibri"/>
          <w:color w:val="000000"/>
          <w:sz w:val="28"/>
          <w:szCs w:val="28"/>
        </w:rPr>
        <w:t xml:space="preserve">эффективности анализируемого проекта акта составила </w:t>
      </w:r>
      <w:r w:rsidRPr="00464DCE">
        <w:rPr>
          <w:rFonts w:eastAsia="Calibri"/>
          <w:b/>
          <w:color w:val="000000"/>
          <w:sz w:val="28"/>
          <w:szCs w:val="28"/>
        </w:rPr>
        <w:t>0,</w:t>
      </w:r>
      <w:r w:rsidR="00464DCE" w:rsidRPr="00464DCE">
        <w:rPr>
          <w:rFonts w:eastAsia="Calibri"/>
          <w:b/>
          <w:color w:val="000000"/>
          <w:sz w:val="28"/>
          <w:szCs w:val="28"/>
        </w:rPr>
        <w:t>75</w:t>
      </w:r>
      <w:r w:rsidR="00C836D9" w:rsidRPr="00464DCE">
        <w:rPr>
          <w:rFonts w:eastAsia="Calibri"/>
          <w:b/>
          <w:color w:val="000000"/>
          <w:sz w:val="28"/>
          <w:szCs w:val="28"/>
        </w:rPr>
        <w:t> </w:t>
      </w:r>
      <w:r w:rsidRPr="00464DCE">
        <w:rPr>
          <w:rFonts w:eastAsia="Calibri"/>
          <w:b/>
          <w:color w:val="000000"/>
          <w:sz w:val="28"/>
          <w:szCs w:val="28"/>
        </w:rPr>
        <w:t>балла</w:t>
      </w:r>
      <w:r w:rsidRPr="00464DCE"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464DCE">
        <w:rPr>
          <w:rFonts w:eastAsia="Calibri"/>
          <w:color w:val="000000"/>
          <w:sz w:val="28"/>
          <w:szCs w:val="28"/>
        </w:rPr>
        <w:t>, что свидетельствует о</w:t>
      </w:r>
      <w:r w:rsidR="00C836D9" w:rsidRPr="00464DCE">
        <w:rPr>
          <w:rFonts w:eastAsia="Calibri"/>
          <w:color w:val="000000"/>
          <w:sz w:val="28"/>
          <w:szCs w:val="28"/>
        </w:rPr>
        <w:t> </w:t>
      </w:r>
      <w:r w:rsidR="0040269B" w:rsidRPr="00464DCE">
        <w:rPr>
          <w:rFonts w:eastAsia="Calibri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464DCE">
        <w:rPr>
          <w:rFonts w:eastAsia="Calibri"/>
          <w:color w:val="000000"/>
          <w:sz w:val="28"/>
          <w:szCs w:val="28"/>
        </w:rPr>
        <w:t xml:space="preserve"> </w:t>
      </w:r>
      <w:r w:rsidR="0040269B" w:rsidRPr="00464DCE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FE72A8" w:rsidRPr="00464DCE" w:rsidRDefault="00FE72A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оптимальным вариантом решения проблемы является принятие альтернативного варианта решения проблемы.</w:t>
      </w:r>
    </w:p>
    <w:p w:rsidR="00DB7338" w:rsidRPr="00464DCE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Pr="009B3ADE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C03F89">
        <w:rPr>
          <w:rFonts w:eastAsia="Calibri"/>
          <w:b/>
          <w:color w:val="000000"/>
          <w:sz w:val="28"/>
          <w:szCs w:val="28"/>
        </w:rPr>
        <w:t>6</w:t>
      </w:r>
      <w:r w:rsidR="00FC1689" w:rsidRPr="00C03F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C03F89">
        <w:rPr>
          <w:rFonts w:eastAsia="Calibri"/>
          <w:b/>
          <w:color w:val="000000"/>
          <w:sz w:val="28"/>
          <w:szCs w:val="28"/>
        </w:rPr>
        <w:t xml:space="preserve">Анализ основных групп участников отношений, интересы которых будут </w:t>
      </w:r>
      <w:r w:rsidR="001A5BA8" w:rsidRPr="009B3ADE">
        <w:rPr>
          <w:rFonts w:eastAsia="Calibri"/>
          <w:b/>
          <w:color w:val="000000"/>
          <w:sz w:val="28"/>
          <w:szCs w:val="28"/>
        </w:rPr>
        <w:t>затронуты предлагаемым правовым регулированием.</w:t>
      </w:r>
    </w:p>
    <w:p w:rsidR="009B3ADE" w:rsidRDefault="001714F5" w:rsidP="00AB4A2E">
      <w:pPr>
        <w:ind w:firstLine="708"/>
        <w:jc w:val="both"/>
        <w:rPr>
          <w:sz w:val="28"/>
          <w:szCs w:val="28"/>
        </w:rPr>
      </w:pPr>
      <w:r w:rsidRPr="009B3ADE">
        <w:rPr>
          <w:sz w:val="28"/>
          <w:szCs w:val="28"/>
        </w:rPr>
        <w:t>По мнению разработчика акта</w:t>
      </w:r>
      <w:r w:rsidR="001A2087" w:rsidRPr="009B3ADE">
        <w:rPr>
          <w:sz w:val="28"/>
          <w:szCs w:val="28"/>
        </w:rPr>
        <w:t>,</w:t>
      </w:r>
      <w:r w:rsidRPr="009B3ADE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9B3ADE">
        <w:rPr>
          <w:sz w:val="28"/>
          <w:szCs w:val="28"/>
        </w:rPr>
        <w:t>являются</w:t>
      </w:r>
      <w:r w:rsidR="009B3ADE">
        <w:rPr>
          <w:sz w:val="28"/>
          <w:szCs w:val="28"/>
        </w:rPr>
        <w:t>:</w:t>
      </w:r>
    </w:p>
    <w:p w:rsidR="009B3ADE" w:rsidRDefault="009B3ADE" w:rsidP="00AB4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применения статьи 1 проекта акта - </w:t>
      </w:r>
      <w:r w:rsidR="00AB4A2E" w:rsidRPr="009B3ADE">
        <w:rPr>
          <w:sz w:val="28"/>
          <w:szCs w:val="28"/>
        </w:rPr>
        <w:t xml:space="preserve"> </w:t>
      </w:r>
      <w:r>
        <w:rPr>
          <w:sz w:val="28"/>
          <w:szCs w:val="28"/>
        </w:rPr>
        <w:t>семьи, владельцы именного сертификата «Семья»,</w:t>
      </w:r>
    </w:p>
    <w:p w:rsidR="009B3ADE" w:rsidRPr="009B3ADE" w:rsidRDefault="009B3ADE" w:rsidP="00AB4A2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 части применения статьи 2 проекта акта – </w:t>
      </w:r>
      <w:r w:rsidRPr="009B3ADE">
        <w:rPr>
          <w:sz w:val="28"/>
          <w:szCs w:val="28"/>
        </w:rPr>
        <w:t xml:space="preserve">женщины, родившие первых детей после 1 января 2019 года в возрасте </w:t>
      </w:r>
      <w:r>
        <w:rPr>
          <w:sz w:val="28"/>
          <w:szCs w:val="28"/>
        </w:rPr>
        <w:t>до</w:t>
      </w:r>
      <w:r w:rsidRPr="009B3ADE">
        <w:rPr>
          <w:sz w:val="28"/>
          <w:szCs w:val="28"/>
        </w:rPr>
        <w:t xml:space="preserve"> 25 лет и проживающи</w:t>
      </w:r>
      <w:r>
        <w:rPr>
          <w:sz w:val="28"/>
          <w:szCs w:val="28"/>
        </w:rPr>
        <w:t>е</w:t>
      </w:r>
      <w:r w:rsidRPr="009B3ADE">
        <w:rPr>
          <w:sz w:val="28"/>
          <w:szCs w:val="28"/>
        </w:rPr>
        <w:t xml:space="preserve"> в семьях со </w:t>
      </w:r>
      <w:proofErr w:type="gramStart"/>
      <w:r w:rsidRPr="009B3ADE">
        <w:rPr>
          <w:sz w:val="28"/>
          <w:szCs w:val="28"/>
        </w:rPr>
        <w:t>среднедушевыми</w:t>
      </w:r>
      <w:proofErr w:type="gramEnd"/>
      <w:r w:rsidRPr="009B3ADE">
        <w:rPr>
          <w:sz w:val="28"/>
          <w:szCs w:val="28"/>
        </w:rPr>
        <w:t xml:space="preserve"> доходом менее 15500 рублей на человека.</w:t>
      </w:r>
    </w:p>
    <w:p w:rsidR="00AB4A2E" w:rsidRPr="007A66F0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9B3ADE"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Pr="007A66F0">
        <w:rPr>
          <w:rFonts w:eastAsia="Calibri"/>
          <w:color w:val="000000"/>
          <w:sz w:val="28"/>
          <w:szCs w:val="28"/>
        </w:rPr>
        <w:t>представлена разработчиком акта в таблице ниже:</w:t>
      </w:r>
    </w:p>
    <w:p w:rsidR="00952454" w:rsidRPr="007A66F0" w:rsidRDefault="00952454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B4A2E" w:rsidRPr="007A66F0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7A66F0">
        <w:rPr>
          <w:rFonts w:eastAsia="Calibri"/>
          <w:color w:val="000000"/>
          <w:sz w:val="28"/>
          <w:szCs w:val="28"/>
        </w:rPr>
        <w:t xml:space="preserve">Таблица </w:t>
      </w:r>
      <w:r w:rsidR="007A66F0" w:rsidRPr="007A66F0">
        <w:rPr>
          <w:rFonts w:eastAsia="Calibri"/>
          <w:color w:val="000000"/>
          <w:sz w:val="28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544"/>
      </w:tblGrid>
      <w:tr w:rsidR="00AB4A2E" w:rsidRPr="007A66F0" w:rsidTr="00C03F89">
        <w:tc>
          <w:tcPr>
            <w:tcW w:w="4253" w:type="dxa"/>
          </w:tcPr>
          <w:p w:rsidR="00AB4A2E" w:rsidRPr="007A66F0" w:rsidRDefault="00AB4A2E" w:rsidP="00BC24DD">
            <w:pPr>
              <w:jc w:val="center"/>
              <w:rPr>
                <w:b/>
                <w:sz w:val="22"/>
                <w:szCs w:val="22"/>
              </w:rPr>
            </w:pPr>
            <w:r w:rsidRPr="007A66F0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701" w:type="dxa"/>
          </w:tcPr>
          <w:p w:rsidR="00AB4A2E" w:rsidRPr="007A66F0" w:rsidRDefault="00AB4A2E" w:rsidP="00BC24DD">
            <w:pPr>
              <w:jc w:val="center"/>
              <w:rPr>
                <w:b/>
                <w:sz w:val="22"/>
                <w:szCs w:val="22"/>
              </w:rPr>
            </w:pPr>
            <w:r w:rsidRPr="007A66F0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544" w:type="dxa"/>
          </w:tcPr>
          <w:p w:rsidR="00AB4A2E" w:rsidRPr="007A66F0" w:rsidRDefault="00AB4A2E" w:rsidP="00BC24DD">
            <w:pPr>
              <w:jc w:val="center"/>
              <w:rPr>
                <w:b/>
                <w:sz w:val="22"/>
                <w:szCs w:val="22"/>
              </w:rPr>
            </w:pPr>
            <w:r w:rsidRPr="007A66F0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8B074A" w:rsidRPr="0092388E" w:rsidTr="00C03F89">
        <w:tc>
          <w:tcPr>
            <w:tcW w:w="4253" w:type="dxa"/>
          </w:tcPr>
          <w:p w:rsidR="008B074A" w:rsidRPr="007A66F0" w:rsidRDefault="00C03F89" w:rsidP="00C5109D">
            <w:pPr>
              <w:jc w:val="both"/>
            </w:pPr>
            <w:r w:rsidRPr="007A66F0">
              <w:t xml:space="preserve">Семьи, </w:t>
            </w:r>
            <w:r w:rsidR="009B3ADE" w:rsidRPr="007A66F0">
              <w:t>владельцы именного сертификата «С</w:t>
            </w:r>
            <w:r w:rsidRPr="007A66F0">
              <w:t>емья</w:t>
            </w:r>
            <w:r w:rsidR="009B3ADE" w:rsidRPr="007A66F0">
              <w:t>»</w:t>
            </w:r>
          </w:p>
        </w:tc>
        <w:tc>
          <w:tcPr>
            <w:tcW w:w="1701" w:type="dxa"/>
            <w:vAlign w:val="center"/>
          </w:tcPr>
          <w:p w:rsidR="008B074A" w:rsidRPr="007A66F0" w:rsidRDefault="00C03F89" w:rsidP="00C03F89">
            <w:pPr>
              <w:jc w:val="center"/>
            </w:pPr>
            <w:r w:rsidRPr="007A66F0">
              <w:t>40372 семьи</w:t>
            </w:r>
          </w:p>
        </w:tc>
        <w:tc>
          <w:tcPr>
            <w:tcW w:w="3544" w:type="dxa"/>
            <w:vAlign w:val="center"/>
          </w:tcPr>
          <w:p w:rsidR="008B074A" w:rsidRPr="009B3ADE" w:rsidRDefault="00C03F89" w:rsidP="00C5109D">
            <w:pPr>
              <w:jc w:val="both"/>
            </w:pPr>
            <w:r w:rsidRPr="007A66F0">
              <w:t>В среднесрочном периоде принимаемая мера позволит сократить число семей, владельцев сертификатов.</w:t>
            </w:r>
          </w:p>
        </w:tc>
      </w:tr>
      <w:tr w:rsidR="00C5109D" w:rsidRPr="0092388E" w:rsidTr="00C03F89">
        <w:tc>
          <w:tcPr>
            <w:tcW w:w="4253" w:type="dxa"/>
          </w:tcPr>
          <w:p w:rsidR="00C5109D" w:rsidRPr="009B3ADE" w:rsidRDefault="00C03F89" w:rsidP="009B3ADE">
            <w:pPr>
              <w:jc w:val="both"/>
            </w:pPr>
            <w:r w:rsidRPr="009B3ADE">
              <w:t>Женщины, родившие первых детей после 1 января 2019 года в возрасте, не превышающем</w:t>
            </w:r>
            <w:r w:rsidR="009B3ADE">
              <w:t xml:space="preserve"> </w:t>
            </w:r>
            <w:r w:rsidRPr="009B3ADE">
              <w:t xml:space="preserve">25 лет и проживающим в семьях со </w:t>
            </w:r>
            <w:proofErr w:type="gramStart"/>
            <w:r w:rsidRPr="009B3ADE">
              <w:t>среднедушевыми</w:t>
            </w:r>
            <w:proofErr w:type="gramEnd"/>
            <w:r w:rsidRPr="009B3ADE">
              <w:t xml:space="preserve"> доходом менее 15500 рублей на человека.</w:t>
            </w:r>
          </w:p>
        </w:tc>
        <w:tc>
          <w:tcPr>
            <w:tcW w:w="1701" w:type="dxa"/>
            <w:vAlign w:val="center"/>
          </w:tcPr>
          <w:p w:rsidR="00C5109D" w:rsidRPr="009B3ADE" w:rsidRDefault="00C03F89" w:rsidP="00E23209">
            <w:pPr>
              <w:jc w:val="center"/>
            </w:pPr>
            <w:r w:rsidRPr="009B3ADE">
              <w:t>-</w:t>
            </w:r>
          </w:p>
        </w:tc>
        <w:tc>
          <w:tcPr>
            <w:tcW w:w="3544" w:type="dxa"/>
            <w:vAlign w:val="center"/>
          </w:tcPr>
          <w:p w:rsidR="00C5109D" w:rsidRPr="009B3ADE" w:rsidRDefault="00C03F89" w:rsidP="00BC24DD">
            <w:pPr>
              <w:jc w:val="center"/>
            </w:pPr>
            <w:r w:rsidRPr="009B3ADE">
              <w:t>1500 человек</w:t>
            </w:r>
          </w:p>
        </w:tc>
      </w:tr>
    </w:tbl>
    <w:p w:rsidR="00AB4A2E" w:rsidRPr="0092388E" w:rsidRDefault="00AB4A2E" w:rsidP="00AB4A2E">
      <w:pPr>
        <w:ind w:firstLine="708"/>
        <w:jc w:val="both"/>
        <w:rPr>
          <w:sz w:val="28"/>
          <w:szCs w:val="28"/>
          <w:highlight w:val="yellow"/>
        </w:rPr>
      </w:pPr>
    </w:p>
    <w:p w:rsidR="00A50998" w:rsidRPr="00C92FD4" w:rsidRDefault="004C3330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92FD4">
        <w:rPr>
          <w:b/>
          <w:sz w:val="28"/>
          <w:szCs w:val="28"/>
        </w:rPr>
        <w:t>7</w:t>
      </w:r>
      <w:r w:rsidR="00A50998" w:rsidRPr="00C92FD4">
        <w:rPr>
          <w:b/>
          <w:sz w:val="28"/>
          <w:szCs w:val="28"/>
        </w:rPr>
        <w:t>.Сведения о проведении публичных обсуждений.</w:t>
      </w:r>
    </w:p>
    <w:p w:rsidR="00E52C9C" w:rsidRPr="00C92FD4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D4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C92FD4" w:rsidRPr="00C92FD4">
        <w:rPr>
          <w:sz w:val="28"/>
          <w:szCs w:val="28"/>
        </w:rPr>
        <w:t>1</w:t>
      </w:r>
      <w:r w:rsidR="002032B8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>.</w:t>
      </w:r>
      <w:r w:rsidR="00431CBD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535511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 xml:space="preserve"> по </w:t>
      </w:r>
      <w:r w:rsidR="00F80788" w:rsidRPr="00C92FD4">
        <w:rPr>
          <w:sz w:val="28"/>
          <w:szCs w:val="28"/>
        </w:rPr>
        <w:t>2</w:t>
      </w:r>
      <w:r w:rsidR="00C92FD4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>.</w:t>
      </w:r>
      <w:r w:rsidR="00431CBD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535511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F80788" w:rsidRPr="00C92FD4">
        <w:rPr>
          <w:sz w:val="28"/>
          <w:szCs w:val="28"/>
        </w:rPr>
        <w:t>2</w:t>
      </w:r>
      <w:r w:rsidR="00C92FD4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>.</w:t>
      </w:r>
      <w:r w:rsidR="00431CBD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535511" w:rsidRPr="00C92FD4">
        <w:rPr>
          <w:sz w:val="28"/>
          <w:szCs w:val="28"/>
        </w:rPr>
        <w:t>8</w:t>
      </w:r>
      <w:r w:rsidRPr="00C92FD4">
        <w:rPr>
          <w:sz w:val="28"/>
          <w:szCs w:val="28"/>
        </w:rPr>
        <w:t xml:space="preserve"> по </w:t>
      </w:r>
      <w:r w:rsidR="00F80788" w:rsidRPr="00C92FD4">
        <w:rPr>
          <w:sz w:val="28"/>
          <w:szCs w:val="28"/>
        </w:rPr>
        <w:t>1</w:t>
      </w:r>
      <w:r w:rsidR="00C92FD4" w:rsidRPr="00C92FD4">
        <w:rPr>
          <w:sz w:val="28"/>
          <w:szCs w:val="28"/>
        </w:rPr>
        <w:t>7</w:t>
      </w:r>
      <w:r w:rsidRPr="00C92FD4">
        <w:rPr>
          <w:sz w:val="28"/>
          <w:szCs w:val="28"/>
        </w:rPr>
        <w:t>.</w:t>
      </w:r>
      <w:r w:rsidR="00C92FD4" w:rsidRPr="00C92FD4">
        <w:rPr>
          <w:sz w:val="28"/>
          <w:szCs w:val="28"/>
        </w:rPr>
        <w:t>0</w:t>
      </w:r>
      <w:r w:rsidR="00631953" w:rsidRPr="00C92FD4">
        <w:rPr>
          <w:sz w:val="28"/>
          <w:szCs w:val="28"/>
        </w:rPr>
        <w:t>1</w:t>
      </w:r>
      <w:r w:rsidRPr="00C92FD4">
        <w:rPr>
          <w:sz w:val="28"/>
          <w:szCs w:val="28"/>
        </w:rPr>
        <w:t>.201</w:t>
      </w:r>
      <w:r w:rsidR="00C92FD4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 xml:space="preserve"> на </w:t>
      </w:r>
      <w:r w:rsidRPr="00C92FD4">
        <w:rPr>
          <w:sz w:val="28"/>
          <w:szCs w:val="28"/>
        </w:rPr>
        <w:lastRenderedPageBreak/>
        <w:t xml:space="preserve">специализированном ресурсе для проведения публичных обсуждений </w:t>
      </w:r>
      <w:hyperlink r:id="rId10" w:history="1">
        <w:r w:rsidRPr="00C92FD4">
          <w:rPr>
            <w:rStyle w:val="af"/>
            <w:sz w:val="28"/>
            <w:szCs w:val="28"/>
          </w:rPr>
          <w:t>http://regulation.ulgov.ru</w:t>
        </w:r>
      </w:hyperlink>
      <w:r w:rsidRPr="00C92FD4">
        <w:rPr>
          <w:sz w:val="28"/>
          <w:szCs w:val="28"/>
        </w:rPr>
        <w:t>.</w:t>
      </w:r>
    </w:p>
    <w:p w:rsidR="00C92FD4" w:rsidRDefault="00C92FD4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Администрация муниципального образования «</w:t>
      </w:r>
      <w:proofErr w:type="spellStart"/>
      <w:r>
        <w:rPr>
          <w:sz w:val="28"/>
          <w:szCs w:val="28"/>
        </w:rPr>
        <w:t>Старокулаткинский</w:t>
      </w:r>
      <w:proofErr w:type="spellEnd"/>
      <w:r>
        <w:rPr>
          <w:sz w:val="28"/>
          <w:szCs w:val="28"/>
        </w:rPr>
        <w:t xml:space="preserve"> район» положительно оценила представленное регулирование и отмеча</w:t>
      </w:r>
      <w:r w:rsidR="00054186">
        <w:rPr>
          <w:sz w:val="28"/>
          <w:szCs w:val="28"/>
        </w:rPr>
        <w:t>е</w:t>
      </w:r>
      <w:r>
        <w:rPr>
          <w:sz w:val="28"/>
          <w:szCs w:val="28"/>
        </w:rPr>
        <w:t>т целесообразность вносимых изменений.</w:t>
      </w:r>
    </w:p>
    <w:p w:rsidR="00C92FD4" w:rsidRDefault="00C92FD4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Позиций, содержащих замечания по проекту акта, от </w:t>
      </w:r>
      <w:r>
        <w:rPr>
          <w:sz w:val="28"/>
          <w:szCs w:val="28"/>
        </w:rPr>
        <w:t xml:space="preserve">остальных </w:t>
      </w:r>
      <w:r w:rsidRPr="00E05D9D">
        <w:rPr>
          <w:sz w:val="28"/>
          <w:szCs w:val="28"/>
        </w:rPr>
        <w:t xml:space="preserve">участников </w:t>
      </w:r>
      <w:r w:rsidRPr="00D209E4">
        <w:rPr>
          <w:sz w:val="28"/>
          <w:szCs w:val="28"/>
        </w:rPr>
        <w:t>публичных обсуждений не поступало.</w:t>
      </w:r>
    </w:p>
    <w:p w:rsidR="00787F98" w:rsidRPr="00D209E4" w:rsidRDefault="00787F98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7A66F0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09E4">
        <w:rPr>
          <w:b/>
          <w:sz w:val="28"/>
          <w:szCs w:val="28"/>
        </w:rPr>
        <w:t>8</w:t>
      </w:r>
      <w:r w:rsidR="00B53EDB" w:rsidRPr="00D209E4">
        <w:rPr>
          <w:b/>
          <w:sz w:val="28"/>
          <w:szCs w:val="28"/>
        </w:rPr>
        <w:t>.</w:t>
      </w:r>
      <w:r w:rsidR="00A50998" w:rsidRPr="00D209E4">
        <w:rPr>
          <w:b/>
          <w:sz w:val="28"/>
          <w:szCs w:val="28"/>
        </w:rPr>
        <w:t>Выводы по результатам проведения оценки социально-</w:t>
      </w:r>
      <w:r w:rsidR="00A50998" w:rsidRPr="007A66F0">
        <w:rPr>
          <w:b/>
          <w:sz w:val="28"/>
          <w:szCs w:val="28"/>
        </w:rPr>
        <w:t>экономической эффективности</w:t>
      </w:r>
      <w:r w:rsidR="00AC4320" w:rsidRPr="007A66F0">
        <w:rPr>
          <w:b/>
          <w:sz w:val="28"/>
          <w:szCs w:val="28"/>
        </w:rPr>
        <w:t xml:space="preserve"> нормативн</w:t>
      </w:r>
      <w:r w:rsidR="00BF691F" w:rsidRPr="007A66F0">
        <w:rPr>
          <w:b/>
          <w:sz w:val="28"/>
          <w:szCs w:val="28"/>
        </w:rPr>
        <w:t>ого</w:t>
      </w:r>
      <w:r w:rsidR="00AC4320" w:rsidRPr="007A66F0">
        <w:rPr>
          <w:b/>
          <w:sz w:val="28"/>
          <w:szCs w:val="28"/>
        </w:rPr>
        <w:t xml:space="preserve"> правов</w:t>
      </w:r>
      <w:r w:rsidR="00BF691F" w:rsidRPr="007A66F0">
        <w:rPr>
          <w:b/>
          <w:sz w:val="28"/>
          <w:szCs w:val="28"/>
        </w:rPr>
        <w:t>ого</w:t>
      </w:r>
      <w:r w:rsidR="00AC4320" w:rsidRPr="007A66F0">
        <w:rPr>
          <w:b/>
          <w:sz w:val="28"/>
          <w:szCs w:val="28"/>
        </w:rPr>
        <w:t xml:space="preserve"> акт</w:t>
      </w:r>
      <w:r w:rsidR="00BF691F" w:rsidRPr="007A66F0">
        <w:rPr>
          <w:b/>
          <w:sz w:val="28"/>
          <w:szCs w:val="28"/>
        </w:rPr>
        <w:t>а</w:t>
      </w:r>
      <w:r w:rsidR="002953DE" w:rsidRPr="007A66F0">
        <w:rPr>
          <w:b/>
          <w:sz w:val="28"/>
          <w:szCs w:val="28"/>
        </w:rPr>
        <w:t>.</w:t>
      </w:r>
    </w:p>
    <w:p w:rsidR="002953DE" w:rsidRPr="006F3548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66F0">
        <w:rPr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7A66F0">
        <w:rPr>
          <w:sz w:val="28"/>
          <w:szCs w:val="28"/>
        </w:rPr>
        <w:t xml:space="preserve">проекта </w:t>
      </w:r>
      <w:r w:rsidR="006F3548">
        <w:rPr>
          <w:sz w:val="28"/>
          <w:szCs w:val="28"/>
        </w:rPr>
        <w:t>Закона</w:t>
      </w:r>
      <w:r w:rsidR="00431CBD" w:rsidRPr="007A66F0">
        <w:rPr>
          <w:sz w:val="28"/>
          <w:szCs w:val="28"/>
        </w:rPr>
        <w:t xml:space="preserve"> Ульяновской области «О внесении изменений в </w:t>
      </w:r>
      <w:r w:rsidR="006F3548">
        <w:rPr>
          <w:sz w:val="28"/>
          <w:szCs w:val="28"/>
        </w:rPr>
        <w:t xml:space="preserve">отдельные законодательные акты </w:t>
      </w:r>
      <w:r w:rsidR="00431CBD" w:rsidRPr="006F3548">
        <w:rPr>
          <w:sz w:val="28"/>
          <w:szCs w:val="28"/>
        </w:rPr>
        <w:t xml:space="preserve">Ульяновской области» </w:t>
      </w:r>
      <w:r w:rsidR="008E6C8D" w:rsidRPr="006F3548">
        <w:rPr>
          <w:sz w:val="28"/>
          <w:szCs w:val="28"/>
        </w:rPr>
        <w:t>считаем</w:t>
      </w:r>
      <w:r w:rsidRPr="006F3548">
        <w:rPr>
          <w:sz w:val="28"/>
          <w:szCs w:val="28"/>
        </w:rPr>
        <w:t>, что проект акта  содержит положени</w:t>
      </w:r>
      <w:r w:rsidR="00E80D2E">
        <w:rPr>
          <w:sz w:val="28"/>
          <w:szCs w:val="28"/>
        </w:rPr>
        <w:t>я</w:t>
      </w:r>
      <w:r w:rsidRPr="006F3548">
        <w:rPr>
          <w:sz w:val="28"/>
          <w:szCs w:val="28"/>
        </w:rPr>
        <w:t xml:space="preserve">, </w:t>
      </w:r>
      <w:r w:rsidR="00BF691F" w:rsidRPr="006F3548">
        <w:rPr>
          <w:sz w:val="28"/>
          <w:szCs w:val="28"/>
        </w:rPr>
        <w:t>способствующи</w:t>
      </w:r>
      <w:r w:rsidR="00E80D2E">
        <w:rPr>
          <w:sz w:val="28"/>
          <w:szCs w:val="28"/>
        </w:rPr>
        <w:t>е</w:t>
      </w:r>
      <w:r w:rsidR="00BF691F" w:rsidRPr="006F3548">
        <w:rPr>
          <w:sz w:val="28"/>
          <w:szCs w:val="28"/>
        </w:rPr>
        <w:t xml:space="preserve">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CE1258" w:rsidRPr="006F3548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6F3548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7D" w:rsidRPr="00E05D9D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2388E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AF365C" w:rsidRDefault="00AF365C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DE5930" w:rsidRDefault="00DE5930" w:rsidP="0002617D">
      <w:pPr>
        <w:jc w:val="both"/>
        <w:rPr>
          <w:sz w:val="28"/>
          <w:szCs w:val="28"/>
          <w:highlight w:val="green"/>
        </w:rPr>
      </w:pPr>
    </w:p>
    <w:p w:rsidR="0002617D" w:rsidRDefault="00C5109D" w:rsidP="005F10A8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Егоров Александр Алексеевич</w:t>
      </w:r>
    </w:p>
    <w:p w:rsidR="0092388E" w:rsidRPr="0002617D" w:rsidRDefault="0092388E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Барабанова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92388E">
        <w:rPr>
          <w:sz w:val="20"/>
          <w:szCs w:val="20"/>
        </w:rPr>
        <w:t>7</w:t>
      </w:r>
    </w:p>
    <w:sectPr w:rsidR="005F10A8" w:rsidRPr="000940B9" w:rsidSect="00AF6E7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EDF" w:rsidRDefault="00C34EDF">
      <w:r>
        <w:separator/>
      </w:r>
    </w:p>
  </w:endnote>
  <w:endnote w:type="continuationSeparator" w:id="1">
    <w:p w:rsidR="00C34EDF" w:rsidRDefault="00C3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EDF" w:rsidRDefault="00C34EDF">
      <w:r>
        <w:separator/>
      </w:r>
    </w:p>
  </w:footnote>
  <w:footnote w:type="continuationSeparator" w:id="1">
    <w:p w:rsidR="00C34EDF" w:rsidRDefault="00C3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DF" w:rsidRDefault="00102F8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4E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EDF" w:rsidRDefault="00C34E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DF" w:rsidRDefault="00102F8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4E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E73">
      <w:rPr>
        <w:rStyle w:val="a7"/>
        <w:noProof/>
      </w:rPr>
      <w:t>12</w:t>
    </w:r>
    <w:r>
      <w:rPr>
        <w:rStyle w:val="a7"/>
      </w:rPr>
      <w:fldChar w:fldCharType="end"/>
    </w:r>
  </w:p>
  <w:p w:rsidR="00C34EDF" w:rsidRDefault="00C34E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zenkova.ECONOM\&#1056;&#1072;&#1073;&#1086;&#1095;&#1080;&#1081;%20&#1089;&#1090;&#1086;&#1083;\&#1048;&#1085;&#1092;&#1086;&#1088;&#1084;&#1072;&#1094;&#1080;&#1103;%20&#1087;&#1086;%2024-&#1079;&#1086;%20&#1085;&#1072;%2025.12.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ezenkova.ECONOM\&#1056;&#1072;&#1073;&#1086;&#1095;&#1080;&#1081;%20&#1089;&#1090;&#1086;&#1083;\&#1048;&#1085;&#1092;&#1086;&#1088;&#1084;&#1072;&#1094;&#1080;&#1103;%20&#1087;&#1086;%2024-&#1079;&#1086;%20&#1085;&#1072;%2025.12.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Лист2!$B$2:$B$9</c:f>
              <c:strCache>
                <c:ptCount val="8"/>
                <c:pt idx="0">
                  <c:v>улучшение жилищных условий</c:v>
                </c:pt>
                <c:pt idx="1">
                  <c:v>капитальный и текущий ремонт</c:v>
                </c:pt>
                <c:pt idx="2">
                  <c:v>оплата мед.услуг</c:v>
                </c:pt>
                <c:pt idx="3">
                  <c:v>получение образования детьми</c:v>
                </c:pt>
                <c:pt idx="4">
                  <c:v>отдых и оздоровления детей 0,27%</c:v>
                </c:pt>
                <c:pt idx="5">
                  <c:v>страхование</c:v>
                </c:pt>
                <c:pt idx="6">
                  <c:v>подведение коммуникаций 0,43%</c:v>
                </c:pt>
                <c:pt idx="7">
                  <c:v>реабилитация детей-инвалидов 0,02%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5029</c:v>
                </c:pt>
                <c:pt idx="1">
                  <c:v>5141</c:v>
                </c:pt>
                <c:pt idx="2">
                  <c:v>262</c:v>
                </c:pt>
                <c:pt idx="3">
                  <c:v>1112</c:v>
                </c:pt>
                <c:pt idx="4">
                  <c:v>32</c:v>
                </c:pt>
                <c:pt idx="5">
                  <c:v>125</c:v>
                </c:pt>
                <c:pt idx="6">
                  <c:v>50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Лист2!$B$2:$B$9</c:f>
              <c:strCache>
                <c:ptCount val="8"/>
                <c:pt idx="0">
                  <c:v>улучшение жилищных условий</c:v>
                </c:pt>
                <c:pt idx="1">
                  <c:v>капитальный и текущий ремонт</c:v>
                </c:pt>
                <c:pt idx="2">
                  <c:v>оплата мед.услуг</c:v>
                </c:pt>
                <c:pt idx="3">
                  <c:v>получение образования детьми</c:v>
                </c:pt>
                <c:pt idx="4">
                  <c:v>отдых и оздоровления детей 0,27%</c:v>
                </c:pt>
                <c:pt idx="5">
                  <c:v>страхование</c:v>
                </c:pt>
                <c:pt idx="6">
                  <c:v>подведение коммуникаций 0,43%</c:v>
                </c:pt>
                <c:pt idx="7">
                  <c:v>реабилитация детей-инвалидов 0,02%</c:v>
                </c:pt>
              </c:strCache>
            </c:strRef>
          </c:cat>
          <c:val>
            <c:numRef>
              <c:f>Лист2!$D$2:$D$9</c:f>
              <c:numCache>
                <c:formatCode>0.00</c:formatCode>
                <c:ptCount val="8"/>
                <c:pt idx="0">
                  <c:v>42.789075129754103</c:v>
                </c:pt>
                <c:pt idx="1">
                  <c:v>43.742023313196626</c:v>
                </c:pt>
                <c:pt idx="2">
                  <c:v>2.2292180719816219</c:v>
                </c:pt>
                <c:pt idx="3">
                  <c:v>9.4614141070365037</c:v>
                </c:pt>
                <c:pt idx="4">
                  <c:v>0.27227090955500732</c:v>
                </c:pt>
                <c:pt idx="5">
                  <c:v>1.063558240449247</c:v>
                </c:pt>
                <c:pt idx="6">
                  <c:v>0.42542329617969965</c:v>
                </c:pt>
                <c:pt idx="7">
                  <c:v>1.7016931847187985E-2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2787642169728863"/>
          <c:y val="5.58931175269759E-2"/>
          <c:w val="0.37212357830271314"/>
          <c:h val="0.86494969378827946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1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улучшение жилищных условий
46,79%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оплата мед.услуг
6,89%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получение образования детьми
37,38%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отдых и оздоровления детей 0,82%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страхование
5,08%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0.17171052055993033"/>
                  <c:y val="1.15740740740740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подведение коммуникаций 2,92%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реабилитация детей-инвалидов 0,12%
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Лист2!$E$2:$E$9</c:f>
              <c:strCache>
                <c:ptCount val="8"/>
                <c:pt idx="0">
                  <c:v>улучшение жилищных условий</c:v>
                </c:pt>
                <c:pt idx="1">
                  <c:v>капитальный и текущий ремонт</c:v>
                </c:pt>
                <c:pt idx="2">
                  <c:v>оплата мед.услуг</c:v>
                </c:pt>
                <c:pt idx="3">
                  <c:v>получение образования детьми</c:v>
                </c:pt>
                <c:pt idx="4">
                  <c:v>отдых и оздоровления детей 0,82%</c:v>
                </c:pt>
                <c:pt idx="5">
                  <c:v>страхование</c:v>
                </c:pt>
                <c:pt idx="6">
                  <c:v>подведение коммуникаций 2,923%</c:v>
                </c:pt>
                <c:pt idx="7">
                  <c:v>реабилитация детей-инвалидов 0,12%</c:v>
                </c:pt>
              </c:strCache>
            </c:strRef>
          </c:cat>
          <c:val>
            <c:numRef>
              <c:f>Лист2!$G$2:$G$9</c:f>
              <c:numCache>
                <c:formatCode>General</c:formatCode>
                <c:ptCount val="8"/>
                <c:pt idx="0" formatCode="0.00">
                  <c:v>46.787383177570092</c:v>
                </c:pt>
                <c:pt idx="2" formatCode="0.00">
                  <c:v>6.8925233644859745</c:v>
                </c:pt>
                <c:pt idx="3" formatCode="0.00">
                  <c:v>37.383177570093345</c:v>
                </c:pt>
                <c:pt idx="4" formatCode="0.00">
                  <c:v>0.81775700934579465</c:v>
                </c:pt>
                <c:pt idx="5" formatCode="0.00">
                  <c:v>5.0817757009345881</c:v>
                </c:pt>
                <c:pt idx="6" formatCode="0.00">
                  <c:v>2.9205607476635587</c:v>
                </c:pt>
                <c:pt idx="7" formatCode="0.00">
                  <c:v>0.11682242990654212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C1-989B-45FF-B0D0-3AEBA24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12</Pages>
  <Words>3474</Words>
  <Characters>23637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27057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113</cp:revision>
  <cp:lastPrinted>2019-01-31T06:37:00Z</cp:lastPrinted>
  <dcterms:created xsi:type="dcterms:W3CDTF">2019-01-25T08:16:00Z</dcterms:created>
  <dcterms:modified xsi:type="dcterms:W3CDTF">2019-02-01T12:14:00Z</dcterms:modified>
</cp:coreProperties>
</file>