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55" w:rsidRPr="00E206E0" w:rsidRDefault="00E206E0" w:rsidP="00E206E0">
      <w:pPr>
        <w:widowControl w:val="0"/>
        <w:tabs>
          <w:tab w:val="left" w:pos="1671"/>
        </w:tabs>
        <w:rPr>
          <w:sz w:val="28"/>
          <w:szCs w:val="28"/>
        </w:rPr>
      </w:pPr>
      <w:bookmarkStart w:id="0" w:name="_GoBack"/>
      <w:bookmarkEnd w:id="0"/>
      <w:r w:rsidRPr="00E206E0">
        <w:rPr>
          <w:sz w:val="28"/>
          <w:szCs w:val="28"/>
        </w:rPr>
        <w:t>от 30.10.2019 г. № 37007-СШ/Д26и</w:t>
      </w:r>
    </w:p>
    <w:p w:rsidR="00E206E0" w:rsidRPr="00E206E0" w:rsidRDefault="00E206E0" w:rsidP="00E04BFD">
      <w:pPr>
        <w:widowControl w:val="0"/>
        <w:tabs>
          <w:tab w:val="left" w:pos="1671"/>
        </w:tabs>
        <w:jc w:val="center"/>
        <w:rPr>
          <w:sz w:val="28"/>
          <w:szCs w:val="28"/>
        </w:rPr>
      </w:pPr>
    </w:p>
    <w:p w:rsidR="00AE510C" w:rsidRPr="00E206E0" w:rsidRDefault="00AE510C" w:rsidP="00E04BFD">
      <w:pPr>
        <w:widowControl w:val="0"/>
        <w:tabs>
          <w:tab w:val="left" w:pos="1671"/>
        </w:tabs>
        <w:jc w:val="center"/>
        <w:rPr>
          <w:sz w:val="28"/>
          <w:szCs w:val="28"/>
        </w:rPr>
      </w:pPr>
      <w:r w:rsidRPr="00E206E0">
        <w:rPr>
          <w:sz w:val="28"/>
          <w:szCs w:val="28"/>
        </w:rPr>
        <w:t>ЗАКЛЮЧЕНИЕ</w:t>
      </w:r>
    </w:p>
    <w:p w:rsidR="00BA7BBE" w:rsidRPr="00E206E0" w:rsidRDefault="00AE510C" w:rsidP="00AD15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06E0">
        <w:rPr>
          <w:sz w:val="28"/>
          <w:szCs w:val="28"/>
        </w:rPr>
        <w:t xml:space="preserve">об оценке регулирующего воздействия на </w:t>
      </w:r>
      <w:r w:rsidR="00BC16AB" w:rsidRPr="00E206E0">
        <w:rPr>
          <w:sz w:val="28"/>
          <w:szCs w:val="28"/>
        </w:rPr>
        <w:t xml:space="preserve">проект </w:t>
      </w:r>
      <w:r w:rsidR="00BA7BBE" w:rsidRPr="00E206E0">
        <w:rPr>
          <w:sz w:val="28"/>
          <w:szCs w:val="28"/>
        </w:rPr>
        <w:t>постановления Правительства Российской Федерации «О создании и эксплуатации федеральной государственной информационной системы мониторинга качества атмосферного воздуха в городских округах Братск, Красноярск, Липецк, Магнитогорск, Медногорск, Нижний Тагил, Новокузнецк, Норильск, Омск, Челябинск, Череповец и Чита»</w:t>
      </w:r>
    </w:p>
    <w:p w:rsidR="00621D16" w:rsidRPr="00E206E0" w:rsidRDefault="00621D16" w:rsidP="0066577A">
      <w:pPr>
        <w:spacing w:line="360" w:lineRule="auto"/>
        <w:ind w:firstLine="709"/>
        <w:jc w:val="both"/>
        <w:rPr>
          <w:sz w:val="28"/>
          <w:szCs w:val="28"/>
        </w:rPr>
      </w:pPr>
    </w:p>
    <w:p w:rsidR="0066577A" w:rsidRPr="001E03E9" w:rsidRDefault="00AE510C" w:rsidP="0066577A">
      <w:pPr>
        <w:spacing w:line="360" w:lineRule="auto"/>
        <w:ind w:firstLine="709"/>
        <w:jc w:val="both"/>
        <w:rPr>
          <w:sz w:val="28"/>
          <w:szCs w:val="28"/>
        </w:rPr>
      </w:pPr>
      <w:r w:rsidRPr="00E206E0">
        <w:rPr>
          <w:sz w:val="28"/>
          <w:szCs w:val="28"/>
        </w:rPr>
        <w:t>Минэкономразвития России в соответствии с пунктом 26 Правил проведения федеральными органами исполнительной власти оценки регулирующего воздействия</w:t>
      </w:r>
      <w:r w:rsidRPr="00E04BFD">
        <w:rPr>
          <w:sz w:val="28"/>
          <w:szCs w:val="28"/>
        </w:rPr>
        <w:t xml:space="preserve">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 декабря 2012 г. № 1318 (далее – Правила), рассмотрело проект</w:t>
      </w:r>
      <w:r w:rsidR="0000422A" w:rsidRPr="00E04BFD">
        <w:rPr>
          <w:sz w:val="28"/>
          <w:szCs w:val="28"/>
        </w:rPr>
        <w:t xml:space="preserve"> </w:t>
      </w:r>
      <w:r w:rsidR="00BA7BBE" w:rsidRPr="00BA7BBE">
        <w:rPr>
          <w:sz w:val="28"/>
          <w:szCs w:val="28"/>
        </w:rPr>
        <w:t>постановления Правительства Российской Федерации «О создании и эксплуатации федеральной государственной информационной системы мониторинга качества атмосферного воздуха в городских округах Братск, Красноярск, Липецк, Магнитогорск, Медногорск, Нижний Тагил, Новокузнецк, Норильск, Омск, Челябинск, Череповец и Чита»</w:t>
      </w:r>
      <w:r w:rsidR="00936612" w:rsidRPr="00E04BFD">
        <w:rPr>
          <w:sz w:val="28"/>
          <w:szCs w:val="28"/>
        </w:rPr>
        <w:t xml:space="preserve"> </w:t>
      </w:r>
      <w:r w:rsidRPr="00E04BFD">
        <w:rPr>
          <w:sz w:val="28"/>
          <w:szCs w:val="28"/>
        </w:rPr>
        <w:t>(далее – проект акта), разработанный</w:t>
      </w:r>
      <w:r w:rsidR="00FD4D1E" w:rsidRPr="00E04BFD">
        <w:rPr>
          <w:sz w:val="28"/>
          <w:szCs w:val="28"/>
        </w:rPr>
        <w:t xml:space="preserve"> </w:t>
      </w:r>
      <w:r w:rsidR="00C60D6F" w:rsidRPr="00E04BFD">
        <w:rPr>
          <w:sz w:val="28"/>
          <w:szCs w:val="28"/>
        </w:rPr>
        <w:t>и</w:t>
      </w:r>
      <w:r w:rsidR="00A70989" w:rsidRPr="00E04BFD">
        <w:rPr>
          <w:sz w:val="28"/>
          <w:szCs w:val="28"/>
        </w:rPr>
        <w:t> </w:t>
      </w:r>
      <w:r w:rsidRPr="001E03E9">
        <w:rPr>
          <w:sz w:val="28"/>
          <w:szCs w:val="28"/>
        </w:rPr>
        <w:t>направленный для подготовки настоящего заключения</w:t>
      </w:r>
      <w:r w:rsidR="00FD4D1E" w:rsidRPr="001E03E9">
        <w:rPr>
          <w:sz w:val="28"/>
          <w:szCs w:val="28"/>
        </w:rPr>
        <w:t xml:space="preserve"> Мин</w:t>
      </w:r>
      <w:r w:rsidR="00BA7BBE" w:rsidRPr="001E03E9">
        <w:rPr>
          <w:sz w:val="28"/>
          <w:szCs w:val="28"/>
        </w:rPr>
        <w:t xml:space="preserve">природы </w:t>
      </w:r>
      <w:r w:rsidR="0066577A" w:rsidRPr="001E03E9">
        <w:rPr>
          <w:sz w:val="28"/>
          <w:szCs w:val="28"/>
        </w:rPr>
        <w:t>России</w:t>
      </w:r>
      <w:r w:rsidRPr="001E03E9">
        <w:rPr>
          <w:sz w:val="28"/>
          <w:szCs w:val="28"/>
        </w:rPr>
        <w:t xml:space="preserve"> (далее – разработчик), и</w:t>
      </w:r>
      <w:r w:rsidR="00382268" w:rsidRPr="001E03E9">
        <w:rPr>
          <w:sz w:val="28"/>
          <w:szCs w:val="28"/>
        </w:rPr>
        <w:t> </w:t>
      </w:r>
      <w:r w:rsidRPr="001E03E9">
        <w:rPr>
          <w:sz w:val="28"/>
          <w:szCs w:val="28"/>
        </w:rPr>
        <w:t>сообщает следующее.</w:t>
      </w:r>
    </w:p>
    <w:p w:rsidR="001E03E9" w:rsidRPr="001E03E9" w:rsidRDefault="00AD153A" w:rsidP="00AD153A">
      <w:pPr>
        <w:spacing w:line="360" w:lineRule="auto"/>
        <w:ind w:firstLine="709"/>
        <w:jc w:val="both"/>
        <w:rPr>
          <w:sz w:val="28"/>
          <w:szCs w:val="28"/>
        </w:rPr>
      </w:pPr>
      <w:r w:rsidRPr="001E03E9">
        <w:rPr>
          <w:sz w:val="28"/>
          <w:szCs w:val="28"/>
        </w:rPr>
        <w:t xml:space="preserve">Проект акта разработан во исполнение </w:t>
      </w:r>
      <w:r w:rsidR="001E03E9" w:rsidRPr="001E03E9">
        <w:rPr>
          <w:sz w:val="28"/>
          <w:szCs w:val="28"/>
        </w:rPr>
        <w:t>подпункта 2 пункта 1 статьи 4 Федерального закона от 26 июля 2019 г. № 195-ФЗ «О проведении эксперимента</w:t>
      </w:r>
      <w:r w:rsidR="00940307">
        <w:rPr>
          <w:sz w:val="28"/>
          <w:szCs w:val="28"/>
        </w:rPr>
        <w:br/>
      </w:r>
      <w:r w:rsidR="001E03E9" w:rsidRPr="001E03E9">
        <w:rPr>
          <w:sz w:val="28"/>
          <w:szCs w:val="28"/>
        </w:rPr>
        <w:t>по квотированию выбросов загрязняющих веществ и внесении изменений</w:t>
      </w:r>
      <w:r w:rsidR="00940307">
        <w:rPr>
          <w:sz w:val="28"/>
          <w:szCs w:val="28"/>
        </w:rPr>
        <w:br/>
      </w:r>
      <w:r w:rsidR="001E03E9" w:rsidRPr="001E03E9">
        <w:rPr>
          <w:sz w:val="28"/>
          <w:szCs w:val="28"/>
        </w:rPr>
        <w:t>в отдельные законодательные акты Российской Федерации в части снижения загрязнения атмосферного воздуха».</w:t>
      </w:r>
    </w:p>
    <w:p w:rsidR="00382268" w:rsidRPr="001E03E9" w:rsidRDefault="00382268" w:rsidP="00BA7BB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1E03E9">
        <w:rPr>
          <w:bCs/>
          <w:sz w:val="28"/>
          <w:szCs w:val="28"/>
        </w:rPr>
        <w:t>Разработчиком проведены</w:t>
      </w:r>
      <w:r w:rsidRPr="00BA7BBE">
        <w:rPr>
          <w:bCs/>
          <w:sz w:val="28"/>
          <w:szCs w:val="28"/>
        </w:rPr>
        <w:t xml:space="preserve"> публичные обсуждения проекта акта и сводного отчета в срок с </w:t>
      </w:r>
      <w:r w:rsidR="00BA7BBE" w:rsidRPr="00BA7BBE">
        <w:rPr>
          <w:bCs/>
          <w:sz w:val="28"/>
          <w:szCs w:val="28"/>
        </w:rPr>
        <w:t>24 сентября</w:t>
      </w:r>
      <w:r w:rsidRPr="00BA7BBE">
        <w:rPr>
          <w:bCs/>
          <w:sz w:val="28"/>
          <w:szCs w:val="28"/>
        </w:rPr>
        <w:t xml:space="preserve"> 201</w:t>
      </w:r>
      <w:r w:rsidR="00BA7BBE" w:rsidRPr="00BA7BBE">
        <w:rPr>
          <w:bCs/>
          <w:sz w:val="28"/>
          <w:szCs w:val="28"/>
        </w:rPr>
        <w:t>9</w:t>
      </w:r>
      <w:r w:rsidRPr="00BA7BBE">
        <w:rPr>
          <w:bCs/>
          <w:sz w:val="28"/>
          <w:szCs w:val="28"/>
        </w:rPr>
        <w:t xml:space="preserve"> года по </w:t>
      </w:r>
      <w:r w:rsidR="00BA7BBE" w:rsidRPr="00BA7BBE">
        <w:rPr>
          <w:bCs/>
          <w:sz w:val="28"/>
          <w:szCs w:val="28"/>
        </w:rPr>
        <w:t xml:space="preserve">14 октября </w:t>
      </w:r>
      <w:r w:rsidRPr="00BA7BBE">
        <w:rPr>
          <w:bCs/>
          <w:sz w:val="28"/>
          <w:szCs w:val="28"/>
        </w:rPr>
        <w:t>201</w:t>
      </w:r>
      <w:r w:rsidR="00BA7BBE" w:rsidRPr="00BA7BBE">
        <w:rPr>
          <w:bCs/>
          <w:sz w:val="28"/>
          <w:szCs w:val="28"/>
        </w:rPr>
        <w:t>9</w:t>
      </w:r>
      <w:r w:rsidRPr="00BA7BBE">
        <w:rPr>
          <w:bCs/>
          <w:sz w:val="28"/>
          <w:szCs w:val="28"/>
        </w:rPr>
        <w:t xml:space="preserve"> года. Информа</w:t>
      </w:r>
      <w:r w:rsidR="007252FA">
        <w:rPr>
          <w:bCs/>
          <w:sz w:val="28"/>
          <w:szCs w:val="28"/>
        </w:rPr>
        <w:t>ция об </w:t>
      </w:r>
      <w:r w:rsidRPr="00BA7BBE">
        <w:rPr>
          <w:bCs/>
          <w:sz w:val="28"/>
          <w:szCs w:val="28"/>
        </w:rPr>
        <w:t>оценке регулирующего</w:t>
      </w:r>
      <w:r w:rsidRPr="00AD153A">
        <w:rPr>
          <w:bCs/>
          <w:sz w:val="28"/>
          <w:szCs w:val="28"/>
        </w:rPr>
        <w:t xml:space="preserve"> воздействия проекта</w:t>
      </w:r>
      <w:r w:rsidRPr="00E04BFD">
        <w:rPr>
          <w:bCs/>
          <w:sz w:val="28"/>
          <w:szCs w:val="28"/>
        </w:rPr>
        <w:t xml:space="preserve"> акта размещена разработчиком на</w:t>
      </w:r>
      <w:r>
        <w:rPr>
          <w:bCs/>
          <w:sz w:val="28"/>
          <w:szCs w:val="28"/>
        </w:rPr>
        <w:t> </w:t>
      </w:r>
      <w:r w:rsidRPr="00E04BFD">
        <w:rPr>
          <w:bCs/>
          <w:sz w:val="28"/>
          <w:szCs w:val="28"/>
        </w:rPr>
        <w:t>официальном сайте в </w:t>
      </w:r>
      <w:r w:rsidRPr="001E03E9">
        <w:rPr>
          <w:bCs/>
          <w:sz w:val="28"/>
          <w:szCs w:val="28"/>
        </w:rPr>
        <w:t xml:space="preserve">информационно-телекоммуникационной сети «Интернет» по адресу: </w:t>
      </w:r>
      <w:r w:rsidRPr="001E03E9">
        <w:rPr>
          <w:bCs/>
          <w:sz w:val="28"/>
          <w:szCs w:val="28"/>
          <w:lang w:val="en-US"/>
        </w:rPr>
        <w:t>regulation</w:t>
      </w:r>
      <w:r w:rsidRPr="001E03E9">
        <w:rPr>
          <w:bCs/>
          <w:sz w:val="28"/>
          <w:szCs w:val="28"/>
        </w:rPr>
        <w:t>.</w:t>
      </w:r>
      <w:r w:rsidRPr="001E03E9">
        <w:rPr>
          <w:bCs/>
          <w:sz w:val="28"/>
          <w:szCs w:val="28"/>
          <w:lang w:val="en-US"/>
        </w:rPr>
        <w:t>gov</w:t>
      </w:r>
      <w:r w:rsidRPr="001E03E9">
        <w:rPr>
          <w:bCs/>
          <w:sz w:val="28"/>
          <w:szCs w:val="28"/>
        </w:rPr>
        <w:t>.</w:t>
      </w:r>
      <w:r w:rsidRPr="001E03E9">
        <w:rPr>
          <w:bCs/>
          <w:sz w:val="28"/>
          <w:szCs w:val="28"/>
          <w:lang w:val="en-US"/>
        </w:rPr>
        <w:t>ru</w:t>
      </w:r>
      <w:r w:rsidRPr="001E03E9">
        <w:rPr>
          <w:bCs/>
          <w:sz w:val="28"/>
          <w:szCs w:val="28"/>
        </w:rPr>
        <w:t xml:space="preserve"> (</w:t>
      </w:r>
      <w:r w:rsidRPr="001E03E9">
        <w:rPr>
          <w:bCs/>
          <w:sz w:val="28"/>
          <w:szCs w:val="28"/>
          <w:lang w:val="en-US"/>
        </w:rPr>
        <w:t>ID</w:t>
      </w:r>
      <w:r w:rsidRPr="001E03E9">
        <w:rPr>
          <w:bCs/>
          <w:sz w:val="28"/>
          <w:szCs w:val="28"/>
        </w:rPr>
        <w:t xml:space="preserve"> проекта акта </w:t>
      </w:r>
      <w:r w:rsidR="00BA7BBE" w:rsidRPr="001E03E9">
        <w:rPr>
          <w:bCs/>
          <w:sz w:val="27"/>
          <w:szCs w:val="27"/>
        </w:rPr>
        <w:t>02/07/09-19/00095222</w:t>
      </w:r>
      <w:r w:rsidRPr="001E03E9">
        <w:rPr>
          <w:bCs/>
          <w:sz w:val="28"/>
          <w:szCs w:val="28"/>
        </w:rPr>
        <w:t>). Замечания и предложения, поступившие в ходе публичных обсуждений, прокомментированы разработчиком в сводке предложений.</w:t>
      </w:r>
    </w:p>
    <w:p w:rsidR="00AD153A" w:rsidRDefault="00AE510C" w:rsidP="009B1B2C">
      <w:pPr>
        <w:spacing w:line="360" w:lineRule="auto"/>
        <w:ind w:firstLine="709"/>
        <w:jc w:val="both"/>
        <w:rPr>
          <w:sz w:val="28"/>
          <w:szCs w:val="28"/>
        </w:rPr>
      </w:pPr>
      <w:r w:rsidRPr="001E03E9">
        <w:rPr>
          <w:sz w:val="28"/>
          <w:szCs w:val="28"/>
        </w:rPr>
        <w:lastRenderedPageBreak/>
        <w:t>Проект акта направлен разработчиком</w:t>
      </w:r>
      <w:r w:rsidRPr="00E04BFD">
        <w:rPr>
          <w:sz w:val="28"/>
          <w:szCs w:val="28"/>
        </w:rPr>
        <w:t xml:space="preserve"> для подготовки настоящего заключения </w:t>
      </w:r>
      <w:r w:rsidR="00AD153A">
        <w:rPr>
          <w:sz w:val="28"/>
          <w:szCs w:val="28"/>
        </w:rPr>
        <w:t>повторно</w:t>
      </w:r>
      <w:r w:rsidRPr="00E04BFD">
        <w:rPr>
          <w:sz w:val="28"/>
          <w:szCs w:val="28"/>
        </w:rPr>
        <w:t>.</w:t>
      </w:r>
    </w:p>
    <w:p w:rsidR="00D035EE" w:rsidRDefault="00AD153A" w:rsidP="001E03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проект акта направлялся для подготовки заключения об оценке регулирующего </w:t>
      </w:r>
      <w:r w:rsidRPr="00BA7BBE">
        <w:rPr>
          <w:sz w:val="28"/>
          <w:szCs w:val="28"/>
        </w:rPr>
        <w:t>воздействия письмом Мин</w:t>
      </w:r>
      <w:r w:rsidR="00BA7BBE" w:rsidRPr="00BA7BBE">
        <w:rPr>
          <w:sz w:val="28"/>
          <w:szCs w:val="28"/>
        </w:rPr>
        <w:t xml:space="preserve">природы </w:t>
      </w:r>
      <w:r w:rsidRPr="00BA7BBE">
        <w:rPr>
          <w:sz w:val="28"/>
          <w:szCs w:val="28"/>
        </w:rPr>
        <w:t xml:space="preserve">России от </w:t>
      </w:r>
      <w:r w:rsidR="00BA7BBE" w:rsidRPr="00BA7BBE">
        <w:rPr>
          <w:sz w:val="27"/>
          <w:szCs w:val="27"/>
        </w:rPr>
        <w:t>25 сентября 2019 г. № 06-</w:t>
      </w:r>
      <w:r w:rsidR="00BA7BBE" w:rsidRPr="00317824">
        <w:rPr>
          <w:sz w:val="28"/>
          <w:szCs w:val="28"/>
        </w:rPr>
        <w:t>13-31/23181</w:t>
      </w:r>
      <w:r w:rsidRPr="00317824">
        <w:rPr>
          <w:sz w:val="28"/>
          <w:szCs w:val="28"/>
        </w:rPr>
        <w:t xml:space="preserve">. Минэкономразвития </w:t>
      </w:r>
      <w:r w:rsidRPr="00D035EE">
        <w:rPr>
          <w:sz w:val="28"/>
          <w:szCs w:val="28"/>
        </w:rPr>
        <w:t xml:space="preserve">России </w:t>
      </w:r>
      <w:r w:rsidR="00D035EE">
        <w:rPr>
          <w:sz w:val="28"/>
          <w:szCs w:val="28"/>
        </w:rPr>
        <w:t>уведомило разработчика о </w:t>
      </w:r>
      <w:r w:rsidR="001E03E9" w:rsidRPr="00D035EE">
        <w:rPr>
          <w:sz w:val="28"/>
          <w:szCs w:val="28"/>
        </w:rPr>
        <w:t>нарушении процедуры оценки регулирующего воздействия проекта акта</w:t>
      </w:r>
      <w:r w:rsidR="00382268" w:rsidRPr="00D035EE">
        <w:rPr>
          <w:sz w:val="28"/>
          <w:szCs w:val="28"/>
        </w:rPr>
        <w:t xml:space="preserve"> (письмо от </w:t>
      </w:r>
      <w:r w:rsidR="001E03E9" w:rsidRPr="00D035EE">
        <w:rPr>
          <w:sz w:val="28"/>
          <w:szCs w:val="28"/>
        </w:rPr>
        <w:t>4</w:t>
      </w:r>
      <w:r w:rsidR="00382268" w:rsidRPr="00D035EE">
        <w:rPr>
          <w:sz w:val="28"/>
          <w:szCs w:val="28"/>
        </w:rPr>
        <w:t> </w:t>
      </w:r>
      <w:r w:rsidR="001E03E9" w:rsidRPr="00D035EE">
        <w:rPr>
          <w:sz w:val="28"/>
          <w:szCs w:val="28"/>
        </w:rPr>
        <w:t>октября</w:t>
      </w:r>
      <w:r w:rsidR="00382268" w:rsidRPr="00D035EE">
        <w:rPr>
          <w:sz w:val="28"/>
          <w:szCs w:val="28"/>
        </w:rPr>
        <w:t> 2019 г. № </w:t>
      </w:r>
      <w:r w:rsidR="001E03E9" w:rsidRPr="00D035EE">
        <w:rPr>
          <w:sz w:val="28"/>
          <w:szCs w:val="28"/>
        </w:rPr>
        <w:t>33702-СШ/Д26и</w:t>
      </w:r>
      <w:r w:rsidR="00382268" w:rsidRPr="00D035EE">
        <w:rPr>
          <w:sz w:val="28"/>
          <w:szCs w:val="28"/>
        </w:rPr>
        <w:t xml:space="preserve">). </w:t>
      </w:r>
      <w:r w:rsidR="00D035EE">
        <w:rPr>
          <w:sz w:val="28"/>
          <w:szCs w:val="28"/>
        </w:rPr>
        <w:t>Н</w:t>
      </w:r>
      <w:r w:rsidR="00382268" w:rsidRPr="00D035EE">
        <w:rPr>
          <w:sz w:val="28"/>
          <w:szCs w:val="28"/>
        </w:rPr>
        <w:t>а рассмотрение представлена редакция проекта акта</w:t>
      </w:r>
      <w:r w:rsidR="00D035EE" w:rsidRPr="00D035EE">
        <w:rPr>
          <w:sz w:val="28"/>
          <w:szCs w:val="28"/>
        </w:rPr>
        <w:t>, в отношении которой публичное обсуж</w:t>
      </w:r>
      <w:r w:rsidR="00D035EE">
        <w:rPr>
          <w:sz w:val="28"/>
          <w:szCs w:val="28"/>
        </w:rPr>
        <w:t>д</w:t>
      </w:r>
      <w:r w:rsidR="00D035EE" w:rsidRPr="00D035EE">
        <w:rPr>
          <w:sz w:val="28"/>
          <w:szCs w:val="28"/>
        </w:rPr>
        <w:t xml:space="preserve">ение на официальном сайте завершено, </w:t>
      </w:r>
      <w:r w:rsidR="00D035EE">
        <w:rPr>
          <w:sz w:val="28"/>
          <w:szCs w:val="28"/>
        </w:rPr>
        <w:t>а также сводный отчет и сводка предложений.</w:t>
      </w:r>
    </w:p>
    <w:p w:rsidR="00317824" w:rsidRPr="00317824" w:rsidRDefault="00317824" w:rsidP="0031782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D035EE">
        <w:rPr>
          <w:bCs/>
          <w:sz w:val="28"/>
          <w:szCs w:val="28"/>
        </w:rPr>
        <w:t>С учетом информации, представлен</w:t>
      </w:r>
      <w:r w:rsidRPr="00317824">
        <w:rPr>
          <w:bCs/>
          <w:sz w:val="28"/>
          <w:szCs w:val="28"/>
        </w:rPr>
        <w:t>ной разработчиком по проекту акта, Минэкономразвития России обращает внимание на необходимость доработки проекта акта по следующим замечаниям.</w:t>
      </w:r>
    </w:p>
    <w:p w:rsidR="00317824" w:rsidRDefault="004E63DE" w:rsidP="0031782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4F0207">
        <w:rPr>
          <w:sz w:val="28"/>
          <w:szCs w:val="28"/>
        </w:rPr>
        <w:t>. Проектом акта определен перечень информации, включаемой в</w:t>
      </w:r>
      <w:r w:rsidR="00D035EE">
        <w:rPr>
          <w:sz w:val="28"/>
          <w:szCs w:val="28"/>
        </w:rPr>
        <w:t> </w:t>
      </w:r>
      <w:r w:rsidR="00D035EE" w:rsidRPr="00D035EE">
        <w:rPr>
          <w:sz w:val="28"/>
          <w:szCs w:val="28"/>
        </w:rPr>
        <w:t>информационную систему</w:t>
      </w:r>
      <w:r w:rsidR="004F0207">
        <w:rPr>
          <w:sz w:val="28"/>
          <w:szCs w:val="28"/>
        </w:rPr>
        <w:t>, а </w:t>
      </w:r>
      <w:r w:rsidR="006027B0">
        <w:rPr>
          <w:sz w:val="28"/>
          <w:szCs w:val="28"/>
        </w:rPr>
        <w:t>также источники такой информации. В</w:t>
      </w:r>
      <w:r w:rsidR="004F0207">
        <w:rPr>
          <w:sz w:val="28"/>
          <w:szCs w:val="28"/>
        </w:rPr>
        <w:t>месте с тем проектом акта не определена периодичность и сроки предоставления указанной информации.</w:t>
      </w:r>
    </w:p>
    <w:p w:rsidR="002F5496" w:rsidRPr="00493E6B" w:rsidRDefault="004F0207" w:rsidP="00D035E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отсутствие указанных положений </w:t>
      </w:r>
      <w:r w:rsidR="009062B9">
        <w:rPr>
          <w:sz w:val="28"/>
          <w:szCs w:val="28"/>
        </w:rPr>
        <w:t xml:space="preserve">вероятен риск несвоевременности обновления </w:t>
      </w:r>
      <w:r w:rsidR="006027B0">
        <w:rPr>
          <w:sz w:val="28"/>
          <w:szCs w:val="28"/>
        </w:rPr>
        <w:t xml:space="preserve">информации </w:t>
      </w:r>
      <w:r w:rsidR="00D035EE" w:rsidRPr="00D035EE">
        <w:rPr>
          <w:sz w:val="28"/>
          <w:szCs w:val="28"/>
        </w:rPr>
        <w:t>в информационн</w:t>
      </w:r>
      <w:r w:rsidR="00D035EE">
        <w:rPr>
          <w:sz w:val="28"/>
          <w:szCs w:val="28"/>
        </w:rPr>
        <w:t>ой</w:t>
      </w:r>
      <w:r w:rsidR="00D035EE" w:rsidRPr="00D035EE">
        <w:rPr>
          <w:sz w:val="28"/>
          <w:szCs w:val="28"/>
        </w:rPr>
        <w:t xml:space="preserve"> систем</w:t>
      </w:r>
      <w:r w:rsidR="00D035EE">
        <w:rPr>
          <w:sz w:val="28"/>
          <w:szCs w:val="28"/>
        </w:rPr>
        <w:t>е</w:t>
      </w:r>
      <w:r w:rsidR="009062B9">
        <w:rPr>
          <w:sz w:val="28"/>
          <w:szCs w:val="28"/>
        </w:rPr>
        <w:t xml:space="preserve">, отсутствия необходимых данных, что </w:t>
      </w:r>
      <w:r w:rsidR="009062B9" w:rsidRPr="00D035EE">
        <w:rPr>
          <w:sz w:val="28"/>
          <w:szCs w:val="28"/>
        </w:rPr>
        <w:t>существенным образом отразится на итогах проводимого эксперимента.</w:t>
      </w:r>
      <w:r w:rsidR="002F5496" w:rsidRPr="00D035EE">
        <w:rPr>
          <w:sz w:val="28"/>
          <w:szCs w:val="28"/>
        </w:rPr>
        <w:t xml:space="preserve"> Поскольку пунктом 20 проекта акта на поставщиков информации возложена обязанность по обеспечению достоверности, полноты и актуальности информации, считаем необходимым предусмотреть периодич</w:t>
      </w:r>
      <w:r w:rsidR="00D035EE" w:rsidRPr="00D035EE">
        <w:rPr>
          <w:sz w:val="28"/>
          <w:szCs w:val="28"/>
        </w:rPr>
        <w:t>ность и сроки ее предоставления</w:t>
      </w:r>
      <w:r w:rsidR="002F5496" w:rsidRPr="00D035EE">
        <w:rPr>
          <w:sz w:val="28"/>
          <w:szCs w:val="28"/>
        </w:rPr>
        <w:t xml:space="preserve"> </w:t>
      </w:r>
      <w:r w:rsidR="00D035EE" w:rsidRPr="00D035EE">
        <w:rPr>
          <w:sz w:val="28"/>
          <w:szCs w:val="28"/>
        </w:rPr>
        <w:t>в </w:t>
      </w:r>
      <w:r w:rsidR="00D035EE" w:rsidRPr="00493E6B">
        <w:rPr>
          <w:sz w:val="28"/>
          <w:szCs w:val="28"/>
        </w:rPr>
        <w:t>информационную систему.</w:t>
      </w:r>
    </w:p>
    <w:p w:rsidR="00E00DB9" w:rsidRDefault="004E63DE" w:rsidP="00201DE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035EE" w:rsidRPr="00493E6B">
        <w:rPr>
          <w:sz w:val="28"/>
          <w:szCs w:val="28"/>
        </w:rPr>
        <w:t xml:space="preserve">. </w:t>
      </w:r>
      <w:r w:rsidR="00E00DB9">
        <w:rPr>
          <w:sz w:val="28"/>
          <w:szCs w:val="28"/>
        </w:rPr>
        <w:t xml:space="preserve">В проекте акта употребляются различные термины, однако их содержание не определено. Так, в проекте акта применяются </w:t>
      </w:r>
      <w:r w:rsidR="00BF7660">
        <w:rPr>
          <w:sz w:val="28"/>
          <w:szCs w:val="28"/>
        </w:rPr>
        <w:t xml:space="preserve">термины </w:t>
      </w:r>
      <w:r w:rsidR="00E00DB9" w:rsidRPr="00201DE1">
        <w:rPr>
          <w:sz w:val="28"/>
          <w:szCs w:val="28"/>
        </w:rPr>
        <w:t>«</w:t>
      </w:r>
      <w:r w:rsidR="00E00DB9">
        <w:rPr>
          <w:sz w:val="28"/>
          <w:szCs w:val="28"/>
        </w:rPr>
        <w:t>п</w:t>
      </w:r>
      <w:r w:rsidR="00E00DB9" w:rsidRPr="00201DE1">
        <w:rPr>
          <w:sz w:val="28"/>
          <w:szCs w:val="28"/>
        </w:rPr>
        <w:t>ользователи информации», «</w:t>
      </w:r>
      <w:r w:rsidR="00E00DB9">
        <w:rPr>
          <w:sz w:val="28"/>
          <w:szCs w:val="28"/>
        </w:rPr>
        <w:t>п</w:t>
      </w:r>
      <w:r w:rsidR="00E00DB9" w:rsidRPr="00201DE1">
        <w:rPr>
          <w:sz w:val="28"/>
          <w:szCs w:val="28"/>
        </w:rPr>
        <w:t>ортал информационной системы»</w:t>
      </w:r>
      <w:r w:rsidR="00E00DB9">
        <w:rPr>
          <w:sz w:val="28"/>
          <w:szCs w:val="28"/>
        </w:rPr>
        <w:t xml:space="preserve">, </w:t>
      </w:r>
      <w:r w:rsidR="00E00DB9" w:rsidRPr="00201DE1">
        <w:rPr>
          <w:sz w:val="28"/>
          <w:szCs w:val="28"/>
        </w:rPr>
        <w:t>при этом определение данн</w:t>
      </w:r>
      <w:r w:rsidR="00E00DB9">
        <w:rPr>
          <w:sz w:val="28"/>
          <w:szCs w:val="28"/>
        </w:rPr>
        <w:t xml:space="preserve">ых понятий </w:t>
      </w:r>
      <w:r w:rsidR="00E00DB9" w:rsidRPr="00201DE1">
        <w:rPr>
          <w:sz w:val="28"/>
          <w:szCs w:val="28"/>
        </w:rPr>
        <w:t>не</w:t>
      </w:r>
      <w:r w:rsidR="001F4B04">
        <w:rPr>
          <w:sz w:val="28"/>
          <w:szCs w:val="28"/>
        </w:rPr>
        <w:t> </w:t>
      </w:r>
      <w:r w:rsidR="00E00DB9">
        <w:rPr>
          <w:sz w:val="28"/>
          <w:szCs w:val="28"/>
        </w:rPr>
        <w:t>сформулировано.</w:t>
      </w:r>
      <w:r w:rsidR="001F4B04">
        <w:rPr>
          <w:sz w:val="28"/>
          <w:szCs w:val="28"/>
        </w:rPr>
        <w:t xml:space="preserve"> Кроме того, пункты 4 и 10</w:t>
      </w:r>
      <w:r w:rsidR="00BF7660">
        <w:rPr>
          <w:sz w:val="28"/>
          <w:szCs w:val="28"/>
        </w:rPr>
        <w:t xml:space="preserve"> проекта акта</w:t>
      </w:r>
      <w:r w:rsidR="001F4B04">
        <w:rPr>
          <w:sz w:val="28"/>
          <w:szCs w:val="28"/>
        </w:rPr>
        <w:t xml:space="preserve"> посвящены одному вопросу, в связи с чем целесообразно их объединить и указать сведения</w:t>
      </w:r>
      <w:r w:rsidR="00940307">
        <w:rPr>
          <w:sz w:val="28"/>
          <w:szCs w:val="28"/>
        </w:rPr>
        <w:br/>
      </w:r>
      <w:r w:rsidR="001F4B04">
        <w:rPr>
          <w:sz w:val="28"/>
          <w:szCs w:val="28"/>
        </w:rPr>
        <w:t>об операторе информационной системы в пункте 4 проекта акта.</w:t>
      </w:r>
    </w:p>
    <w:p w:rsidR="00E00DB9" w:rsidRPr="00201DE1" w:rsidRDefault="00E00DB9" w:rsidP="00201DE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Считаем необходимым рекомендовать разработчику сформулировать необходимые определения используемых понятий и обеспечить их единообразное применение в проекте акта.</w:t>
      </w:r>
    </w:p>
    <w:p w:rsidR="00FA50C3" w:rsidRPr="00FA50C3" w:rsidRDefault="004E63DE" w:rsidP="00FA50C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201DE1">
        <w:rPr>
          <w:sz w:val="28"/>
          <w:szCs w:val="28"/>
        </w:rPr>
        <w:t xml:space="preserve">. </w:t>
      </w:r>
      <w:r w:rsidR="00E00DB9">
        <w:rPr>
          <w:sz w:val="28"/>
          <w:szCs w:val="28"/>
        </w:rPr>
        <w:t xml:space="preserve">Также могут быть сформулированы замечания относительно </w:t>
      </w:r>
      <w:r w:rsidR="00201DE1">
        <w:rPr>
          <w:sz w:val="28"/>
          <w:szCs w:val="28"/>
        </w:rPr>
        <w:t>структур</w:t>
      </w:r>
      <w:r w:rsidR="00E00DB9">
        <w:rPr>
          <w:sz w:val="28"/>
          <w:szCs w:val="28"/>
        </w:rPr>
        <w:t>ы</w:t>
      </w:r>
      <w:r w:rsidR="00FA50C3">
        <w:rPr>
          <w:sz w:val="28"/>
          <w:szCs w:val="28"/>
        </w:rPr>
        <w:t xml:space="preserve"> и </w:t>
      </w:r>
      <w:r w:rsidR="00201DE1">
        <w:rPr>
          <w:sz w:val="28"/>
          <w:szCs w:val="28"/>
        </w:rPr>
        <w:t>содержани</w:t>
      </w:r>
      <w:r w:rsidR="00E00DB9">
        <w:rPr>
          <w:sz w:val="28"/>
          <w:szCs w:val="28"/>
        </w:rPr>
        <w:t>я</w:t>
      </w:r>
      <w:r w:rsidR="00201DE1">
        <w:rPr>
          <w:sz w:val="28"/>
          <w:szCs w:val="28"/>
        </w:rPr>
        <w:t xml:space="preserve"> ка</w:t>
      </w:r>
      <w:r w:rsidR="00BF7660">
        <w:rPr>
          <w:sz w:val="28"/>
          <w:szCs w:val="28"/>
        </w:rPr>
        <w:t>ждого раздела проекта акта. В частности,</w:t>
      </w:r>
      <w:r w:rsidR="00FA50C3">
        <w:rPr>
          <w:sz w:val="28"/>
          <w:szCs w:val="28"/>
        </w:rPr>
        <w:t xml:space="preserve"> п</w:t>
      </w:r>
      <w:r w:rsidR="00FA50C3" w:rsidRPr="00FA50C3">
        <w:rPr>
          <w:sz w:val="28"/>
          <w:szCs w:val="28"/>
        </w:rPr>
        <w:t xml:space="preserve">ункты 10-12 </w:t>
      </w:r>
      <w:r w:rsidR="00FA50C3">
        <w:rPr>
          <w:sz w:val="28"/>
          <w:szCs w:val="28"/>
        </w:rPr>
        <w:t>р</w:t>
      </w:r>
      <w:r w:rsidR="00FA50C3" w:rsidRPr="00FA50C3">
        <w:rPr>
          <w:sz w:val="28"/>
          <w:szCs w:val="28"/>
        </w:rPr>
        <w:t xml:space="preserve">аздела </w:t>
      </w:r>
      <w:r w:rsidR="00FA50C3" w:rsidRPr="00FA50C3">
        <w:rPr>
          <w:sz w:val="28"/>
          <w:szCs w:val="28"/>
          <w:lang w:val="en-US"/>
        </w:rPr>
        <w:t>III</w:t>
      </w:r>
      <w:r w:rsidR="00FA50C3" w:rsidRPr="00FA50C3">
        <w:rPr>
          <w:sz w:val="28"/>
          <w:szCs w:val="28"/>
        </w:rPr>
        <w:t xml:space="preserve"> определяют не порядок и условия предоставления информации, а дают определения основным понятиям проекта акта.</w:t>
      </w:r>
    </w:p>
    <w:p w:rsidR="00FA50C3" w:rsidRDefault="00FA50C3" w:rsidP="00FA50C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01DE1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201DE1">
        <w:rPr>
          <w:sz w:val="28"/>
          <w:szCs w:val="28"/>
        </w:rPr>
        <w:t xml:space="preserve">азделе III </w:t>
      </w:r>
      <w:r>
        <w:rPr>
          <w:sz w:val="28"/>
          <w:szCs w:val="28"/>
        </w:rPr>
        <w:t>проекта акта</w:t>
      </w:r>
      <w:r w:rsidRPr="00201DE1">
        <w:rPr>
          <w:sz w:val="28"/>
          <w:szCs w:val="28"/>
        </w:rPr>
        <w:t xml:space="preserve"> предполагается описание порядка и условий предо</w:t>
      </w:r>
      <w:r>
        <w:rPr>
          <w:sz w:val="28"/>
          <w:szCs w:val="28"/>
        </w:rPr>
        <w:t xml:space="preserve">ставления информации. При этом </w:t>
      </w:r>
      <w:r w:rsidRPr="00201DE1">
        <w:rPr>
          <w:sz w:val="28"/>
          <w:szCs w:val="28"/>
        </w:rPr>
        <w:t xml:space="preserve">про предоставление информации речь идет только в пункте 13 </w:t>
      </w:r>
      <w:r w:rsidR="00940307">
        <w:rPr>
          <w:sz w:val="28"/>
          <w:szCs w:val="28"/>
        </w:rPr>
        <w:t>проекта акта. О</w:t>
      </w:r>
      <w:r w:rsidRPr="00201DE1">
        <w:rPr>
          <w:sz w:val="28"/>
          <w:szCs w:val="28"/>
        </w:rPr>
        <w:t>стальная информация</w:t>
      </w:r>
      <w:r>
        <w:rPr>
          <w:sz w:val="28"/>
          <w:szCs w:val="28"/>
        </w:rPr>
        <w:t>, имеющая отношение к порядку и </w:t>
      </w:r>
      <w:r w:rsidRPr="00201DE1">
        <w:rPr>
          <w:sz w:val="28"/>
          <w:szCs w:val="28"/>
        </w:rPr>
        <w:t xml:space="preserve">условиям предоставления информации, отражена в </w:t>
      </w:r>
      <w:r>
        <w:rPr>
          <w:sz w:val="28"/>
          <w:szCs w:val="28"/>
        </w:rPr>
        <w:t>р</w:t>
      </w:r>
      <w:r w:rsidRPr="00201DE1">
        <w:rPr>
          <w:sz w:val="28"/>
          <w:szCs w:val="28"/>
        </w:rPr>
        <w:t xml:space="preserve">азделе </w:t>
      </w:r>
      <w:r w:rsidRPr="00201DE1">
        <w:rPr>
          <w:sz w:val="28"/>
          <w:szCs w:val="28"/>
          <w:lang w:val="en-US"/>
        </w:rPr>
        <w:t>IV</w:t>
      </w:r>
      <w:r w:rsidRPr="00201DE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акта</w:t>
      </w:r>
      <w:r w:rsidRPr="00201DE1">
        <w:rPr>
          <w:sz w:val="28"/>
          <w:szCs w:val="28"/>
        </w:rPr>
        <w:t>.</w:t>
      </w:r>
    </w:p>
    <w:p w:rsidR="00E55DB6" w:rsidRPr="00E55DB6" w:rsidRDefault="004E63DE" w:rsidP="00E55DB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E55DB6">
        <w:rPr>
          <w:sz w:val="28"/>
          <w:szCs w:val="28"/>
        </w:rPr>
        <w:t xml:space="preserve">. </w:t>
      </w:r>
      <w:r w:rsidR="00E55DB6" w:rsidRPr="00E55DB6">
        <w:rPr>
          <w:sz w:val="28"/>
          <w:szCs w:val="28"/>
        </w:rPr>
        <w:t xml:space="preserve">Раздел IV </w:t>
      </w:r>
      <w:r w:rsidR="00E55DB6">
        <w:rPr>
          <w:sz w:val="28"/>
          <w:szCs w:val="28"/>
        </w:rPr>
        <w:t xml:space="preserve">проекта акта </w:t>
      </w:r>
      <w:r w:rsidR="00E55DB6" w:rsidRPr="00E55DB6">
        <w:rPr>
          <w:sz w:val="28"/>
          <w:szCs w:val="28"/>
        </w:rPr>
        <w:t>описывает порядок обмена информацией между участниками информационного взаимодействия, при этом:</w:t>
      </w:r>
    </w:p>
    <w:p w:rsidR="00E55DB6" w:rsidRPr="00E55DB6" w:rsidRDefault="00E55DB6" w:rsidP="00E55DB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55DB6">
        <w:rPr>
          <w:sz w:val="28"/>
          <w:szCs w:val="28"/>
        </w:rPr>
        <w:t>- не предусмотрена разработка регламента информационного взаимодействия, предусматривающего сроки и порядок подключ</w:t>
      </w:r>
      <w:r w:rsidR="00FA50C3">
        <w:rPr>
          <w:sz w:val="28"/>
          <w:szCs w:val="28"/>
        </w:rPr>
        <w:t>ения и предоставления доступа к </w:t>
      </w:r>
      <w:r w:rsidRPr="00E55DB6">
        <w:rPr>
          <w:sz w:val="28"/>
          <w:szCs w:val="28"/>
        </w:rPr>
        <w:t xml:space="preserve">информации для поставщиков и потребителей информации, порядок взаимодействия с оператором системы и иные вопросы, относящиеся к сфере организации информационного взаимодействия и не урегулированные </w:t>
      </w:r>
      <w:r>
        <w:rPr>
          <w:sz w:val="28"/>
          <w:szCs w:val="28"/>
        </w:rPr>
        <w:t>проектом акта</w:t>
      </w:r>
      <w:r w:rsidRPr="00E55DB6">
        <w:rPr>
          <w:sz w:val="28"/>
          <w:szCs w:val="28"/>
        </w:rPr>
        <w:t>;</w:t>
      </w:r>
    </w:p>
    <w:p w:rsidR="00E55DB6" w:rsidRDefault="00E55DB6" w:rsidP="005E586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55DB6">
        <w:rPr>
          <w:sz w:val="28"/>
          <w:szCs w:val="28"/>
        </w:rPr>
        <w:t xml:space="preserve">- не определено, кто является ответственным за обеспечение взаимодействия </w:t>
      </w:r>
      <w:r w:rsidR="005E586C">
        <w:rPr>
          <w:sz w:val="28"/>
          <w:szCs w:val="28"/>
        </w:rPr>
        <w:br/>
      </w:r>
      <w:r w:rsidRPr="00E55DB6">
        <w:rPr>
          <w:sz w:val="28"/>
          <w:szCs w:val="28"/>
        </w:rPr>
        <w:t>с</w:t>
      </w:r>
      <w:r w:rsidR="005E586C" w:rsidRPr="005E586C">
        <w:rPr>
          <w:sz w:val="28"/>
          <w:szCs w:val="28"/>
        </w:rPr>
        <w:t xml:space="preserve"> </w:t>
      </w:r>
      <w:r w:rsidRPr="00E55DB6">
        <w:rPr>
          <w:sz w:val="28"/>
          <w:szCs w:val="28"/>
        </w:rPr>
        <w:t>иными</w:t>
      </w:r>
      <w:r w:rsidR="00FA50C3">
        <w:rPr>
          <w:sz w:val="28"/>
          <w:szCs w:val="28"/>
        </w:rPr>
        <w:t xml:space="preserve"> государственными</w:t>
      </w:r>
      <w:r w:rsidRPr="00E55DB6">
        <w:rPr>
          <w:sz w:val="28"/>
          <w:szCs w:val="28"/>
        </w:rPr>
        <w:t xml:space="preserve"> </w:t>
      </w:r>
      <w:r w:rsidR="00FA50C3">
        <w:rPr>
          <w:sz w:val="28"/>
          <w:szCs w:val="28"/>
        </w:rPr>
        <w:t xml:space="preserve">информационными системами </w:t>
      </w:r>
      <w:r w:rsidRPr="00E55DB6">
        <w:rPr>
          <w:sz w:val="28"/>
          <w:szCs w:val="28"/>
        </w:rPr>
        <w:t xml:space="preserve">и инфраструктурой, обеспечивающей </w:t>
      </w:r>
      <w:r w:rsidR="005E586C">
        <w:rPr>
          <w:sz w:val="28"/>
          <w:szCs w:val="28"/>
        </w:rPr>
        <w:t xml:space="preserve">взаимодействие </w:t>
      </w:r>
      <w:r w:rsidRPr="00E55DB6">
        <w:rPr>
          <w:sz w:val="28"/>
          <w:szCs w:val="28"/>
        </w:rPr>
        <w:t>информационных систем, используемых для предоставления государственных и</w:t>
      </w:r>
      <w:r w:rsidR="00FA50C3">
        <w:rPr>
          <w:sz w:val="28"/>
          <w:szCs w:val="28"/>
        </w:rPr>
        <w:t> </w:t>
      </w:r>
      <w:r>
        <w:rPr>
          <w:sz w:val="28"/>
          <w:szCs w:val="28"/>
        </w:rPr>
        <w:t>муниципальных услуг (пункт 17 проекта акта</w:t>
      </w:r>
      <w:r w:rsidRPr="00E55DB6">
        <w:rPr>
          <w:sz w:val="28"/>
          <w:szCs w:val="28"/>
        </w:rPr>
        <w:t>).</w:t>
      </w:r>
    </w:p>
    <w:p w:rsidR="00E55DB6" w:rsidRDefault="004E63DE" w:rsidP="00E55DB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A93575">
        <w:rPr>
          <w:sz w:val="28"/>
          <w:szCs w:val="28"/>
        </w:rPr>
        <w:t xml:space="preserve">. </w:t>
      </w:r>
      <w:r w:rsidR="002F4ADA">
        <w:rPr>
          <w:sz w:val="28"/>
          <w:szCs w:val="28"/>
        </w:rPr>
        <w:t xml:space="preserve">В пункте 18 </w:t>
      </w:r>
      <w:r w:rsidR="002F4ADA" w:rsidRPr="002F4ADA">
        <w:rPr>
          <w:sz w:val="28"/>
          <w:szCs w:val="28"/>
        </w:rPr>
        <w:t xml:space="preserve">проекта акта определено, что в отдельных </w:t>
      </w:r>
      <w:r w:rsidR="00E55DB6" w:rsidRPr="002F4ADA">
        <w:rPr>
          <w:iCs/>
          <w:sz w:val="28"/>
          <w:szCs w:val="28"/>
        </w:rPr>
        <w:t xml:space="preserve">случаях порядок направления </w:t>
      </w:r>
      <w:r w:rsidR="00E55DB6" w:rsidRPr="00A93575">
        <w:rPr>
          <w:iCs/>
          <w:sz w:val="28"/>
          <w:szCs w:val="28"/>
        </w:rPr>
        <w:t>информационных запросов, сроки и периодичность получения ответных сообщений в рамках взаимодействия информационной системы с иными государственными системами определя</w:t>
      </w:r>
      <w:r w:rsidR="00940307">
        <w:rPr>
          <w:iCs/>
          <w:sz w:val="28"/>
          <w:szCs w:val="28"/>
        </w:rPr>
        <w:t>ю</w:t>
      </w:r>
      <w:r w:rsidR="00E55DB6" w:rsidRPr="00A93575">
        <w:rPr>
          <w:iCs/>
          <w:sz w:val="28"/>
          <w:szCs w:val="28"/>
        </w:rPr>
        <w:t>тся соглашениями о взаимодействии</w:t>
      </w:r>
      <w:r w:rsidR="002F4ADA" w:rsidRPr="00A93575">
        <w:rPr>
          <w:sz w:val="28"/>
          <w:szCs w:val="28"/>
        </w:rPr>
        <w:t>.</w:t>
      </w:r>
      <w:r w:rsidR="00CE2D8D" w:rsidRPr="00A93575">
        <w:rPr>
          <w:sz w:val="28"/>
          <w:szCs w:val="28"/>
        </w:rPr>
        <w:t xml:space="preserve"> Однако пункты 17 и 19</w:t>
      </w:r>
      <w:r w:rsidR="00A93575" w:rsidRPr="00A93575">
        <w:rPr>
          <w:sz w:val="28"/>
          <w:szCs w:val="28"/>
        </w:rPr>
        <w:t xml:space="preserve"> </w:t>
      </w:r>
      <w:r w:rsidR="00CE2D8D" w:rsidRPr="00A93575">
        <w:rPr>
          <w:sz w:val="28"/>
          <w:szCs w:val="28"/>
        </w:rPr>
        <w:t xml:space="preserve">проекта акта </w:t>
      </w:r>
      <w:r w:rsidR="00E55DB6" w:rsidRPr="00A93575">
        <w:rPr>
          <w:sz w:val="28"/>
          <w:szCs w:val="28"/>
        </w:rPr>
        <w:t xml:space="preserve">не определяют каких-либо исключений при организации взаимодействия с иными </w:t>
      </w:r>
      <w:r w:rsidR="00CE2D8D" w:rsidRPr="00A93575">
        <w:rPr>
          <w:sz w:val="28"/>
          <w:szCs w:val="28"/>
        </w:rPr>
        <w:t xml:space="preserve">государственными информационными </w:t>
      </w:r>
      <w:r w:rsidR="00CE2D8D" w:rsidRPr="00A93575">
        <w:rPr>
          <w:sz w:val="28"/>
          <w:szCs w:val="28"/>
        </w:rPr>
        <w:lastRenderedPageBreak/>
        <w:t>системами</w:t>
      </w:r>
      <w:r w:rsidR="00E55DB6" w:rsidRPr="00A93575">
        <w:rPr>
          <w:sz w:val="28"/>
          <w:szCs w:val="28"/>
        </w:rPr>
        <w:t xml:space="preserve">, кроме как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услуг. При этом по тексту документа не дается описания какого-либо порядка направления запросов и сроков и периодичности получения ответных сообщений в рамках организуемого взаимодействия. </w:t>
      </w:r>
      <w:r w:rsidR="00A93575" w:rsidRPr="00A93575">
        <w:rPr>
          <w:sz w:val="28"/>
          <w:szCs w:val="28"/>
        </w:rPr>
        <w:t>Также н</w:t>
      </w:r>
      <w:r w:rsidR="00E55DB6" w:rsidRPr="00A93575">
        <w:rPr>
          <w:sz w:val="28"/>
          <w:szCs w:val="28"/>
        </w:rPr>
        <w:t>е</w:t>
      </w:r>
      <w:r w:rsidR="00A93575" w:rsidRPr="00A93575">
        <w:rPr>
          <w:sz w:val="28"/>
          <w:szCs w:val="28"/>
        </w:rPr>
        <w:t xml:space="preserve"> регламентирован </w:t>
      </w:r>
      <w:r w:rsidR="00E55DB6" w:rsidRPr="00A93575">
        <w:rPr>
          <w:sz w:val="28"/>
          <w:szCs w:val="28"/>
        </w:rPr>
        <w:t>порядок заключения соглашений о взаимодействии, которые упоминаются в пункте 18</w:t>
      </w:r>
      <w:r w:rsidR="00A93575" w:rsidRPr="00A93575">
        <w:rPr>
          <w:sz w:val="28"/>
          <w:szCs w:val="28"/>
        </w:rPr>
        <w:t xml:space="preserve"> проекта акта</w:t>
      </w:r>
      <w:r w:rsidR="00E55DB6" w:rsidRPr="00A93575">
        <w:rPr>
          <w:sz w:val="28"/>
          <w:szCs w:val="28"/>
        </w:rPr>
        <w:t>.</w:t>
      </w:r>
    </w:p>
    <w:p w:rsidR="00201DE1" w:rsidRPr="00A93575" w:rsidRDefault="004E63DE" w:rsidP="00493E6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8945A6">
        <w:rPr>
          <w:sz w:val="28"/>
          <w:szCs w:val="28"/>
        </w:rPr>
        <w:t xml:space="preserve">. </w:t>
      </w:r>
      <w:r w:rsidR="00E00DB9" w:rsidRPr="00A93575">
        <w:rPr>
          <w:sz w:val="28"/>
          <w:szCs w:val="28"/>
        </w:rPr>
        <w:t xml:space="preserve">Кроме того, проектом акта не предусмотрен порядок модернизации информационной системы, </w:t>
      </w:r>
      <w:r w:rsidR="00E55DB6" w:rsidRPr="00A93575">
        <w:rPr>
          <w:sz w:val="28"/>
          <w:szCs w:val="28"/>
        </w:rPr>
        <w:t xml:space="preserve">хотя в пункте 28 упоминается «развитие </w:t>
      </w:r>
      <w:r w:rsidR="00A93575">
        <w:rPr>
          <w:sz w:val="28"/>
          <w:szCs w:val="28"/>
        </w:rPr>
        <w:t>информационной системы</w:t>
      </w:r>
      <w:r w:rsidR="00E55DB6" w:rsidRPr="00A93575">
        <w:rPr>
          <w:sz w:val="28"/>
          <w:szCs w:val="28"/>
        </w:rPr>
        <w:t>» в рамках мероприятий по</w:t>
      </w:r>
      <w:r w:rsidR="00E00DB9" w:rsidRPr="00A93575">
        <w:rPr>
          <w:sz w:val="28"/>
          <w:szCs w:val="28"/>
        </w:rPr>
        <w:t xml:space="preserve"> обеспечению защиты информации.</w:t>
      </w:r>
    </w:p>
    <w:p w:rsidR="004E63DE" w:rsidRPr="004E63DE" w:rsidRDefault="004E63DE" w:rsidP="004E63D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Pr="004E63DE">
        <w:rPr>
          <w:bCs/>
          <w:sz w:val="28"/>
          <w:szCs w:val="28"/>
        </w:rPr>
        <w:t xml:space="preserve">. Пунктом 2 части 1 статьи 4 Федерального закона № 195-ФЗ предусмотрено, что </w:t>
      </w:r>
      <w:r w:rsidRPr="004E63DE">
        <w:rPr>
          <w:sz w:val="28"/>
          <w:szCs w:val="28"/>
        </w:rPr>
        <w:t>Правительство Российской Федерации устанавливает порядок создания и эксплуатации федеральной государственной информационной системы мониторинга качества атмосферного воздуха на территориях эксперимента (далее – информационная система), перечень включаемой в нее информации, порядок и условия представления информации, а также порядок обмена информацией.</w:t>
      </w:r>
    </w:p>
    <w:p w:rsidR="004E63DE" w:rsidRPr="004E63DE" w:rsidRDefault="004E63DE" w:rsidP="004E63D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E63DE">
        <w:rPr>
          <w:sz w:val="28"/>
          <w:szCs w:val="28"/>
        </w:rPr>
        <w:t>Проект акта также устанавливает перечень включаемой в информационную систему информации, порядок и условия представления информации, а также порядок обмена информацией, однако в наименовании проекта акта указанные положения отсутствуют.</w:t>
      </w:r>
    </w:p>
    <w:p w:rsidR="004E63DE" w:rsidRPr="004E63DE" w:rsidRDefault="004E63DE" w:rsidP="004E63D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E63DE">
        <w:rPr>
          <w:sz w:val="28"/>
          <w:szCs w:val="28"/>
        </w:rPr>
        <w:t xml:space="preserve">Считаем необходимым доработать наименование проекта акта согласно </w:t>
      </w:r>
      <w:r w:rsidRPr="004E63DE">
        <w:rPr>
          <w:bCs/>
          <w:sz w:val="28"/>
          <w:szCs w:val="28"/>
        </w:rPr>
        <w:t>пункту 2 части 1 статьи 4 Федерального закона № 195-ФЗ.</w:t>
      </w:r>
    </w:p>
    <w:p w:rsidR="00D035EE" w:rsidRPr="00493E6B" w:rsidRDefault="008945A6" w:rsidP="00493E6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201DE1">
        <w:rPr>
          <w:sz w:val="28"/>
          <w:szCs w:val="28"/>
        </w:rPr>
        <w:t xml:space="preserve">. </w:t>
      </w:r>
      <w:r w:rsidR="00493E6B" w:rsidRPr="00493E6B">
        <w:rPr>
          <w:sz w:val="28"/>
          <w:szCs w:val="28"/>
        </w:rPr>
        <w:t xml:space="preserve">Согласно пункту 7 сводного отчета к основным группам </w:t>
      </w:r>
      <w:r w:rsidR="00493E6B" w:rsidRPr="00493E6B">
        <w:rPr>
          <w:bCs/>
          <w:sz w:val="28"/>
          <w:szCs w:val="28"/>
        </w:rPr>
        <w:t>субъектов предпринимательской и иной экономической деятельности, включая органы государственной власти, интересы которых будут затронуты предлагаемым правовым регулированием, относятся индивидуальные предприни</w:t>
      </w:r>
      <w:r w:rsidR="00493E6B">
        <w:rPr>
          <w:bCs/>
          <w:sz w:val="28"/>
          <w:szCs w:val="28"/>
        </w:rPr>
        <w:t>матели и </w:t>
      </w:r>
      <w:r w:rsidR="00493E6B" w:rsidRPr="00493E6B">
        <w:rPr>
          <w:bCs/>
          <w:sz w:val="28"/>
          <w:szCs w:val="28"/>
        </w:rPr>
        <w:t>юридические лица (около 20), а также Росприроднадзор, Росгидромет, Роспотребнадзор</w:t>
      </w:r>
      <w:r w:rsidR="00493E6B">
        <w:rPr>
          <w:bCs/>
          <w:sz w:val="28"/>
          <w:szCs w:val="28"/>
        </w:rPr>
        <w:t>, их территориальные управления</w:t>
      </w:r>
      <w:r w:rsidR="00493E6B" w:rsidRPr="00493E6B">
        <w:rPr>
          <w:bCs/>
          <w:sz w:val="28"/>
          <w:szCs w:val="28"/>
        </w:rPr>
        <w:t xml:space="preserve"> и органы исполнительной власти субъектов Российской Федерации</w:t>
      </w:r>
      <w:r w:rsidR="00493E6B">
        <w:rPr>
          <w:bCs/>
          <w:sz w:val="28"/>
          <w:szCs w:val="28"/>
        </w:rPr>
        <w:t>.</w:t>
      </w:r>
    </w:p>
    <w:p w:rsidR="004E63DE" w:rsidRDefault="00493E6B" w:rsidP="00493E6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 этом в пункте 8 сводного отчета указано, что </w:t>
      </w:r>
      <w:r w:rsidR="00D00E00">
        <w:rPr>
          <w:bCs/>
          <w:sz w:val="28"/>
          <w:szCs w:val="28"/>
        </w:rPr>
        <w:t>новые функции и </w:t>
      </w:r>
      <w:r>
        <w:rPr>
          <w:bCs/>
          <w:sz w:val="28"/>
          <w:szCs w:val="28"/>
        </w:rPr>
        <w:t xml:space="preserve">полномочия у Росприроднадзора не возникают, а в пункте 9 сводного отчета </w:t>
      </w:r>
      <w:r w:rsidR="00D00E00">
        <w:rPr>
          <w:bCs/>
          <w:sz w:val="28"/>
          <w:szCs w:val="28"/>
        </w:rPr>
        <w:t>не </w:t>
      </w:r>
      <w:r>
        <w:rPr>
          <w:bCs/>
          <w:sz w:val="28"/>
          <w:szCs w:val="28"/>
        </w:rPr>
        <w:t xml:space="preserve">представлена оценка возможных затрат бюджетов бюджетной системы </w:t>
      </w:r>
      <w:r w:rsidR="005B3493">
        <w:rPr>
          <w:bCs/>
          <w:sz w:val="28"/>
          <w:szCs w:val="28"/>
        </w:rPr>
        <w:t>Российской Федерации.</w:t>
      </w:r>
    </w:p>
    <w:p w:rsidR="00493E6B" w:rsidRDefault="00D00E00" w:rsidP="00493E6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493E6B">
        <w:rPr>
          <w:bCs/>
          <w:sz w:val="28"/>
          <w:szCs w:val="28"/>
        </w:rPr>
        <w:t xml:space="preserve">тоит отметить, что в соответствии с проектом акта Росприроднадзор </w:t>
      </w:r>
      <w:r>
        <w:rPr>
          <w:bCs/>
          <w:sz w:val="28"/>
          <w:szCs w:val="28"/>
        </w:rPr>
        <w:t>является оператором информационной системы, а остальные уполномоченные органы – поставщиками информации в информационную систему. Однако указанные функции в пункте 8 сводного отчета не отражены. Также в пункте 9 сводного отчета отсутствует оценка расходов, необходимых для создания информационной системы.</w:t>
      </w:r>
    </w:p>
    <w:p w:rsidR="00D00E00" w:rsidRDefault="00D00E00" w:rsidP="00493E6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Считаем необходимым рекомендовать разработчику доработать сводный отчет и пояснительную записку к проекту акта </w:t>
      </w:r>
      <w:r w:rsidR="00AE0811">
        <w:rPr>
          <w:bCs/>
          <w:sz w:val="28"/>
          <w:szCs w:val="28"/>
        </w:rPr>
        <w:t>в части указания полномочий уполномоченных органов и определения расходных обязательства на создание информационной системы.</w:t>
      </w:r>
    </w:p>
    <w:p w:rsidR="00962095" w:rsidRPr="00962095" w:rsidRDefault="00962095" w:rsidP="0096209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обращаем внимание разработчика на замечания юридико-технического характера, которые целесообразно учесть при доработке проекта акта.</w:t>
      </w:r>
    </w:p>
    <w:p w:rsidR="00962095" w:rsidRPr="00962095" w:rsidRDefault="00962095" w:rsidP="0096209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Так, в</w:t>
      </w:r>
      <w:r w:rsidRPr="00962095">
        <w:rPr>
          <w:bCs/>
          <w:sz w:val="28"/>
          <w:szCs w:val="28"/>
        </w:rPr>
        <w:t xml:space="preserve"> пунктах 14-24 раздела IV «Порядок обмена информацией» фактически объединены несколько ви</w:t>
      </w:r>
      <w:r w:rsidR="00940307">
        <w:rPr>
          <w:bCs/>
          <w:sz w:val="28"/>
          <w:szCs w:val="28"/>
        </w:rPr>
        <w:t xml:space="preserve">дов положений: </w:t>
      </w:r>
      <w:r w:rsidRPr="00962095">
        <w:rPr>
          <w:bCs/>
          <w:sz w:val="28"/>
          <w:szCs w:val="28"/>
        </w:rPr>
        <w:t>собственно порядок обмена информацией, порядок предоставления доступа к этой информации и права и обязанности участников информационного взаимодействия. Следует изменить наименование раздела IV проекта акта или выделить соответствующие положения в отдельные разделы.</w:t>
      </w:r>
    </w:p>
    <w:p w:rsidR="00962095" w:rsidRPr="00962095" w:rsidRDefault="00962095" w:rsidP="0096209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п</w:t>
      </w:r>
      <w:r w:rsidRPr="00962095">
        <w:rPr>
          <w:bCs/>
          <w:sz w:val="28"/>
          <w:szCs w:val="28"/>
        </w:rPr>
        <w:t>ункты 25-30 проекта акта следует выделить в отдельный раздел, поскольку они описывают собственно структуру создаваемой информационной системы и меры по защите информации, а не порядок обмена информацией.</w:t>
      </w:r>
    </w:p>
    <w:p w:rsidR="005E111E" w:rsidRPr="00AE0811" w:rsidRDefault="009A59CC" w:rsidP="00E206E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035EE">
        <w:rPr>
          <w:sz w:val="28"/>
          <w:szCs w:val="28"/>
        </w:rPr>
        <w:t>С учетом изложенного на основе проведенной оценки регулирующего воздействия проекта акта Минэкономразвития России сделан вывод о</w:t>
      </w:r>
      <w:r w:rsidR="00B66074" w:rsidRPr="00D035EE">
        <w:rPr>
          <w:sz w:val="28"/>
          <w:szCs w:val="28"/>
        </w:rPr>
        <w:t xml:space="preserve"> наличии </w:t>
      </w:r>
      <w:r w:rsidRPr="00D035EE">
        <w:rPr>
          <w:sz w:val="28"/>
          <w:szCs w:val="28"/>
        </w:rPr>
        <w:t>достаточного обоснования решения проблемы пред</w:t>
      </w:r>
      <w:r w:rsidR="00D035EE">
        <w:rPr>
          <w:sz w:val="28"/>
          <w:szCs w:val="28"/>
        </w:rPr>
        <w:t xml:space="preserve">ложенным способом регулирования. Вместе с тем сделан вывод о наличии </w:t>
      </w:r>
      <w:r w:rsidRPr="00E04BFD">
        <w:rPr>
          <w:sz w:val="28"/>
          <w:szCs w:val="28"/>
        </w:rPr>
        <w:t>в</w:t>
      </w:r>
      <w:r w:rsidR="005E111E" w:rsidRPr="00E04BFD">
        <w:rPr>
          <w:sz w:val="28"/>
          <w:szCs w:val="28"/>
        </w:rPr>
        <w:t> </w:t>
      </w:r>
      <w:r w:rsidRPr="00E04BFD">
        <w:rPr>
          <w:sz w:val="28"/>
          <w:szCs w:val="28"/>
        </w:rPr>
        <w:t>проекте акта положений, вводящих избыточные обязанности, запреты и ограничения</w:t>
      </w:r>
      <w:r w:rsidR="00E04BFD" w:rsidRPr="00E04BFD">
        <w:rPr>
          <w:sz w:val="28"/>
          <w:szCs w:val="28"/>
        </w:rPr>
        <w:t xml:space="preserve"> </w:t>
      </w:r>
      <w:r w:rsidR="007252FA">
        <w:rPr>
          <w:sz w:val="28"/>
          <w:szCs w:val="28"/>
        </w:rPr>
        <w:t xml:space="preserve">для физических </w:t>
      </w:r>
      <w:r w:rsidR="007252FA">
        <w:rPr>
          <w:sz w:val="28"/>
          <w:szCs w:val="28"/>
        </w:rPr>
        <w:lastRenderedPageBreak/>
        <w:t>и </w:t>
      </w:r>
      <w:r w:rsidRPr="00E04BFD">
        <w:rPr>
          <w:sz w:val="28"/>
          <w:szCs w:val="28"/>
        </w:rPr>
        <w:t xml:space="preserve">юридических лиц в сфере предпринимательской и иной экономической деятельности или способствующих их введению, а также положений, приводящих </w:t>
      </w:r>
      <w:r w:rsidR="00E04BFD" w:rsidRPr="00E04BFD">
        <w:rPr>
          <w:sz w:val="28"/>
          <w:szCs w:val="28"/>
        </w:rPr>
        <w:t>к </w:t>
      </w:r>
      <w:r w:rsidRPr="00E04BFD">
        <w:rPr>
          <w:sz w:val="28"/>
          <w:szCs w:val="28"/>
        </w:rPr>
        <w:t>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sectPr w:rsidR="005E111E" w:rsidRPr="00AE0811" w:rsidSect="00B75940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FDA" w:rsidRDefault="00DA0FDA" w:rsidP="00B47617">
      <w:r>
        <w:separator/>
      </w:r>
    </w:p>
  </w:endnote>
  <w:endnote w:type="continuationSeparator" w:id="0">
    <w:p w:rsidR="00DA0FDA" w:rsidRDefault="00DA0FDA" w:rsidP="00B4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FDA" w:rsidRDefault="00DA0FDA" w:rsidP="00B47617">
      <w:r>
        <w:separator/>
      </w:r>
    </w:p>
  </w:footnote>
  <w:footnote w:type="continuationSeparator" w:id="0">
    <w:p w:rsidR="00DA0FDA" w:rsidRDefault="00DA0FDA" w:rsidP="00B47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F13" w:rsidRDefault="00481F1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01791">
      <w:rPr>
        <w:noProof/>
      </w:rPr>
      <w:t>2</w:t>
    </w:r>
    <w:r>
      <w:fldChar w:fldCharType="end"/>
    </w:r>
  </w:p>
  <w:p w:rsidR="00481F13" w:rsidRDefault="00481F1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422"/>
    <w:multiLevelType w:val="hybridMultilevel"/>
    <w:tmpl w:val="AFDAD934"/>
    <w:lvl w:ilvl="0" w:tplc="5234EF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D6919FE"/>
    <w:multiLevelType w:val="hybridMultilevel"/>
    <w:tmpl w:val="8BEE94D0"/>
    <w:lvl w:ilvl="0" w:tplc="40FEDAE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369518A"/>
    <w:multiLevelType w:val="hybridMultilevel"/>
    <w:tmpl w:val="978C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132ADD"/>
    <w:multiLevelType w:val="hybridMultilevel"/>
    <w:tmpl w:val="F7BE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FB191D"/>
    <w:multiLevelType w:val="hybridMultilevel"/>
    <w:tmpl w:val="DE063384"/>
    <w:lvl w:ilvl="0" w:tplc="288279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53A7D2A"/>
    <w:multiLevelType w:val="hybridMultilevel"/>
    <w:tmpl w:val="F8EE57D0"/>
    <w:lvl w:ilvl="0" w:tplc="54A47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5759F1"/>
    <w:multiLevelType w:val="hybridMultilevel"/>
    <w:tmpl w:val="BCA0D4B6"/>
    <w:lvl w:ilvl="0" w:tplc="8AD806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D8E0BC3"/>
    <w:multiLevelType w:val="hybridMultilevel"/>
    <w:tmpl w:val="2924D5C4"/>
    <w:lvl w:ilvl="0" w:tplc="B2E0AF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1C4153B"/>
    <w:multiLevelType w:val="hybridMultilevel"/>
    <w:tmpl w:val="70E6841E"/>
    <w:lvl w:ilvl="0" w:tplc="156057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6986E0C"/>
    <w:multiLevelType w:val="hybridMultilevel"/>
    <w:tmpl w:val="A216D608"/>
    <w:lvl w:ilvl="0" w:tplc="9BA0F49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DE"/>
    <w:rsid w:val="0000422A"/>
    <w:rsid w:val="000050EC"/>
    <w:rsid w:val="00013329"/>
    <w:rsid w:val="0001544F"/>
    <w:rsid w:val="00017682"/>
    <w:rsid w:val="000207AD"/>
    <w:rsid w:val="00022653"/>
    <w:rsid w:val="00026E64"/>
    <w:rsid w:val="000279A7"/>
    <w:rsid w:val="0003023E"/>
    <w:rsid w:val="00031CD4"/>
    <w:rsid w:val="000332F6"/>
    <w:rsid w:val="00034A21"/>
    <w:rsid w:val="00034BAF"/>
    <w:rsid w:val="00041088"/>
    <w:rsid w:val="00042496"/>
    <w:rsid w:val="000431B9"/>
    <w:rsid w:val="00044753"/>
    <w:rsid w:val="000452F2"/>
    <w:rsid w:val="0004589A"/>
    <w:rsid w:val="00051029"/>
    <w:rsid w:val="000518A6"/>
    <w:rsid w:val="0005665A"/>
    <w:rsid w:val="000569FB"/>
    <w:rsid w:val="00060E7D"/>
    <w:rsid w:val="00061406"/>
    <w:rsid w:val="00061E51"/>
    <w:rsid w:val="0006556A"/>
    <w:rsid w:val="00065B64"/>
    <w:rsid w:val="00072E95"/>
    <w:rsid w:val="0007536E"/>
    <w:rsid w:val="000814DA"/>
    <w:rsid w:val="0008434F"/>
    <w:rsid w:val="00085BB1"/>
    <w:rsid w:val="00087502"/>
    <w:rsid w:val="000910A0"/>
    <w:rsid w:val="00091267"/>
    <w:rsid w:val="00091C57"/>
    <w:rsid w:val="0009266C"/>
    <w:rsid w:val="00093359"/>
    <w:rsid w:val="0009401F"/>
    <w:rsid w:val="00097920"/>
    <w:rsid w:val="000A0877"/>
    <w:rsid w:val="000A0ADB"/>
    <w:rsid w:val="000A1F4F"/>
    <w:rsid w:val="000A6D23"/>
    <w:rsid w:val="000A6F87"/>
    <w:rsid w:val="000A7FDA"/>
    <w:rsid w:val="000B019A"/>
    <w:rsid w:val="000B22C7"/>
    <w:rsid w:val="000C5B8C"/>
    <w:rsid w:val="000C6757"/>
    <w:rsid w:val="000D10C5"/>
    <w:rsid w:val="000D14A7"/>
    <w:rsid w:val="000D5595"/>
    <w:rsid w:val="000D60DD"/>
    <w:rsid w:val="000D667F"/>
    <w:rsid w:val="000D7277"/>
    <w:rsid w:val="000D7B2C"/>
    <w:rsid w:val="000E17A4"/>
    <w:rsid w:val="000F2677"/>
    <w:rsid w:val="00105F9C"/>
    <w:rsid w:val="0011124A"/>
    <w:rsid w:val="00111BC4"/>
    <w:rsid w:val="00116097"/>
    <w:rsid w:val="0011758D"/>
    <w:rsid w:val="00121608"/>
    <w:rsid w:val="00123F8A"/>
    <w:rsid w:val="00127FB5"/>
    <w:rsid w:val="00133BD7"/>
    <w:rsid w:val="00134396"/>
    <w:rsid w:val="0014052E"/>
    <w:rsid w:val="001410AE"/>
    <w:rsid w:val="001429BC"/>
    <w:rsid w:val="00146FCC"/>
    <w:rsid w:val="001472C9"/>
    <w:rsid w:val="00152CEC"/>
    <w:rsid w:val="001535BA"/>
    <w:rsid w:val="00153667"/>
    <w:rsid w:val="001544CB"/>
    <w:rsid w:val="0015528A"/>
    <w:rsid w:val="00160A4B"/>
    <w:rsid w:val="001662B8"/>
    <w:rsid w:val="001725BD"/>
    <w:rsid w:val="00172899"/>
    <w:rsid w:val="00172D14"/>
    <w:rsid w:val="00174152"/>
    <w:rsid w:val="00174DE2"/>
    <w:rsid w:val="001755FB"/>
    <w:rsid w:val="00175BAB"/>
    <w:rsid w:val="00185909"/>
    <w:rsid w:val="00187600"/>
    <w:rsid w:val="00191C3F"/>
    <w:rsid w:val="00195A98"/>
    <w:rsid w:val="001962B7"/>
    <w:rsid w:val="001975FE"/>
    <w:rsid w:val="001A2FD7"/>
    <w:rsid w:val="001A525B"/>
    <w:rsid w:val="001B3950"/>
    <w:rsid w:val="001B4919"/>
    <w:rsid w:val="001B5425"/>
    <w:rsid w:val="001C4013"/>
    <w:rsid w:val="001D45A0"/>
    <w:rsid w:val="001D4842"/>
    <w:rsid w:val="001D5EEA"/>
    <w:rsid w:val="001E000C"/>
    <w:rsid w:val="001E03E9"/>
    <w:rsid w:val="001E2191"/>
    <w:rsid w:val="001F01E8"/>
    <w:rsid w:val="001F090E"/>
    <w:rsid w:val="001F3776"/>
    <w:rsid w:val="001F398C"/>
    <w:rsid w:val="001F4B04"/>
    <w:rsid w:val="001F624C"/>
    <w:rsid w:val="001F6C74"/>
    <w:rsid w:val="001F7C49"/>
    <w:rsid w:val="00200936"/>
    <w:rsid w:val="00201DE1"/>
    <w:rsid w:val="00202D84"/>
    <w:rsid w:val="0021226B"/>
    <w:rsid w:val="00212C05"/>
    <w:rsid w:val="0021427D"/>
    <w:rsid w:val="0022169B"/>
    <w:rsid w:val="00224715"/>
    <w:rsid w:val="00226915"/>
    <w:rsid w:val="002273FA"/>
    <w:rsid w:val="00231717"/>
    <w:rsid w:val="00240459"/>
    <w:rsid w:val="00241D00"/>
    <w:rsid w:val="00246440"/>
    <w:rsid w:val="00251896"/>
    <w:rsid w:val="00252D4A"/>
    <w:rsid w:val="002562A7"/>
    <w:rsid w:val="002569C0"/>
    <w:rsid w:val="00257131"/>
    <w:rsid w:val="00260C0A"/>
    <w:rsid w:val="00261522"/>
    <w:rsid w:val="00262017"/>
    <w:rsid w:val="00264346"/>
    <w:rsid w:val="00264C0A"/>
    <w:rsid w:val="002724E9"/>
    <w:rsid w:val="002759C1"/>
    <w:rsid w:val="00280854"/>
    <w:rsid w:val="00280EF0"/>
    <w:rsid w:val="00284874"/>
    <w:rsid w:val="002849A3"/>
    <w:rsid w:val="002966DD"/>
    <w:rsid w:val="002A1000"/>
    <w:rsid w:val="002A18BA"/>
    <w:rsid w:val="002A4872"/>
    <w:rsid w:val="002A4F2F"/>
    <w:rsid w:val="002B2D4A"/>
    <w:rsid w:val="002B3D3B"/>
    <w:rsid w:val="002B4829"/>
    <w:rsid w:val="002C357D"/>
    <w:rsid w:val="002C585C"/>
    <w:rsid w:val="002D125D"/>
    <w:rsid w:val="002D223C"/>
    <w:rsid w:val="002D2612"/>
    <w:rsid w:val="002D502C"/>
    <w:rsid w:val="002D75C1"/>
    <w:rsid w:val="002E0FF7"/>
    <w:rsid w:val="002E1915"/>
    <w:rsid w:val="002E4539"/>
    <w:rsid w:val="002E518E"/>
    <w:rsid w:val="002E5D8B"/>
    <w:rsid w:val="002E5F84"/>
    <w:rsid w:val="002E69D4"/>
    <w:rsid w:val="002E6DDA"/>
    <w:rsid w:val="002E79D5"/>
    <w:rsid w:val="002F0B68"/>
    <w:rsid w:val="002F1CAA"/>
    <w:rsid w:val="002F43E9"/>
    <w:rsid w:val="002F4ADA"/>
    <w:rsid w:val="002F5496"/>
    <w:rsid w:val="00302281"/>
    <w:rsid w:val="00306104"/>
    <w:rsid w:val="00306AA9"/>
    <w:rsid w:val="00307E9A"/>
    <w:rsid w:val="003104C7"/>
    <w:rsid w:val="00317824"/>
    <w:rsid w:val="0032022F"/>
    <w:rsid w:val="0032275F"/>
    <w:rsid w:val="00322A3F"/>
    <w:rsid w:val="003249A0"/>
    <w:rsid w:val="003249B0"/>
    <w:rsid w:val="0032693B"/>
    <w:rsid w:val="0032694C"/>
    <w:rsid w:val="00330ABC"/>
    <w:rsid w:val="0033505A"/>
    <w:rsid w:val="00335603"/>
    <w:rsid w:val="00335B3B"/>
    <w:rsid w:val="00335C5A"/>
    <w:rsid w:val="00336F80"/>
    <w:rsid w:val="003410CA"/>
    <w:rsid w:val="00343624"/>
    <w:rsid w:val="00347C93"/>
    <w:rsid w:val="00350B13"/>
    <w:rsid w:val="00353D48"/>
    <w:rsid w:val="003578FE"/>
    <w:rsid w:val="003614DA"/>
    <w:rsid w:val="0036269D"/>
    <w:rsid w:val="003659BA"/>
    <w:rsid w:val="003742B2"/>
    <w:rsid w:val="00377568"/>
    <w:rsid w:val="00377FF1"/>
    <w:rsid w:val="00380421"/>
    <w:rsid w:val="00382268"/>
    <w:rsid w:val="00383D53"/>
    <w:rsid w:val="003862E9"/>
    <w:rsid w:val="00387CE9"/>
    <w:rsid w:val="003926D4"/>
    <w:rsid w:val="00393140"/>
    <w:rsid w:val="00394786"/>
    <w:rsid w:val="00394B8B"/>
    <w:rsid w:val="003A1583"/>
    <w:rsid w:val="003A19E8"/>
    <w:rsid w:val="003A4EDE"/>
    <w:rsid w:val="003A511E"/>
    <w:rsid w:val="003A649A"/>
    <w:rsid w:val="003B0CC7"/>
    <w:rsid w:val="003B25E8"/>
    <w:rsid w:val="003B49D9"/>
    <w:rsid w:val="003B530D"/>
    <w:rsid w:val="003B57F3"/>
    <w:rsid w:val="003B73FE"/>
    <w:rsid w:val="003C0E1C"/>
    <w:rsid w:val="003C24A8"/>
    <w:rsid w:val="003C6AF8"/>
    <w:rsid w:val="003C7FD2"/>
    <w:rsid w:val="003D10E4"/>
    <w:rsid w:val="003D1CE5"/>
    <w:rsid w:val="003D29CF"/>
    <w:rsid w:val="003D5E4C"/>
    <w:rsid w:val="003E0622"/>
    <w:rsid w:val="003E1392"/>
    <w:rsid w:val="003E4245"/>
    <w:rsid w:val="003E4F72"/>
    <w:rsid w:val="003F0EA5"/>
    <w:rsid w:val="003F15E5"/>
    <w:rsid w:val="003F1910"/>
    <w:rsid w:val="003F1DB2"/>
    <w:rsid w:val="003F2A6A"/>
    <w:rsid w:val="003F4C32"/>
    <w:rsid w:val="003F562F"/>
    <w:rsid w:val="003F6AE5"/>
    <w:rsid w:val="003F6FEB"/>
    <w:rsid w:val="0040259F"/>
    <w:rsid w:val="00403669"/>
    <w:rsid w:val="0040770C"/>
    <w:rsid w:val="00410013"/>
    <w:rsid w:val="004127F7"/>
    <w:rsid w:val="00412BD2"/>
    <w:rsid w:val="004142B0"/>
    <w:rsid w:val="004145C8"/>
    <w:rsid w:val="00414E20"/>
    <w:rsid w:val="00416126"/>
    <w:rsid w:val="004162B8"/>
    <w:rsid w:val="004178F9"/>
    <w:rsid w:val="00417EDA"/>
    <w:rsid w:val="004209D0"/>
    <w:rsid w:val="00424FEA"/>
    <w:rsid w:val="00425E0E"/>
    <w:rsid w:val="00426348"/>
    <w:rsid w:val="004274DD"/>
    <w:rsid w:val="004276B0"/>
    <w:rsid w:val="00430CD1"/>
    <w:rsid w:val="004337B5"/>
    <w:rsid w:val="00433F59"/>
    <w:rsid w:val="004354A5"/>
    <w:rsid w:val="004358A4"/>
    <w:rsid w:val="00437B11"/>
    <w:rsid w:val="004403B6"/>
    <w:rsid w:val="0044354C"/>
    <w:rsid w:val="00443CDE"/>
    <w:rsid w:val="00450DA8"/>
    <w:rsid w:val="00451435"/>
    <w:rsid w:val="004527E3"/>
    <w:rsid w:val="00453C6D"/>
    <w:rsid w:val="0045435B"/>
    <w:rsid w:val="0045453C"/>
    <w:rsid w:val="00464515"/>
    <w:rsid w:val="00464D2E"/>
    <w:rsid w:val="0046649D"/>
    <w:rsid w:val="004676CC"/>
    <w:rsid w:val="00467DAD"/>
    <w:rsid w:val="00473776"/>
    <w:rsid w:val="00475073"/>
    <w:rsid w:val="004803CF"/>
    <w:rsid w:val="00481A4C"/>
    <w:rsid w:val="00481F13"/>
    <w:rsid w:val="00482877"/>
    <w:rsid w:val="00484AB0"/>
    <w:rsid w:val="0048509B"/>
    <w:rsid w:val="00485FF3"/>
    <w:rsid w:val="00490DB9"/>
    <w:rsid w:val="004929BF"/>
    <w:rsid w:val="00493E6B"/>
    <w:rsid w:val="00494FCE"/>
    <w:rsid w:val="004A0DF1"/>
    <w:rsid w:val="004A1297"/>
    <w:rsid w:val="004A171E"/>
    <w:rsid w:val="004B0D0D"/>
    <w:rsid w:val="004B1499"/>
    <w:rsid w:val="004B3879"/>
    <w:rsid w:val="004B4B3C"/>
    <w:rsid w:val="004B4D4F"/>
    <w:rsid w:val="004B5445"/>
    <w:rsid w:val="004C0C5D"/>
    <w:rsid w:val="004C1AC7"/>
    <w:rsid w:val="004C3644"/>
    <w:rsid w:val="004C3E76"/>
    <w:rsid w:val="004D0347"/>
    <w:rsid w:val="004D1715"/>
    <w:rsid w:val="004D4B00"/>
    <w:rsid w:val="004D7C43"/>
    <w:rsid w:val="004E00AD"/>
    <w:rsid w:val="004E63DE"/>
    <w:rsid w:val="004E6B88"/>
    <w:rsid w:val="004F0207"/>
    <w:rsid w:val="004F1C25"/>
    <w:rsid w:val="004F4E74"/>
    <w:rsid w:val="004F4F22"/>
    <w:rsid w:val="00506214"/>
    <w:rsid w:val="00507DC0"/>
    <w:rsid w:val="00511701"/>
    <w:rsid w:val="00511AA4"/>
    <w:rsid w:val="00514D9A"/>
    <w:rsid w:val="005200BB"/>
    <w:rsid w:val="005202C9"/>
    <w:rsid w:val="005211FF"/>
    <w:rsid w:val="00521B54"/>
    <w:rsid w:val="005227DE"/>
    <w:rsid w:val="0052365A"/>
    <w:rsid w:val="005256D3"/>
    <w:rsid w:val="00525841"/>
    <w:rsid w:val="00530A96"/>
    <w:rsid w:val="005319AB"/>
    <w:rsid w:val="00531DAC"/>
    <w:rsid w:val="00532FCC"/>
    <w:rsid w:val="0053414A"/>
    <w:rsid w:val="005349D8"/>
    <w:rsid w:val="005379D5"/>
    <w:rsid w:val="00540030"/>
    <w:rsid w:val="005445E9"/>
    <w:rsid w:val="005527FA"/>
    <w:rsid w:val="0055290D"/>
    <w:rsid w:val="005557B8"/>
    <w:rsid w:val="00557D33"/>
    <w:rsid w:val="00570A1B"/>
    <w:rsid w:val="00571A0B"/>
    <w:rsid w:val="0057204F"/>
    <w:rsid w:val="00573337"/>
    <w:rsid w:val="00577906"/>
    <w:rsid w:val="005869D7"/>
    <w:rsid w:val="00587DF0"/>
    <w:rsid w:val="005947F8"/>
    <w:rsid w:val="005A04CC"/>
    <w:rsid w:val="005B1380"/>
    <w:rsid w:val="005B2A31"/>
    <w:rsid w:val="005B3493"/>
    <w:rsid w:val="005B5741"/>
    <w:rsid w:val="005C2534"/>
    <w:rsid w:val="005C28A4"/>
    <w:rsid w:val="005C3184"/>
    <w:rsid w:val="005C38E7"/>
    <w:rsid w:val="005C3A9D"/>
    <w:rsid w:val="005C3F9B"/>
    <w:rsid w:val="005C49B4"/>
    <w:rsid w:val="005C7AAA"/>
    <w:rsid w:val="005D2ACC"/>
    <w:rsid w:val="005D2F77"/>
    <w:rsid w:val="005D7DCA"/>
    <w:rsid w:val="005E0533"/>
    <w:rsid w:val="005E111E"/>
    <w:rsid w:val="005E586C"/>
    <w:rsid w:val="005E6B5D"/>
    <w:rsid w:val="005E74EA"/>
    <w:rsid w:val="005F3948"/>
    <w:rsid w:val="005F4256"/>
    <w:rsid w:val="005F529C"/>
    <w:rsid w:val="006018B6"/>
    <w:rsid w:val="00601FCD"/>
    <w:rsid w:val="0060243A"/>
    <w:rsid w:val="006027B0"/>
    <w:rsid w:val="00604085"/>
    <w:rsid w:val="0060750A"/>
    <w:rsid w:val="00610AF4"/>
    <w:rsid w:val="00610F0E"/>
    <w:rsid w:val="00612D41"/>
    <w:rsid w:val="00612DAB"/>
    <w:rsid w:val="00621D16"/>
    <w:rsid w:val="00622B57"/>
    <w:rsid w:val="006258D3"/>
    <w:rsid w:val="00631E27"/>
    <w:rsid w:val="00633BA3"/>
    <w:rsid w:val="00634D6B"/>
    <w:rsid w:val="00635B6F"/>
    <w:rsid w:val="00636D31"/>
    <w:rsid w:val="00637804"/>
    <w:rsid w:val="006446A6"/>
    <w:rsid w:val="00645637"/>
    <w:rsid w:val="00650114"/>
    <w:rsid w:val="00650651"/>
    <w:rsid w:val="00650CA7"/>
    <w:rsid w:val="006523E1"/>
    <w:rsid w:val="00652655"/>
    <w:rsid w:val="00652DB3"/>
    <w:rsid w:val="006540C7"/>
    <w:rsid w:val="00663574"/>
    <w:rsid w:val="0066577A"/>
    <w:rsid w:val="006674DF"/>
    <w:rsid w:val="00672F48"/>
    <w:rsid w:val="0067759D"/>
    <w:rsid w:val="00681D49"/>
    <w:rsid w:val="00684F5B"/>
    <w:rsid w:val="00686BDB"/>
    <w:rsid w:val="00687C32"/>
    <w:rsid w:val="006A601E"/>
    <w:rsid w:val="006B02AA"/>
    <w:rsid w:val="006B05C8"/>
    <w:rsid w:val="006B1D3A"/>
    <w:rsid w:val="006B4C1F"/>
    <w:rsid w:val="006B4F01"/>
    <w:rsid w:val="006B5A10"/>
    <w:rsid w:val="006B6EE4"/>
    <w:rsid w:val="006C3D89"/>
    <w:rsid w:val="006C63E9"/>
    <w:rsid w:val="006D3400"/>
    <w:rsid w:val="006D5862"/>
    <w:rsid w:val="006D60C7"/>
    <w:rsid w:val="006E0AB1"/>
    <w:rsid w:val="006E6915"/>
    <w:rsid w:val="006E73C6"/>
    <w:rsid w:val="006E7549"/>
    <w:rsid w:val="006F3998"/>
    <w:rsid w:val="007017E4"/>
    <w:rsid w:val="0070707C"/>
    <w:rsid w:val="0071115D"/>
    <w:rsid w:val="00711BE2"/>
    <w:rsid w:val="007142C9"/>
    <w:rsid w:val="00715796"/>
    <w:rsid w:val="00716450"/>
    <w:rsid w:val="00722E15"/>
    <w:rsid w:val="007252FA"/>
    <w:rsid w:val="00726B05"/>
    <w:rsid w:val="007307ED"/>
    <w:rsid w:val="00730C9B"/>
    <w:rsid w:val="00732C6B"/>
    <w:rsid w:val="00733E6A"/>
    <w:rsid w:val="00734686"/>
    <w:rsid w:val="00735F17"/>
    <w:rsid w:val="00736153"/>
    <w:rsid w:val="00743F54"/>
    <w:rsid w:val="007445F8"/>
    <w:rsid w:val="00744690"/>
    <w:rsid w:val="00745612"/>
    <w:rsid w:val="00746779"/>
    <w:rsid w:val="007501CF"/>
    <w:rsid w:val="0075529E"/>
    <w:rsid w:val="00755EE6"/>
    <w:rsid w:val="0075641A"/>
    <w:rsid w:val="00760D4F"/>
    <w:rsid w:val="00762C26"/>
    <w:rsid w:val="0076584D"/>
    <w:rsid w:val="00770891"/>
    <w:rsid w:val="007719BE"/>
    <w:rsid w:val="00773C43"/>
    <w:rsid w:val="007745B4"/>
    <w:rsid w:val="007843C4"/>
    <w:rsid w:val="007866CA"/>
    <w:rsid w:val="00791844"/>
    <w:rsid w:val="00794106"/>
    <w:rsid w:val="00795498"/>
    <w:rsid w:val="00796A6C"/>
    <w:rsid w:val="007972D7"/>
    <w:rsid w:val="007978A3"/>
    <w:rsid w:val="007978D7"/>
    <w:rsid w:val="00797AD9"/>
    <w:rsid w:val="00797ED5"/>
    <w:rsid w:val="007A00CE"/>
    <w:rsid w:val="007A034D"/>
    <w:rsid w:val="007B40B0"/>
    <w:rsid w:val="007B4E25"/>
    <w:rsid w:val="007B72A3"/>
    <w:rsid w:val="007C11C7"/>
    <w:rsid w:val="007C6DCE"/>
    <w:rsid w:val="007D1A54"/>
    <w:rsid w:val="007D2682"/>
    <w:rsid w:val="007D27E8"/>
    <w:rsid w:val="007D58AA"/>
    <w:rsid w:val="007D7F34"/>
    <w:rsid w:val="007E0736"/>
    <w:rsid w:val="007E3EA4"/>
    <w:rsid w:val="007E41B8"/>
    <w:rsid w:val="007E5731"/>
    <w:rsid w:val="007E68C7"/>
    <w:rsid w:val="007F5A01"/>
    <w:rsid w:val="007F6DBA"/>
    <w:rsid w:val="00807720"/>
    <w:rsid w:val="00811E95"/>
    <w:rsid w:val="00813F00"/>
    <w:rsid w:val="00816AC9"/>
    <w:rsid w:val="00821EAB"/>
    <w:rsid w:val="00824262"/>
    <w:rsid w:val="00830DCA"/>
    <w:rsid w:val="008312E1"/>
    <w:rsid w:val="0083224A"/>
    <w:rsid w:val="008439A7"/>
    <w:rsid w:val="0084444F"/>
    <w:rsid w:val="00845D1A"/>
    <w:rsid w:val="00856FCD"/>
    <w:rsid w:val="0085708D"/>
    <w:rsid w:val="008574EC"/>
    <w:rsid w:val="00863B71"/>
    <w:rsid w:val="00865ACD"/>
    <w:rsid w:val="00871022"/>
    <w:rsid w:val="00872C95"/>
    <w:rsid w:val="00873CF6"/>
    <w:rsid w:val="00881A8D"/>
    <w:rsid w:val="008863EF"/>
    <w:rsid w:val="00886EC9"/>
    <w:rsid w:val="00890C51"/>
    <w:rsid w:val="008915E2"/>
    <w:rsid w:val="0089288E"/>
    <w:rsid w:val="008945A6"/>
    <w:rsid w:val="008954C2"/>
    <w:rsid w:val="008A2EA0"/>
    <w:rsid w:val="008A2F95"/>
    <w:rsid w:val="008A4750"/>
    <w:rsid w:val="008A541B"/>
    <w:rsid w:val="008A6AEB"/>
    <w:rsid w:val="008B0A77"/>
    <w:rsid w:val="008B114F"/>
    <w:rsid w:val="008B253F"/>
    <w:rsid w:val="008B458F"/>
    <w:rsid w:val="008C3B81"/>
    <w:rsid w:val="008C52FD"/>
    <w:rsid w:val="008C7DE8"/>
    <w:rsid w:val="008D206E"/>
    <w:rsid w:val="008D24B4"/>
    <w:rsid w:val="008D5139"/>
    <w:rsid w:val="008D7EC1"/>
    <w:rsid w:val="008E1107"/>
    <w:rsid w:val="008E15A2"/>
    <w:rsid w:val="008E4DEF"/>
    <w:rsid w:val="008F3F00"/>
    <w:rsid w:val="008F496D"/>
    <w:rsid w:val="00902DC2"/>
    <w:rsid w:val="009030EC"/>
    <w:rsid w:val="009031D8"/>
    <w:rsid w:val="009062B9"/>
    <w:rsid w:val="00910E4D"/>
    <w:rsid w:val="00911D64"/>
    <w:rsid w:val="00912509"/>
    <w:rsid w:val="00914EFD"/>
    <w:rsid w:val="00916A4F"/>
    <w:rsid w:val="0092129E"/>
    <w:rsid w:val="009212E3"/>
    <w:rsid w:val="00922CFF"/>
    <w:rsid w:val="009233AC"/>
    <w:rsid w:val="00923E99"/>
    <w:rsid w:val="0092419E"/>
    <w:rsid w:val="00926824"/>
    <w:rsid w:val="00931DCD"/>
    <w:rsid w:val="009333C7"/>
    <w:rsid w:val="0093446C"/>
    <w:rsid w:val="00934547"/>
    <w:rsid w:val="00936612"/>
    <w:rsid w:val="00940307"/>
    <w:rsid w:val="009449BF"/>
    <w:rsid w:val="009465FB"/>
    <w:rsid w:val="00950595"/>
    <w:rsid w:val="0095389F"/>
    <w:rsid w:val="00960D96"/>
    <w:rsid w:val="00962095"/>
    <w:rsid w:val="009639BA"/>
    <w:rsid w:val="00970762"/>
    <w:rsid w:val="00974A20"/>
    <w:rsid w:val="009752F2"/>
    <w:rsid w:val="00975566"/>
    <w:rsid w:val="00976236"/>
    <w:rsid w:val="009779D4"/>
    <w:rsid w:val="0098505C"/>
    <w:rsid w:val="00985DF5"/>
    <w:rsid w:val="0098690E"/>
    <w:rsid w:val="00993A38"/>
    <w:rsid w:val="00997C0B"/>
    <w:rsid w:val="009A59CC"/>
    <w:rsid w:val="009B04B3"/>
    <w:rsid w:val="009B1B2C"/>
    <w:rsid w:val="009B242E"/>
    <w:rsid w:val="009B2C48"/>
    <w:rsid w:val="009B4D12"/>
    <w:rsid w:val="009B5C47"/>
    <w:rsid w:val="009C09CE"/>
    <w:rsid w:val="009C0DE1"/>
    <w:rsid w:val="009C2CFA"/>
    <w:rsid w:val="009C3E91"/>
    <w:rsid w:val="009D3E5C"/>
    <w:rsid w:val="009D58DC"/>
    <w:rsid w:val="009D7010"/>
    <w:rsid w:val="009E2E37"/>
    <w:rsid w:val="009F3E71"/>
    <w:rsid w:val="009F514C"/>
    <w:rsid w:val="009F5BF8"/>
    <w:rsid w:val="009F5DA8"/>
    <w:rsid w:val="009F60A5"/>
    <w:rsid w:val="00A00303"/>
    <w:rsid w:val="00A0237D"/>
    <w:rsid w:val="00A02CB2"/>
    <w:rsid w:val="00A06C63"/>
    <w:rsid w:val="00A106DF"/>
    <w:rsid w:val="00A13138"/>
    <w:rsid w:val="00A147ED"/>
    <w:rsid w:val="00A21E64"/>
    <w:rsid w:val="00A23783"/>
    <w:rsid w:val="00A241F2"/>
    <w:rsid w:val="00A30588"/>
    <w:rsid w:val="00A37D62"/>
    <w:rsid w:val="00A420DE"/>
    <w:rsid w:val="00A43DF1"/>
    <w:rsid w:val="00A44D13"/>
    <w:rsid w:val="00A52C08"/>
    <w:rsid w:val="00A530B5"/>
    <w:rsid w:val="00A54181"/>
    <w:rsid w:val="00A600BA"/>
    <w:rsid w:val="00A60809"/>
    <w:rsid w:val="00A61030"/>
    <w:rsid w:val="00A61BDC"/>
    <w:rsid w:val="00A6671B"/>
    <w:rsid w:val="00A70989"/>
    <w:rsid w:val="00A753D9"/>
    <w:rsid w:val="00A76375"/>
    <w:rsid w:val="00A76E7C"/>
    <w:rsid w:val="00A81151"/>
    <w:rsid w:val="00A81EB5"/>
    <w:rsid w:val="00A85693"/>
    <w:rsid w:val="00A90CAD"/>
    <w:rsid w:val="00A92A0C"/>
    <w:rsid w:val="00A93575"/>
    <w:rsid w:val="00A94DC8"/>
    <w:rsid w:val="00AA05D9"/>
    <w:rsid w:val="00AA0A77"/>
    <w:rsid w:val="00AA3C74"/>
    <w:rsid w:val="00AA674D"/>
    <w:rsid w:val="00AA6B51"/>
    <w:rsid w:val="00AA7C88"/>
    <w:rsid w:val="00AB1A3F"/>
    <w:rsid w:val="00AB275C"/>
    <w:rsid w:val="00AB287E"/>
    <w:rsid w:val="00AB4C72"/>
    <w:rsid w:val="00AB503C"/>
    <w:rsid w:val="00AB5F09"/>
    <w:rsid w:val="00AB6F02"/>
    <w:rsid w:val="00AC09AC"/>
    <w:rsid w:val="00AC0FB7"/>
    <w:rsid w:val="00AC25D9"/>
    <w:rsid w:val="00AC3089"/>
    <w:rsid w:val="00AC33A6"/>
    <w:rsid w:val="00AC56E0"/>
    <w:rsid w:val="00AD153A"/>
    <w:rsid w:val="00AD181E"/>
    <w:rsid w:val="00AD467A"/>
    <w:rsid w:val="00AD5E91"/>
    <w:rsid w:val="00AD7FD5"/>
    <w:rsid w:val="00AE0811"/>
    <w:rsid w:val="00AE0861"/>
    <w:rsid w:val="00AE510C"/>
    <w:rsid w:val="00AF0C9F"/>
    <w:rsid w:val="00AF231A"/>
    <w:rsid w:val="00AF3A81"/>
    <w:rsid w:val="00B010F3"/>
    <w:rsid w:val="00B0186E"/>
    <w:rsid w:val="00B024F2"/>
    <w:rsid w:val="00B02B35"/>
    <w:rsid w:val="00B11663"/>
    <w:rsid w:val="00B2108A"/>
    <w:rsid w:val="00B213B7"/>
    <w:rsid w:val="00B2345C"/>
    <w:rsid w:val="00B3156E"/>
    <w:rsid w:val="00B36C05"/>
    <w:rsid w:val="00B37AB0"/>
    <w:rsid w:val="00B402C8"/>
    <w:rsid w:val="00B4057F"/>
    <w:rsid w:val="00B41131"/>
    <w:rsid w:val="00B4161B"/>
    <w:rsid w:val="00B4470C"/>
    <w:rsid w:val="00B47215"/>
    <w:rsid w:val="00B47617"/>
    <w:rsid w:val="00B52E80"/>
    <w:rsid w:val="00B53769"/>
    <w:rsid w:val="00B5797E"/>
    <w:rsid w:val="00B63A27"/>
    <w:rsid w:val="00B655D5"/>
    <w:rsid w:val="00B66074"/>
    <w:rsid w:val="00B75940"/>
    <w:rsid w:val="00B75DAB"/>
    <w:rsid w:val="00B7621D"/>
    <w:rsid w:val="00B76545"/>
    <w:rsid w:val="00B83806"/>
    <w:rsid w:val="00B85320"/>
    <w:rsid w:val="00B8757C"/>
    <w:rsid w:val="00BA0F6F"/>
    <w:rsid w:val="00BA1EE9"/>
    <w:rsid w:val="00BA3BE5"/>
    <w:rsid w:val="00BA5AAB"/>
    <w:rsid w:val="00BA7222"/>
    <w:rsid w:val="00BA7BBE"/>
    <w:rsid w:val="00BB3BA9"/>
    <w:rsid w:val="00BB3C5A"/>
    <w:rsid w:val="00BB49ED"/>
    <w:rsid w:val="00BC0040"/>
    <w:rsid w:val="00BC16AB"/>
    <w:rsid w:val="00BC298D"/>
    <w:rsid w:val="00BC35E2"/>
    <w:rsid w:val="00BC3A66"/>
    <w:rsid w:val="00BC6EC5"/>
    <w:rsid w:val="00BC70DB"/>
    <w:rsid w:val="00BC7F92"/>
    <w:rsid w:val="00BD1243"/>
    <w:rsid w:val="00BD7B81"/>
    <w:rsid w:val="00BE0B86"/>
    <w:rsid w:val="00BE1762"/>
    <w:rsid w:val="00BE193A"/>
    <w:rsid w:val="00BE3B04"/>
    <w:rsid w:val="00BF208D"/>
    <w:rsid w:val="00BF51C8"/>
    <w:rsid w:val="00BF6F6F"/>
    <w:rsid w:val="00BF7660"/>
    <w:rsid w:val="00C007E3"/>
    <w:rsid w:val="00C012EF"/>
    <w:rsid w:val="00C04AA1"/>
    <w:rsid w:val="00C077E6"/>
    <w:rsid w:val="00C13F1A"/>
    <w:rsid w:val="00C14BC2"/>
    <w:rsid w:val="00C17D66"/>
    <w:rsid w:val="00C21716"/>
    <w:rsid w:val="00C23BC1"/>
    <w:rsid w:val="00C24469"/>
    <w:rsid w:val="00C30A25"/>
    <w:rsid w:val="00C30F70"/>
    <w:rsid w:val="00C315DA"/>
    <w:rsid w:val="00C34E72"/>
    <w:rsid w:val="00C40832"/>
    <w:rsid w:val="00C42C01"/>
    <w:rsid w:val="00C42C06"/>
    <w:rsid w:val="00C44859"/>
    <w:rsid w:val="00C47397"/>
    <w:rsid w:val="00C477E5"/>
    <w:rsid w:val="00C47A89"/>
    <w:rsid w:val="00C57C44"/>
    <w:rsid w:val="00C60885"/>
    <w:rsid w:val="00C60D6F"/>
    <w:rsid w:val="00C60EEC"/>
    <w:rsid w:val="00C6173B"/>
    <w:rsid w:val="00C62C73"/>
    <w:rsid w:val="00C651FB"/>
    <w:rsid w:val="00C747E3"/>
    <w:rsid w:val="00C81597"/>
    <w:rsid w:val="00C82B0B"/>
    <w:rsid w:val="00C82C10"/>
    <w:rsid w:val="00C82E14"/>
    <w:rsid w:val="00C85528"/>
    <w:rsid w:val="00C924FB"/>
    <w:rsid w:val="00C92CB9"/>
    <w:rsid w:val="00C97535"/>
    <w:rsid w:val="00C9773D"/>
    <w:rsid w:val="00C97892"/>
    <w:rsid w:val="00CA2B68"/>
    <w:rsid w:val="00CB1D27"/>
    <w:rsid w:val="00CB38AF"/>
    <w:rsid w:val="00CB7043"/>
    <w:rsid w:val="00CB77D8"/>
    <w:rsid w:val="00CC3CF2"/>
    <w:rsid w:val="00CD6249"/>
    <w:rsid w:val="00CD6376"/>
    <w:rsid w:val="00CD6C87"/>
    <w:rsid w:val="00CE2D8D"/>
    <w:rsid w:val="00CE2EB9"/>
    <w:rsid w:val="00CE4FA0"/>
    <w:rsid w:val="00CE6535"/>
    <w:rsid w:val="00CE799C"/>
    <w:rsid w:val="00CF4C15"/>
    <w:rsid w:val="00D00E00"/>
    <w:rsid w:val="00D01AEF"/>
    <w:rsid w:val="00D01CD4"/>
    <w:rsid w:val="00D035EE"/>
    <w:rsid w:val="00D05615"/>
    <w:rsid w:val="00D07182"/>
    <w:rsid w:val="00D14687"/>
    <w:rsid w:val="00D15049"/>
    <w:rsid w:val="00D15440"/>
    <w:rsid w:val="00D15A83"/>
    <w:rsid w:val="00D22C67"/>
    <w:rsid w:val="00D24522"/>
    <w:rsid w:val="00D2597A"/>
    <w:rsid w:val="00D30D0F"/>
    <w:rsid w:val="00D31F96"/>
    <w:rsid w:val="00D32A4F"/>
    <w:rsid w:val="00D32BFA"/>
    <w:rsid w:val="00D33AC1"/>
    <w:rsid w:val="00D33F1B"/>
    <w:rsid w:val="00D36CC2"/>
    <w:rsid w:val="00D41C01"/>
    <w:rsid w:val="00D4312F"/>
    <w:rsid w:val="00D45941"/>
    <w:rsid w:val="00D459E6"/>
    <w:rsid w:val="00D517D8"/>
    <w:rsid w:val="00D53760"/>
    <w:rsid w:val="00D5749D"/>
    <w:rsid w:val="00D6115A"/>
    <w:rsid w:val="00D661E7"/>
    <w:rsid w:val="00D66453"/>
    <w:rsid w:val="00D66779"/>
    <w:rsid w:val="00D66E96"/>
    <w:rsid w:val="00D670AE"/>
    <w:rsid w:val="00D72D46"/>
    <w:rsid w:val="00D733B7"/>
    <w:rsid w:val="00D74173"/>
    <w:rsid w:val="00D761A1"/>
    <w:rsid w:val="00D80A69"/>
    <w:rsid w:val="00D8231C"/>
    <w:rsid w:val="00D8482C"/>
    <w:rsid w:val="00D85031"/>
    <w:rsid w:val="00D852C5"/>
    <w:rsid w:val="00D927DB"/>
    <w:rsid w:val="00D92B34"/>
    <w:rsid w:val="00D9307E"/>
    <w:rsid w:val="00D93222"/>
    <w:rsid w:val="00D949F0"/>
    <w:rsid w:val="00D95AB1"/>
    <w:rsid w:val="00DA053C"/>
    <w:rsid w:val="00DA0FDA"/>
    <w:rsid w:val="00DA5A01"/>
    <w:rsid w:val="00DA6C2B"/>
    <w:rsid w:val="00DA7C59"/>
    <w:rsid w:val="00DB1393"/>
    <w:rsid w:val="00DB23B8"/>
    <w:rsid w:val="00DB365C"/>
    <w:rsid w:val="00DB41B7"/>
    <w:rsid w:val="00DB43AF"/>
    <w:rsid w:val="00DB44A4"/>
    <w:rsid w:val="00DB51E4"/>
    <w:rsid w:val="00DC56D2"/>
    <w:rsid w:val="00DC7747"/>
    <w:rsid w:val="00DC7A80"/>
    <w:rsid w:val="00DD0989"/>
    <w:rsid w:val="00DD1940"/>
    <w:rsid w:val="00DD2272"/>
    <w:rsid w:val="00DD288B"/>
    <w:rsid w:val="00DD70EE"/>
    <w:rsid w:val="00DE1862"/>
    <w:rsid w:val="00DE2396"/>
    <w:rsid w:val="00DE3495"/>
    <w:rsid w:val="00DE4B66"/>
    <w:rsid w:val="00DE4FB6"/>
    <w:rsid w:val="00DE755A"/>
    <w:rsid w:val="00DF7737"/>
    <w:rsid w:val="00E00DB9"/>
    <w:rsid w:val="00E017BC"/>
    <w:rsid w:val="00E03A13"/>
    <w:rsid w:val="00E04BFD"/>
    <w:rsid w:val="00E10B40"/>
    <w:rsid w:val="00E206E0"/>
    <w:rsid w:val="00E206E3"/>
    <w:rsid w:val="00E22FF5"/>
    <w:rsid w:val="00E24CD6"/>
    <w:rsid w:val="00E2517C"/>
    <w:rsid w:val="00E277AE"/>
    <w:rsid w:val="00E27B28"/>
    <w:rsid w:val="00E31EEC"/>
    <w:rsid w:val="00E31F3D"/>
    <w:rsid w:val="00E32990"/>
    <w:rsid w:val="00E36495"/>
    <w:rsid w:val="00E37F03"/>
    <w:rsid w:val="00E412E8"/>
    <w:rsid w:val="00E42A18"/>
    <w:rsid w:val="00E47634"/>
    <w:rsid w:val="00E55DB6"/>
    <w:rsid w:val="00E6256C"/>
    <w:rsid w:val="00E62671"/>
    <w:rsid w:val="00E626F3"/>
    <w:rsid w:val="00E633A1"/>
    <w:rsid w:val="00E643A0"/>
    <w:rsid w:val="00E6664F"/>
    <w:rsid w:val="00E67277"/>
    <w:rsid w:val="00E70027"/>
    <w:rsid w:val="00E731B7"/>
    <w:rsid w:val="00E73488"/>
    <w:rsid w:val="00E756C4"/>
    <w:rsid w:val="00E77CE4"/>
    <w:rsid w:val="00E803DD"/>
    <w:rsid w:val="00E82642"/>
    <w:rsid w:val="00E85DCB"/>
    <w:rsid w:val="00E921EC"/>
    <w:rsid w:val="00EA091B"/>
    <w:rsid w:val="00EA1D45"/>
    <w:rsid w:val="00EA2704"/>
    <w:rsid w:val="00EA58BE"/>
    <w:rsid w:val="00EB71EF"/>
    <w:rsid w:val="00EC0585"/>
    <w:rsid w:val="00EC0962"/>
    <w:rsid w:val="00EC0FD2"/>
    <w:rsid w:val="00EC1E7E"/>
    <w:rsid w:val="00EC38FB"/>
    <w:rsid w:val="00ED0418"/>
    <w:rsid w:val="00ED091F"/>
    <w:rsid w:val="00ED153F"/>
    <w:rsid w:val="00ED2DA5"/>
    <w:rsid w:val="00ED2FE4"/>
    <w:rsid w:val="00ED4C7C"/>
    <w:rsid w:val="00EE0A80"/>
    <w:rsid w:val="00EE5F1E"/>
    <w:rsid w:val="00EF427D"/>
    <w:rsid w:val="00EF4950"/>
    <w:rsid w:val="00F01791"/>
    <w:rsid w:val="00F048AB"/>
    <w:rsid w:val="00F06B9D"/>
    <w:rsid w:val="00F070F8"/>
    <w:rsid w:val="00F16BE8"/>
    <w:rsid w:val="00F179ED"/>
    <w:rsid w:val="00F23880"/>
    <w:rsid w:val="00F25DD0"/>
    <w:rsid w:val="00F265A3"/>
    <w:rsid w:val="00F319C8"/>
    <w:rsid w:val="00F31DEC"/>
    <w:rsid w:val="00F31E1E"/>
    <w:rsid w:val="00F328B2"/>
    <w:rsid w:val="00F37929"/>
    <w:rsid w:val="00F411CF"/>
    <w:rsid w:val="00F4234C"/>
    <w:rsid w:val="00F46A75"/>
    <w:rsid w:val="00F5220D"/>
    <w:rsid w:val="00F56E59"/>
    <w:rsid w:val="00F649AB"/>
    <w:rsid w:val="00F64CE9"/>
    <w:rsid w:val="00F734E4"/>
    <w:rsid w:val="00F73F9F"/>
    <w:rsid w:val="00F75946"/>
    <w:rsid w:val="00F76D40"/>
    <w:rsid w:val="00F771DA"/>
    <w:rsid w:val="00F804D1"/>
    <w:rsid w:val="00F84D93"/>
    <w:rsid w:val="00F90499"/>
    <w:rsid w:val="00F92B3A"/>
    <w:rsid w:val="00F95911"/>
    <w:rsid w:val="00FA0BF3"/>
    <w:rsid w:val="00FA13E6"/>
    <w:rsid w:val="00FA2124"/>
    <w:rsid w:val="00FA35EA"/>
    <w:rsid w:val="00FA3660"/>
    <w:rsid w:val="00FA3730"/>
    <w:rsid w:val="00FA41A2"/>
    <w:rsid w:val="00FA50C3"/>
    <w:rsid w:val="00FA65BC"/>
    <w:rsid w:val="00FB7D0A"/>
    <w:rsid w:val="00FD4D1E"/>
    <w:rsid w:val="00FD59F3"/>
    <w:rsid w:val="00FD7D0F"/>
    <w:rsid w:val="00FE394F"/>
    <w:rsid w:val="00FE3997"/>
    <w:rsid w:val="00FE406E"/>
    <w:rsid w:val="00FE7F9F"/>
    <w:rsid w:val="00FF0110"/>
    <w:rsid w:val="00FF1151"/>
    <w:rsid w:val="00FF1591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063088-A51A-46B0-8FDA-E70975E1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DE"/>
    <w:rPr>
      <w:sz w:val="24"/>
      <w:szCs w:val="24"/>
    </w:rPr>
  </w:style>
  <w:style w:type="paragraph" w:styleId="2">
    <w:name w:val="heading 2"/>
    <w:aliases w:val="H2,h2,Level 2 Topic Heading,Level 2 Topic Heading Знак Знак,Numbered text 3,2 headline,h,headline,2,Heading 2 Hidden,CHS,H2-Heading 2,l2,Header2,22,heading2,list2,A,A.B.C.,Список 21,Heading2,Heading Indent No L2,UNDERRUBRIK 1-2"/>
    <w:basedOn w:val="a0"/>
    <w:next w:val="a1"/>
    <w:link w:val="20"/>
    <w:uiPriority w:val="99"/>
    <w:qFormat/>
    <w:rsid w:val="00201DE1"/>
    <w:pPr>
      <w:keepNext/>
      <w:widowControl w:val="0"/>
      <w:suppressAutoHyphens/>
      <w:spacing w:before="240" w:after="120"/>
      <w:contextualSpacing w:val="0"/>
      <w:outlineLvl w:val="1"/>
    </w:pPr>
    <w:rPr>
      <w:rFonts w:ascii="Tahoma" w:eastAsia="Times New Roman" w:hAnsi="Tahoma" w:cs="Tahoma"/>
      <w:b/>
      <w:bCs/>
      <w:spacing w:val="0"/>
      <w:kern w:val="0"/>
      <w:sz w:val="22"/>
      <w:szCs w:val="22"/>
      <w:lang w:eastAsia="ar-SA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iPriority w:val="99"/>
    <w:rsid w:val="00201DE1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locked/>
    <w:rsid w:val="00201DE1"/>
    <w:rPr>
      <w:rFonts w:cs="Times New Roman"/>
      <w:sz w:val="24"/>
      <w:szCs w:val="24"/>
    </w:rPr>
  </w:style>
  <w:style w:type="paragraph" w:styleId="a0">
    <w:name w:val="Title"/>
    <w:basedOn w:val="a"/>
    <w:next w:val="a"/>
    <w:link w:val="a6"/>
    <w:uiPriority w:val="10"/>
    <w:qFormat/>
    <w:rsid w:val="00201DE1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a6">
    <w:name w:val="Заголовок Знак"/>
    <w:basedOn w:val="a2"/>
    <w:link w:val="a0"/>
    <w:uiPriority w:val="10"/>
    <w:locked/>
    <w:rsid w:val="00201DE1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customStyle="1" w:styleId="ListParagraph1">
    <w:name w:val="List Paragraph1"/>
    <w:basedOn w:val="a"/>
    <w:uiPriority w:val="99"/>
    <w:rsid w:val="00201DE1"/>
    <w:pPr>
      <w:spacing w:before="120" w:after="120" w:line="276" w:lineRule="auto"/>
      <w:ind w:firstLine="709"/>
      <w:jc w:val="both"/>
    </w:pPr>
    <w:rPr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22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locked/>
    <w:rsid w:val="005227DE"/>
    <w:rPr>
      <w:rFonts w:ascii="Tahoma" w:hAnsi="Tahoma" w:cs="Times New Roman"/>
      <w:sz w:val="16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B476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locked/>
    <w:rsid w:val="00B47617"/>
    <w:rPr>
      <w:rFonts w:eastAsia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476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locked/>
    <w:rsid w:val="00B47617"/>
    <w:rPr>
      <w:rFonts w:eastAsia="Times New Roman" w:cs="Times New Roman"/>
      <w:sz w:val="24"/>
      <w:szCs w:val="24"/>
    </w:rPr>
  </w:style>
  <w:style w:type="character" w:styleId="ad">
    <w:name w:val="Hyperlink"/>
    <w:basedOn w:val="a2"/>
    <w:uiPriority w:val="99"/>
    <w:unhideWhenUsed/>
    <w:rsid w:val="004403B6"/>
    <w:rPr>
      <w:rFonts w:cs="Times New Roman"/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2E0FF7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511AA4"/>
    <w:rPr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locked/>
    <w:rsid w:val="00511AA4"/>
    <w:rPr>
      <w:rFonts w:eastAsia="Times New Roman" w:cs="Times New Roman"/>
    </w:rPr>
  </w:style>
  <w:style w:type="character" w:styleId="af1">
    <w:name w:val="footnote reference"/>
    <w:basedOn w:val="a2"/>
    <w:uiPriority w:val="99"/>
    <w:semiHidden/>
    <w:unhideWhenUsed/>
    <w:rsid w:val="00511AA4"/>
    <w:rPr>
      <w:rFonts w:cs="Times New Roman"/>
      <w:vertAlign w:val="superscript"/>
    </w:rPr>
  </w:style>
  <w:style w:type="table" w:styleId="af2">
    <w:name w:val="Table Grid"/>
    <w:basedOn w:val="a3"/>
    <w:uiPriority w:val="59"/>
    <w:rsid w:val="001B4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410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3"/>
    <w:next w:val="af2"/>
    <w:uiPriority w:val="39"/>
    <w:rsid w:val="00631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Level 2 Topic Heading Знак,Level 2 Topic Heading Знак Знак Знак,Numbered text 3 Знак,2 headline Знак,h Знак,headline Знак,2 Знак,Heading 2 Hidden Знак,CHS Знак,H2-Heading 2 Знак,l2 Знак,Header2 Знак,22 Знак,heading2 Знак"/>
    <w:basedOn w:val="a2"/>
    <w:link w:val="2"/>
    <w:uiPriority w:val="99"/>
    <w:locked/>
    <w:rsid w:val="00201DE1"/>
    <w:rPr>
      <w:rFonts w:ascii="Tahoma" w:hAnsi="Tahoma" w:cs="Tahoma"/>
      <w:b/>
      <w:bCs/>
      <w:sz w:val="22"/>
      <w:szCs w:val="22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4612-2850-4F3F-AEA9-B1263B84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Алла Николаевна</dc:creator>
  <cp:keywords/>
  <dc:description/>
  <cp:lastModifiedBy>Бабич Марина Евгеньевна</cp:lastModifiedBy>
  <cp:revision>2</cp:revision>
  <dcterms:created xsi:type="dcterms:W3CDTF">2019-10-31T10:29:00Z</dcterms:created>
  <dcterms:modified xsi:type="dcterms:W3CDTF">2019-10-31T10:29:00Z</dcterms:modified>
</cp:coreProperties>
</file>