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C128C6" w:rsidRPr="00DC2DED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C128C6" w:rsidRPr="00DC2DED" w:rsidRDefault="00C128C6" w:rsidP="00DC2D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2DED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C128C6" w:rsidRPr="00DC2DE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8C6" w:rsidRPr="00DC2DE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8C6" w:rsidRPr="00DC2DE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8C6" w:rsidRPr="00DC2DE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8C6" w:rsidRPr="00DC2DE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28C6" w:rsidRPr="00051FC8" w:rsidRDefault="00C128C6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C128C6" w:rsidRDefault="00C128C6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C128C6" w:rsidRPr="00DC2DE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2DED">
              <w:rPr>
                <w:b/>
                <w:bCs/>
                <w:sz w:val="24"/>
                <w:szCs w:val="24"/>
              </w:rPr>
              <w:t>18.08.2017 г.</w:t>
            </w:r>
          </w:p>
        </w:tc>
      </w:tr>
      <w:tr w:rsidR="00C128C6" w:rsidRPr="00DC2DE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DC2DED">
                <w:rPr>
                  <w:rStyle w:val="Hyperlink"/>
                  <w:sz w:val="24"/>
                  <w:szCs w:val="24"/>
                  <w:lang w:val="en-US"/>
                </w:rPr>
                <w:t>EfimovSA</w:t>
              </w:r>
              <w:r w:rsidRPr="00DC2DED">
                <w:rPr>
                  <w:rStyle w:val="Hyperlink"/>
                  <w:sz w:val="24"/>
                  <w:szCs w:val="24"/>
                </w:rPr>
                <w:t>@</w:t>
              </w:r>
              <w:r w:rsidRPr="00DC2DED">
                <w:rPr>
                  <w:rStyle w:val="Hyperlink"/>
                  <w:sz w:val="24"/>
                  <w:szCs w:val="24"/>
                  <w:lang w:val="en-US"/>
                </w:rPr>
                <w:t>economy</w:t>
              </w:r>
              <w:r w:rsidRPr="00DC2DED">
                <w:rPr>
                  <w:rStyle w:val="Hyperlink"/>
                  <w:sz w:val="24"/>
                  <w:szCs w:val="24"/>
                </w:rPr>
                <w:t>.</w:t>
              </w:r>
              <w:r w:rsidRPr="00DC2DED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DC2DED">
                <w:rPr>
                  <w:rStyle w:val="Hyperlink"/>
                  <w:sz w:val="24"/>
                  <w:szCs w:val="24"/>
                </w:rPr>
                <w:t>.</w:t>
              </w:r>
              <w:r w:rsidRPr="00DC2DED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128C6" w:rsidRPr="00DC2DE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 xml:space="preserve">Контактное лицо в Департаменте </w:t>
            </w:r>
            <w:r w:rsidRPr="00DC2DED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DED">
              <w:rPr>
                <w:b/>
                <w:bCs/>
                <w:sz w:val="24"/>
                <w:szCs w:val="24"/>
              </w:rPr>
              <w:t xml:space="preserve">Ефимов Станислав Андреевич, </w:t>
            </w:r>
            <w:r w:rsidRPr="00DC2DED">
              <w:rPr>
                <w:b/>
                <w:bCs/>
                <w:sz w:val="24"/>
                <w:szCs w:val="24"/>
              </w:rPr>
              <w:br/>
              <w:t>(495) 650-87-00 доб. 2658</w:t>
            </w:r>
          </w:p>
        </w:tc>
      </w:tr>
    </w:tbl>
    <w:p w:rsidR="00C128C6" w:rsidRPr="009D4D0D" w:rsidRDefault="00C128C6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C128C6" w:rsidRPr="00DC2DE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Лицензирование; лицензирование по монтажу</w:t>
            </w:r>
          </w:p>
        </w:tc>
      </w:tr>
      <w:tr w:rsidR="00C128C6" w:rsidRPr="00DC2DE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Проект приказа МЧС России «Об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сооружений»</w:t>
            </w:r>
          </w:p>
        </w:tc>
      </w:tr>
      <w:tr w:rsidR="00C128C6" w:rsidRPr="00DC2DE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МЧС России</w:t>
            </w:r>
          </w:p>
        </w:tc>
      </w:tr>
      <w:tr w:rsidR="00C128C6" w:rsidRPr="00DC2DE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2DED">
              <w:rPr>
                <w:sz w:val="24"/>
                <w:szCs w:val="24"/>
                <w:lang w:val="en-US"/>
              </w:rPr>
              <w:t xml:space="preserve">ID </w:t>
            </w:r>
            <w:r w:rsidRPr="00DC2DED">
              <w:rPr>
                <w:sz w:val="24"/>
                <w:szCs w:val="24"/>
              </w:rPr>
              <w:t>на</w:t>
            </w:r>
            <w:r w:rsidRPr="00DC2DED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2DED">
              <w:rPr>
                <w:sz w:val="24"/>
                <w:szCs w:val="24"/>
                <w:lang w:val="en-US"/>
              </w:rPr>
              <w:t>02/08/06-17/00067032</w:t>
            </w:r>
            <w:bookmarkStart w:id="0" w:name="_GoBack"/>
            <w:bookmarkEnd w:id="0"/>
          </w:p>
        </w:tc>
      </w:tr>
    </w:tbl>
    <w:p w:rsidR="00C128C6" w:rsidRDefault="00C128C6" w:rsidP="00D601EF">
      <w:pPr>
        <w:spacing w:before="360" w:after="0"/>
        <w:jc w:val="center"/>
        <w:rPr>
          <w:b/>
          <w:bCs/>
          <w:sz w:val="28"/>
          <w:szCs w:val="28"/>
        </w:rPr>
      </w:pPr>
    </w:p>
    <w:p w:rsidR="00C128C6" w:rsidRDefault="00C128C6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C128C6" w:rsidRDefault="00C128C6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C128C6" w:rsidRPr="009D4D0D" w:rsidRDefault="00C128C6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DC2DED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DC2DED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8C6" w:rsidRPr="00DC2DE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DED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C128C6" w:rsidRPr="00DC2D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128C6" w:rsidRPr="00DC2DED" w:rsidRDefault="00C128C6" w:rsidP="00DC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28C6" w:rsidRDefault="00C128C6" w:rsidP="00430D0A">
      <w:pPr>
        <w:spacing w:after="100" w:afterAutospacing="1"/>
      </w:pPr>
    </w:p>
    <w:sectPr w:rsidR="00C128C6" w:rsidSect="00D8243F">
      <w:headerReference w:type="default" r:id="rId7"/>
      <w:pgSz w:w="11906" w:h="16838"/>
      <w:pgMar w:top="1134" w:right="991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C6" w:rsidRDefault="00C128C6" w:rsidP="0055633C">
      <w:pPr>
        <w:spacing w:after="0" w:line="240" w:lineRule="auto"/>
      </w:pPr>
      <w:r>
        <w:separator/>
      </w:r>
    </w:p>
  </w:endnote>
  <w:endnote w:type="continuationSeparator" w:id="0">
    <w:p w:rsidR="00C128C6" w:rsidRDefault="00C128C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C6" w:rsidRDefault="00C128C6" w:rsidP="0055633C">
      <w:pPr>
        <w:spacing w:after="0" w:line="240" w:lineRule="auto"/>
      </w:pPr>
      <w:r>
        <w:separator/>
      </w:r>
    </w:p>
  </w:footnote>
  <w:footnote w:type="continuationSeparator" w:id="0">
    <w:p w:rsidR="00C128C6" w:rsidRDefault="00C128C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C6" w:rsidRDefault="00C128C6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51200"/>
    <w:rsid w:val="00051FC8"/>
    <w:rsid w:val="00067770"/>
    <w:rsid w:val="000A1215"/>
    <w:rsid w:val="000F4752"/>
    <w:rsid w:val="00144B4D"/>
    <w:rsid w:val="00145511"/>
    <w:rsid w:val="00151BAC"/>
    <w:rsid w:val="00185EA1"/>
    <w:rsid w:val="001B246A"/>
    <w:rsid w:val="001B2AE6"/>
    <w:rsid w:val="001C0AAD"/>
    <w:rsid w:val="001D426E"/>
    <w:rsid w:val="001D6F7D"/>
    <w:rsid w:val="00210783"/>
    <w:rsid w:val="0021756A"/>
    <w:rsid w:val="002B1788"/>
    <w:rsid w:val="002F626B"/>
    <w:rsid w:val="0033609E"/>
    <w:rsid w:val="00362C7A"/>
    <w:rsid w:val="003701D2"/>
    <w:rsid w:val="003F1186"/>
    <w:rsid w:val="00415C07"/>
    <w:rsid w:val="00426482"/>
    <w:rsid w:val="00430D0A"/>
    <w:rsid w:val="004338CE"/>
    <w:rsid w:val="00452699"/>
    <w:rsid w:val="0046265B"/>
    <w:rsid w:val="004F3195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6D2368"/>
    <w:rsid w:val="007601D6"/>
    <w:rsid w:val="007C6C38"/>
    <w:rsid w:val="00803934"/>
    <w:rsid w:val="008C782D"/>
    <w:rsid w:val="008E7F4E"/>
    <w:rsid w:val="008F68B4"/>
    <w:rsid w:val="00907595"/>
    <w:rsid w:val="009B0F0E"/>
    <w:rsid w:val="009D4D0D"/>
    <w:rsid w:val="00AD46C1"/>
    <w:rsid w:val="00B17D0C"/>
    <w:rsid w:val="00B43F38"/>
    <w:rsid w:val="00B555F7"/>
    <w:rsid w:val="00B64FC0"/>
    <w:rsid w:val="00B746FB"/>
    <w:rsid w:val="00BD3075"/>
    <w:rsid w:val="00C0378E"/>
    <w:rsid w:val="00C102AB"/>
    <w:rsid w:val="00C128C6"/>
    <w:rsid w:val="00C44DF7"/>
    <w:rsid w:val="00C52C24"/>
    <w:rsid w:val="00CC2B66"/>
    <w:rsid w:val="00D0047B"/>
    <w:rsid w:val="00D55731"/>
    <w:rsid w:val="00D601EF"/>
    <w:rsid w:val="00D61A02"/>
    <w:rsid w:val="00D8243F"/>
    <w:rsid w:val="00DB7708"/>
    <w:rsid w:val="00DC2DED"/>
    <w:rsid w:val="00E57587"/>
    <w:rsid w:val="00E955CE"/>
    <w:rsid w:val="00F54AD3"/>
    <w:rsid w:val="00F7220E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394</Words>
  <Characters>2250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2017-08-11T12:56:00Z</dcterms:created>
  <dcterms:modified xsi:type="dcterms:W3CDTF">2017-08-11T12:56:00Z</dcterms:modified>
</cp:coreProperties>
</file>