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040"/>
        <w:gridCol w:w="4991"/>
      </w:tblGrid>
      <w:tr w:rsidR="008B6B27" w:rsidRPr="00C736AC" w:rsidTr="008B6B27">
        <w:tc>
          <w:tcPr>
            <w:tcW w:w="5040" w:type="dxa"/>
          </w:tcPr>
          <w:p w:rsidR="008B6B27" w:rsidRPr="00C736AC" w:rsidRDefault="00A4659E" w:rsidP="00AC58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8B6B27" w:rsidRPr="00942127" w:rsidRDefault="00D109A6" w:rsidP="00D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A60F6" w:rsidRPr="00942127">
              <w:rPr>
                <w:sz w:val="24"/>
                <w:szCs w:val="24"/>
              </w:rPr>
              <w:t xml:space="preserve">Приложение </w:t>
            </w:r>
            <w:r w:rsidR="008B6B27" w:rsidRPr="00942127">
              <w:rPr>
                <w:sz w:val="24"/>
                <w:szCs w:val="24"/>
              </w:rPr>
              <w:t xml:space="preserve"> </w:t>
            </w:r>
          </w:p>
        </w:tc>
      </w:tr>
    </w:tbl>
    <w:p w:rsidR="008B6B27" w:rsidRDefault="008B6B27" w:rsidP="008B6B27">
      <w:pPr>
        <w:jc w:val="center"/>
        <w:rPr>
          <w:b/>
          <w:bCs/>
          <w:szCs w:val="24"/>
        </w:rPr>
      </w:pPr>
    </w:p>
    <w:p w:rsidR="008B6B27" w:rsidRPr="00942127" w:rsidRDefault="008B6B27" w:rsidP="008B6B27">
      <w:pPr>
        <w:jc w:val="center"/>
        <w:rPr>
          <w:b/>
          <w:bCs/>
          <w:sz w:val="27"/>
          <w:szCs w:val="27"/>
        </w:rPr>
      </w:pPr>
      <w:r w:rsidRPr="00942127">
        <w:rPr>
          <w:b/>
          <w:bCs/>
          <w:sz w:val="27"/>
          <w:szCs w:val="27"/>
        </w:rPr>
        <w:t>Справка о результатах проведения публичных консультаций</w:t>
      </w:r>
    </w:p>
    <w:p w:rsidR="00234E73" w:rsidRPr="00942127" w:rsidRDefault="008B6B27" w:rsidP="00234E73">
      <w:pPr>
        <w:jc w:val="center"/>
        <w:rPr>
          <w:b/>
          <w:bCs/>
          <w:sz w:val="27"/>
          <w:szCs w:val="27"/>
        </w:rPr>
      </w:pPr>
      <w:r w:rsidRPr="00942127">
        <w:rPr>
          <w:b/>
          <w:sz w:val="27"/>
          <w:szCs w:val="27"/>
        </w:rPr>
        <w:t xml:space="preserve">по </w:t>
      </w:r>
      <w:r w:rsidRPr="00942127">
        <w:rPr>
          <w:b/>
          <w:bCs/>
          <w:sz w:val="27"/>
          <w:szCs w:val="27"/>
        </w:rPr>
        <w:t xml:space="preserve">постановлению администрации Липецкой области </w:t>
      </w:r>
    </w:p>
    <w:p w:rsidR="00C04ECC" w:rsidRDefault="009A60D2" w:rsidP="009A60D2">
      <w:pPr>
        <w:jc w:val="center"/>
        <w:rPr>
          <w:b/>
          <w:sz w:val="27"/>
          <w:szCs w:val="27"/>
        </w:rPr>
      </w:pPr>
      <w:r w:rsidRPr="00391CCB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9 сентября </w:t>
      </w:r>
      <w:r w:rsidRPr="00391CCB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1</w:t>
      </w:r>
      <w:r w:rsidRPr="00391CCB">
        <w:rPr>
          <w:b/>
          <w:sz w:val="27"/>
          <w:szCs w:val="27"/>
        </w:rPr>
        <w:t xml:space="preserve"> года № </w:t>
      </w:r>
      <w:r>
        <w:rPr>
          <w:b/>
          <w:sz w:val="27"/>
          <w:szCs w:val="27"/>
        </w:rPr>
        <w:t>331</w:t>
      </w:r>
      <w:r w:rsidRPr="00391CCB">
        <w:rPr>
          <w:b/>
          <w:sz w:val="27"/>
          <w:szCs w:val="27"/>
        </w:rPr>
        <w:t xml:space="preserve"> </w:t>
      </w:r>
      <w:r w:rsidRPr="00641B02">
        <w:rPr>
          <w:b/>
        </w:rPr>
        <w:t>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условий»</w:t>
      </w:r>
    </w:p>
    <w:p w:rsidR="009A60D2" w:rsidRDefault="009A60D2" w:rsidP="009A60D2">
      <w:pPr>
        <w:jc w:val="center"/>
        <w:rPr>
          <w:sz w:val="27"/>
          <w:szCs w:val="27"/>
        </w:rPr>
      </w:pPr>
    </w:p>
    <w:p w:rsidR="00F53E90" w:rsidRPr="00A4659E" w:rsidRDefault="008B6B27" w:rsidP="00C04ECC">
      <w:pPr>
        <w:ind w:firstLine="709"/>
        <w:jc w:val="both"/>
        <w:rPr>
          <w:sz w:val="27"/>
          <w:szCs w:val="27"/>
        </w:rPr>
      </w:pPr>
      <w:r w:rsidRPr="00A4659E">
        <w:rPr>
          <w:sz w:val="27"/>
          <w:szCs w:val="27"/>
        </w:rPr>
        <w:t xml:space="preserve">Публичные консультации по Постановлению проведены в период с </w:t>
      </w:r>
      <w:r w:rsidR="009A60D2">
        <w:rPr>
          <w:sz w:val="27"/>
          <w:szCs w:val="27"/>
        </w:rPr>
        <w:t>1</w:t>
      </w:r>
      <w:r w:rsidR="00015275" w:rsidRPr="00A4659E">
        <w:rPr>
          <w:sz w:val="27"/>
          <w:szCs w:val="27"/>
        </w:rPr>
        <w:t xml:space="preserve"> по </w:t>
      </w:r>
      <w:r w:rsidR="009A60D2">
        <w:rPr>
          <w:sz w:val="27"/>
          <w:szCs w:val="27"/>
        </w:rPr>
        <w:t>30</w:t>
      </w:r>
      <w:r w:rsidR="000F5603" w:rsidRPr="00A4659E">
        <w:rPr>
          <w:sz w:val="27"/>
          <w:szCs w:val="27"/>
        </w:rPr>
        <w:t xml:space="preserve"> </w:t>
      </w:r>
      <w:r w:rsidR="009A60D2">
        <w:rPr>
          <w:sz w:val="27"/>
          <w:szCs w:val="27"/>
        </w:rPr>
        <w:t>марта</w:t>
      </w:r>
      <w:r w:rsidR="00015275" w:rsidRPr="00A4659E">
        <w:rPr>
          <w:sz w:val="27"/>
          <w:szCs w:val="27"/>
        </w:rPr>
        <w:t xml:space="preserve"> </w:t>
      </w:r>
      <w:r w:rsidR="00234E73" w:rsidRPr="00A4659E">
        <w:rPr>
          <w:sz w:val="27"/>
          <w:szCs w:val="27"/>
        </w:rPr>
        <w:t>201</w:t>
      </w:r>
      <w:r w:rsidR="009A60D2">
        <w:rPr>
          <w:sz w:val="27"/>
          <w:szCs w:val="27"/>
        </w:rPr>
        <w:t>8</w:t>
      </w:r>
      <w:r w:rsidR="00234E73" w:rsidRPr="00A4659E">
        <w:rPr>
          <w:sz w:val="27"/>
          <w:szCs w:val="27"/>
        </w:rPr>
        <w:t xml:space="preserve"> </w:t>
      </w:r>
      <w:r w:rsidRPr="00A4659E">
        <w:rPr>
          <w:sz w:val="27"/>
          <w:szCs w:val="27"/>
        </w:rPr>
        <w:t xml:space="preserve">года. </w:t>
      </w:r>
      <w:proofErr w:type="gramStart"/>
      <w:r w:rsidRPr="00A4659E">
        <w:rPr>
          <w:sz w:val="27"/>
          <w:szCs w:val="27"/>
        </w:rPr>
        <w:t>Постановление и перечень вопросов к нему были размещены в информационно-телекоммуникационной сети Интернет на официальном сайте администрации Липецкой области и направлены в Союз «Липецкая торгово-промышленная палата», Региональное объединение работодателей «Союз промышленников и предпринимателей Липецкой области», Липецкое региональное отделение Общероссийской общественной организации «Деловая Россия», Липецкое региональное отделение Общероссийской общественной организации малого и среднего предпринимательства «ОПОРА РОССИИ», региональное отделение Общероссийского Народного Фронта в</w:t>
      </w:r>
      <w:proofErr w:type="gramEnd"/>
      <w:r w:rsidRPr="00A4659E">
        <w:rPr>
          <w:sz w:val="27"/>
          <w:szCs w:val="27"/>
        </w:rPr>
        <w:t xml:space="preserve"> </w:t>
      </w:r>
      <w:proofErr w:type="gramStart"/>
      <w:r w:rsidRPr="00A4659E">
        <w:rPr>
          <w:sz w:val="27"/>
          <w:szCs w:val="27"/>
        </w:rPr>
        <w:t>Липецкой области, Уполномоченному по защите прав предпринимателей в Липецкой области</w:t>
      </w:r>
      <w:r w:rsidR="000F5603" w:rsidRPr="00A4659E">
        <w:rPr>
          <w:sz w:val="27"/>
          <w:szCs w:val="27"/>
        </w:rPr>
        <w:t xml:space="preserve"> (</w:t>
      </w:r>
      <w:r w:rsidR="000F5603" w:rsidRPr="00A4659E">
        <w:rPr>
          <w:i/>
          <w:sz w:val="27"/>
          <w:szCs w:val="27"/>
        </w:rPr>
        <w:t xml:space="preserve">письмо от </w:t>
      </w:r>
      <w:r w:rsidR="009A60D2">
        <w:rPr>
          <w:i/>
          <w:sz w:val="27"/>
          <w:szCs w:val="27"/>
        </w:rPr>
        <w:t>06</w:t>
      </w:r>
      <w:r w:rsidR="000F5603" w:rsidRPr="00A4659E">
        <w:rPr>
          <w:i/>
          <w:sz w:val="27"/>
          <w:szCs w:val="27"/>
        </w:rPr>
        <w:t>.</w:t>
      </w:r>
      <w:r w:rsidR="009A60D2">
        <w:rPr>
          <w:i/>
          <w:sz w:val="27"/>
          <w:szCs w:val="27"/>
        </w:rPr>
        <w:t>03</w:t>
      </w:r>
      <w:r w:rsidR="000F5603" w:rsidRPr="00A4659E">
        <w:rPr>
          <w:i/>
          <w:sz w:val="27"/>
          <w:szCs w:val="27"/>
        </w:rPr>
        <w:t>.201</w:t>
      </w:r>
      <w:r w:rsidR="009A60D2">
        <w:rPr>
          <w:i/>
          <w:sz w:val="27"/>
          <w:szCs w:val="27"/>
        </w:rPr>
        <w:t>8</w:t>
      </w:r>
      <w:r w:rsidR="000F5603" w:rsidRPr="00A4659E">
        <w:rPr>
          <w:i/>
          <w:sz w:val="27"/>
          <w:szCs w:val="27"/>
        </w:rPr>
        <w:t>г.</w:t>
      </w:r>
      <w:r w:rsidR="00AF224E" w:rsidRPr="00A4659E">
        <w:rPr>
          <w:i/>
          <w:sz w:val="27"/>
          <w:szCs w:val="27"/>
        </w:rPr>
        <w:t xml:space="preserve">                 </w:t>
      </w:r>
      <w:r w:rsidR="000F5603" w:rsidRPr="00A4659E">
        <w:rPr>
          <w:i/>
          <w:sz w:val="27"/>
          <w:szCs w:val="27"/>
        </w:rPr>
        <w:t>№ И17/07/-</w:t>
      </w:r>
      <w:r w:rsidR="009A60D2">
        <w:rPr>
          <w:i/>
          <w:sz w:val="27"/>
          <w:szCs w:val="27"/>
        </w:rPr>
        <w:t>326</w:t>
      </w:r>
      <w:r w:rsidR="000F5603" w:rsidRPr="00A4659E">
        <w:rPr>
          <w:sz w:val="27"/>
          <w:szCs w:val="27"/>
        </w:rPr>
        <w:t>)</w:t>
      </w:r>
      <w:r w:rsidR="006305FB" w:rsidRPr="00A4659E">
        <w:rPr>
          <w:sz w:val="27"/>
          <w:szCs w:val="27"/>
        </w:rPr>
        <w:t>,</w:t>
      </w:r>
      <w:r w:rsidRPr="00A4659E">
        <w:rPr>
          <w:sz w:val="27"/>
          <w:szCs w:val="27"/>
        </w:rPr>
        <w:t xml:space="preserve"> исполнительным органам государственной власти области – управлениям: </w:t>
      </w:r>
      <w:r w:rsidR="00694061" w:rsidRPr="00A4659E">
        <w:rPr>
          <w:sz w:val="27"/>
          <w:szCs w:val="27"/>
        </w:rPr>
        <w:t xml:space="preserve">дорог и транспорта, </w:t>
      </w:r>
      <w:r w:rsidR="00214806">
        <w:rPr>
          <w:sz w:val="27"/>
          <w:szCs w:val="27"/>
        </w:rPr>
        <w:t>инновационной и промышленной политики</w:t>
      </w:r>
      <w:r w:rsidR="00694061" w:rsidRPr="00A4659E">
        <w:rPr>
          <w:sz w:val="27"/>
          <w:szCs w:val="27"/>
        </w:rPr>
        <w:t>, сельского хозяйства, строительства и архитектуры, энергетики и тарифов</w:t>
      </w:r>
      <w:r w:rsidR="00942127" w:rsidRPr="00A4659E">
        <w:rPr>
          <w:sz w:val="27"/>
          <w:szCs w:val="27"/>
        </w:rPr>
        <w:t xml:space="preserve"> (</w:t>
      </w:r>
      <w:r w:rsidR="00942127" w:rsidRPr="00A4659E">
        <w:rPr>
          <w:i/>
          <w:sz w:val="27"/>
          <w:szCs w:val="27"/>
        </w:rPr>
        <w:t>письм</w:t>
      </w:r>
      <w:r w:rsidR="000F5603" w:rsidRPr="00A4659E">
        <w:rPr>
          <w:i/>
          <w:sz w:val="27"/>
          <w:szCs w:val="27"/>
        </w:rPr>
        <w:t>о</w:t>
      </w:r>
      <w:r w:rsidR="00942127" w:rsidRPr="00A4659E">
        <w:rPr>
          <w:i/>
          <w:sz w:val="27"/>
          <w:szCs w:val="27"/>
        </w:rPr>
        <w:t xml:space="preserve"> от </w:t>
      </w:r>
      <w:r w:rsidR="009A60D2">
        <w:rPr>
          <w:i/>
          <w:sz w:val="27"/>
          <w:szCs w:val="27"/>
        </w:rPr>
        <w:t>06</w:t>
      </w:r>
      <w:r w:rsidR="00942127" w:rsidRPr="00A4659E">
        <w:rPr>
          <w:i/>
          <w:sz w:val="27"/>
          <w:szCs w:val="27"/>
        </w:rPr>
        <w:t>.</w:t>
      </w:r>
      <w:r w:rsidR="009A60D2">
        <w:rPr>
          <w:i/>
          <w:sz w:val="27"/>
          <w:szCs w:val="27"/>
        </w:rPr>
        <w:t>03</w:t>
      </w:r>
      <w:r w:rsidR="00942127" w:rsidRPr="00A4659E">
        <w:rPr>
          <w:i/>
          <w:sz w:val="27"/>
          <w:szCs w:val="27"/>
        </w:rPr>
        <w:t>.201</w:t>
      </w:r>
      <w:r w:rsidR="009A60D2">
        <w:rPr>
          <w:i/>
          <w:sz w:val="27"/>
          <w:szCs w:val="27"/>
        </w:rPr>
        <w:t>8</w:t>
      </w:r>
      <w:r w:rsidR="00942127" w:rsidRPr="00A4659E">
        <w:rPr>
          <w:i/>
          <w:sz w:val="27"/>
          <w:szCs w:val="27"/>
        </w:rPr>
        <w:t>г. № И17/07/-</w:t>
      </w:r>
      <w:r w:rsidR="009A60D2">
        <w:rPr>
          <w:i/>
          <w:sz w:val="27"/>
          <w:szCs w:val="27"/>
        </w:rPr>
        <w:t>328</w:t>
      </w:r>
      <w:r w:rsidR="00942127" w:rsidRPr="00A4659E">
        <w:rPr>
          <w:sz w:val="27"/>
          <w:szCs w:val="27"/>
        </w:rPr>
        <w:t>)</w:t>
      </w:r>
      <w:r w:rsidR="006305FB" w:rsidRPr="00A4659E">
        <w:rPr>
          <w:sz w:val="27"/>
          <w:szCs w:val="27"/>
        </w:rPr>
        <w:t xml:space="preserve">, </w:t>
      </w:r>
      <w:r w:rsidR="00694061" w:rsidRPr="00A4659E">
        <w:rPr>
          <w:sz w:val="27"/>
          <w:szCs w:val="27"/>
        </w:rPr>
        <w:t>органам местного самоуправления области (</w:t>
      </w:r>
      <w:r w:rsidR="00694061" w:rsidRPr="00A4659E">
        <w:rPr>
          <w:i/>
          <w:sz w:val="27"/>
          <w:szCs w:val="27"/>
        </w:rPr>
        <w:t xml:space="preserve">письмо от </w:t>
      </w:r>
      <w:r w:rsidR="009A60D2">
        <w:rPr>
          <w:i/>
          <w:sz w:val="27"/>
          <w:szCs w:val="27"/>
        </w:rPr>
        <w:t>06</w:t>
      </w:r>
      <w:r w:rsidR="00694061" w:rsidRPr="00A4659E">
        <w:rPr>
          <w:i/>
          <w:sz w:val="27"/>
          <w:szCs w:val="27"/>
        </w:rPr>
        <w:t>.</w:t>
      </w:r>
      <w:r w:rsidR="009A60D2">
        <w:rPr>
          <w:i/>
          <w:sz w:val="27"/>
          <w:szCs w:val="27"/>
        </w:rPr>
        <w:t>03</w:t>
      </w:r>
      <w:r w:rsidR="00694061" w:rsidRPr="00A4659E">
        <w:rPr>
          <w:i/>
          <w:sz w:val="27"/>
          <w:szCs w:val="27"/>
        </w:rPr>
        <w:t>.201</w:t>
      </w:r>
      <w:r w:rsidR="009A60D2">
        <w:rPr>
          <w:i/>
          <w:sz w:val="27"/>
          <w:szCs w:val="27"/>
        </w:rPr>
        <w:t>8</w:t>
      </w:r>
      <w:r w:rsidR="00694061" w:rsidRPr="00A4659E">
        <w:rPr>
          <w:i/>
          <w:sz w:val="27"/>
          <w:szCs w:val="27"/>
        </w:rPr>
        <w:t>г. № И17/07/-</w:t>
      </w:r>
      <w:r w:rsidR="009A60D2">
        <w:rPr>
          <w:i/>
          <w:sz w:val="27"/>
          <w:szCs w:val="27"/>
        </w:rPr>
        <w:t>325</w:t>
      </w:r>
      <w:r w:rsidR="00694061" w:rsidRPr="00A4659E">
        <w:rPr>
          <w:sz w:val="27"/>
          <w:szCs w:val="27"/>
        </w:rPr>
        <w:t xml:space="preserve">), </w:t>
      </w:r>
      <w:r w:rsidR="006305FB" w:rsidRPr="00A4659E">
        <w:rPr>
          <w:sz w:val="27"/>
          <w:szCs w:val="27"/>
        </w:rPr>
        <w:t>а также в адрес</w:t>
      </w:r>
      <w:proofErr w:type="gramEnd"/>
      <w:r w:rsidR="006305FB" w:rsidRPr="00A4659E">
        <w:rPr>
          <w:sz w:val="27"/>
          <w:szCs w:val="27"/>
        </w:rPr>
        <w:t xml:space="preserve"> </w:t>
      </w:r>
      <w:r w:rsidR="00FA3411" w:rsidRPr="00A4659E">
        <w:rPr>
          <w:sz w:val="27"/>
          <w:szCs w:val="27"/>
        </w:rPr>
        <w:t>организаций – адресатов правового регулирования</w:t>
      </w:r>
      <w:r w:rsidR="00942127" w:rsidRPr="00A4659E">
        <w:rPr>
          <w:sz w:val="27"/>
          <w:szCs w:val="27"/>
        </w:rPr>
        <w:t xml:space="preserve"> (</w:t>
      </w:r>
      <w:r w:rsidR="00942127" w:rsidRPr="00A4659E">
        <w:rPr>
          <w:i/>
          <w:sz w:val="27"/>
          <w:szCs w:val="27"/>
        </w:rPr>
        <w:t xml:space="preserve">письмо от </w:t>
      </w:r>
      <w:r w:rsidR="009A60D2">
        <w:rPr>
          <w:i/>
          <w:sz w:val="27"/>
          <w:szCs w:val="27"/>
        </w:rPr>
        <w:t>06</w:t>
      </w:r>
      <w:r w:rsidR="00942127" w:rsidRPr="00A4659E">
        <w:rPr>
          <w:i/>
          <w:sz w:val="27"/>
          <w:szCs w:val="27"/>
        </w:rPr>
        <w:t>.</w:t>
      </w:r>
      <w:r w:rsidR="009A60D2">
        <w:rPr>
          <w:i/>
          <w:sz w:val="27"/>
          <w:szCs w:val="27"/>
        </w:rPr>
        <w:t>03</w:t>
      </w:r>
      <w:r w:rsidR="00942127" w:rsidRPr="00A4659E">
        <w:rPr>
          <w:i/>
          <w:sz w:val="27"/>
          <w:szCs w:val="27"/>
        </w:rPr>
        <w:t>.201</w:t>
      </w:r>
      <w:r w:rsidR="009A60D2">
        <w:rPr>
          <w:i/>
          <w:sz w:val="27"/>
          <w:szCs w:val="27"/>
        </w:rPr>
        <w:t>8</w:t>
      </w:r>
      <w:r w:rsidR="00942127" w:rsidRPr="00A4659E">
        <w:rPr>
          <w:i/>
          <w:sz w:val="27"/>
          <w:szCs w:val="27"/>
        </w:rPr>
        <w:t>г.</w:t>
      </w:r>
      <w:r w:rsidR="00214806">
        <w:rPr>
          <w:i/>
          <w:sz w:val="27"/>
          <w:szCs w:val="27"/>
        </w:rPr>
        <w:t xml:space="preserve"> </w:t>
      </w:r>
      <w:r w:rsidR="00942127" w:rsidRPr="00A4659E">
        <w:rPr>
          <w:i/>
          <w:sz w:val="27"/>
          <w:szCs w:val="27"/>
        </w:rPr>
        <w:t>№ И17/07/-</w:t>
      </w:r>
      <w:r w:rsidR="009A60D2">
        <w:rPr>
          <w:i/>
          <w:sz w:val="27"/>
          <w:szCs w:val="27"/>
        </w:rPr>
        <w:t>327</w:t>
      </w:r>
      <w:r w:rsidR="00942127" w:rsidRPr="00A4659E">
        <w:rPr>
          <w:sz w:val="27"/>
          <w:szCs w:val="27"/>
        </w:rPr>
        <w:t>):</w:t>
      </w:r>
    </w:p>
    <w:p w:rsidR="00942127" w:rsidRPr="00A4659E" w:rsidRDefault="00942127" w:rsidP="006305FB">
      <w:pPr>
        <w:ind w:firstLine="567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54"/>
        <w:gridCol w:w="567"/>
        <w:gridCol w:w="3969"/>
      </w:tblGrid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22498B" w:rsidRDefault="0022498B" w:rsidP="00607341">
            <w:pPr>
              <w:pStyle w:val="a6"/>
              <w:spacing w:line="240" w:lineRule="auto"/>
              <w:ind w:right="-1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Управление промышленной экологии </w:t>
            </w:r>
          </w:p>
          <w:p w:rsidR="0022498B" w:rsidRPr="001F6A8D" w:rsidRDefault="0022498B" w:rsidP="00607341">
            <w:pPr>
              <w:pStyle w:val="a6"/>
              <w:spacing w:line="240" w:lineRule="auto"/>
              <w:ind w:right="-19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ПАО «НЛМК»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 w:righ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АНО развития производства сырого молока «Молочная Бизнес Академия»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22498B" w:rsidRDefault="0022498B" w:rsidP="001E433A">
            <w:pPr>
              <w:rPr>
                <w:b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Бетонсервис</w:t>
            </w:r>
            <w:proofErr w:type="spellEnd"/>
            <w:r>
              <w:rPr>
                <w:sz w:val="24"/>
                <w:szCs w:val="24"/>
              </w:rPr>
              <w:t>-Л</w:t>
            </w:r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 xml:space="preserve">ОАО АПО «Аврора» 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22498B" w:rsidRPr="00E4453F" w:rsidRDefault="0022498B" w:rsidP="001E433A">
            <w:pPr>
              <w:rPr>
                <w:b/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БарС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700806">
              <w:rPr>
                <w:sz w:val="24"/>
                <w:szCs w:val="24"/>
              </w:rPr>
              <w:t>О СХП «Мокрое»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4.</w:t>
            </w:r>
          </w:p>
        </w:tc>
        <w:tc>
          <w:tcPr>
            <w:tcW w:w="5154" w:type="dxa"/>
          </w:tcPr>
          <w:p w:rsidR="0022498B" w:rsidRPr="00E4453F" w:rsidRDefault="0022498B" w:rsidP="001E433A">
            <w:pPr>
              <w:rPr>
                <w:b/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</w:t>
            </w:r>
            <w:proofErr w:type="spellStart"/>
            <w:r w:rsidRPr="00700806">
              <w:rPr>
                <w:sz w:val="24"/>
                <w:szCs w:val="24"/>
              </w:rPr>
              <w:t>Елецгидроагрегат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МУП «Липецкая станция аэрации»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</w:tcPr>
          <w:p w:rsidR="0022498B" w:rsidRPr="00E4453F" w:rsidRDefault="0022498B" w:rsidP="001E433A">
            <w:pPr>
              <w:rPr>
                <w:b/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П</w:t>
            </w:r>
            <w:r w:rsidRPr="00700806">
              <w:rPr>
                <w:sz w:val="24"/>
                <w:szCs w:val="24"/>
              </w:rPr>
              <w:t>АО «</w:t>
            </w:r>
            <w:proofErr w:type="spellStart"/>
            <w:r w:rsidRPr="00700806">
              <w:rPr>
                <w:sz w:val="24"/>
                <w:szCs w:val="24"/>
              </w:rPr>
              <w:t>Квадра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7008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00806">
              <w:rPr>
                <w:sz w:val="24"/>
                <w:szCs w:val="24"/>
              </w:rPr>
              <w:t xml:space="preserve">«Восточная генерация» 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«Завод стройматериалов «Елецкий»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6.</w:t>
            </w:r>
          </w:p>
        </w:tc>
        <w:tc>
          <w:tcPr>
            <w:tcW w:w="5154" w:type="dxa"/>
          </w:tcPr>
          <w:p w:rsidR="0022498B" w:rsidRPr="00E4453F" w:rsidRDefault="0022498B" w:rsidP="001E433A">
            <w:pPr>
              <w:rPr>
                <w:b/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ЗАО «</w:t>
            </w:r>
            <w:proofErr w:type="spellStart"/>
            <w:r w:rsidRPr="00700806">
              <w:rPr>
                <w:sz w:val="24"/>
                <w:szCs w:val="24"/>
              </w:rPr>
              <w:t>Липецкпиво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«Колос-Агро»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</w:tcPr>
          <w:p w:rsidR="0022498B" w:rsidRPr="00E4453F" w:rsidRDefault="0022498B" w:rsidP="001E433A">
            <w:pPr>
              <w:rPr>
                <w:b/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Хлевенский</w:t>
            </w:r>
            <w:proofErr w:type="spellEnd"/>
            <w:r w:rsidRPr="00700806">
              <w:rPr>
                <w:sz w:val="24"/>
                <w:szCs w:val="24"/>
              </w:rPr>
              <w:t xml:space="preserve"> хлебозавод»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КрафтБетон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8.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ДорСпецСтрой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 w:righ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«Агрохолдинг-АСТ»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9.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«Липецкий завод гусеничных тягачей»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«Оконная Компания «Штерн»</w:t>
            </w:r>
          </w:p>
        </w:tc>
      </w:tr>
      <w:tr w:rsidR="0022498B" w:rsidRPr="00B135F4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10.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«Форсаж-2»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«АПО «Дружба»</w:t>
            </w:r>
          </w:p>
        </w:tc>
      </w:tr>
      <w:tr w:rsidR="0022498B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 w:rsidRPr="00B135F4">
              <w:rPr>
                <w:sz w:val="24"/>
                <w:szCs w:val="24"/>
              </w:rPr>
              <w:t>11.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Донавто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Pr="00B135F4" w:rsidRDefault="0022498B" w:rsidP="004F2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«Елецкий»</w:t>
            </w:r>
          </w:p>
        </w:tc>
      </w:tr>
      <w:tr w:rsidR="0022498B" w:rsidTr="0022498B">
        <w:tc>
          <w:tcPr>
            <w:tcW w:w="516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«Гидропривод»</w:t>
            </w:r>
          </w:p>
        </w:tc>
        <w:tc>
          <w:tcPr>
            <w:tcW w:w="567" w:type="dxa"/>
          </w:tcPr>
          <w:p w:rsidR="0022498B" w:rsidRPr="00B135F4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 w:righ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«Лебедянский сахарный завод»</w:t>
            </w:r>
          </w:p>
        </w:tc>
      </w:tr>
      <w:tr w:rsidR="0022498B" w:rsidTr="0022498B">
        <w:tc>
          <w:tcPr>
            <w:tcW w:w="516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ОГУП «</w:t>
            </w:r>
            <w:proofErr w:type="spellStart"/>
            <w:r w:rsidRPr="00700806">
              <w:rPr>
                <w:sz w:val="24"/>
                <w:szCs w:val="24"/>
              </w:rPr>
              <w:t>Липецкдор</w:t>
            </w:r>
            <w:r>
              <w:rPr>
                <w:sz w:val="24"/>
                <w:szCs w:val="24"/>
              </w:rPr>
              <w:t>автоцентр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ОАО «</w:t>
            </w:r>
            <w:proofErr w:type="spellStart"/>
            <w:r w:rsidRPr="00700806">
              <w:rPr>
                <w:sz w:val="24"/>
                <w:szCs w:val="24"/>
              </w:rPr>
              <w:t>Добринский</w:t>
            </w:r>
            <w:proofErr w:type="spellEnd"/>
            <w:r w:rsidRPr="00700806">
              <w:rPr>
                <w:sz w:val="24"/>
                <w:szCs w:val="24"/>
              </w:rPr>
              <w:t xml:space="preserve"> сахарный завод»</w:t>
            </w:r>
          </w:p>
        </w:tc>
      </w:tr>
      <w:tr w:rsidR="0022498B" w:rsidTr="0022498B">
        <w:tc>
          <w:tcPr>
            <w:tcW w:w="516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«МПК «Державный»</w:t>
            </w:r>
          </w:p>
        </w:tc>
        <w:tc>
          <w:tcPr>
            <w:tcW w:w="567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22498B" w:rsidRPr="00700806" w:rsidRDefault="0022498B" w:rsidP="0022498B">
            <w:pPr>
              <w:ind w:left="-108"/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«КХ «</w:t>
            </w:r>
            <w:proofErr w:type="spellStart"/>
            <w:r w:rsidRPr="00700806">
              <w:rPr>
                <w:sz w:val="24"/>
                <w:szCs w:val="24"/>
              </w:rPr>
              <w:t>Грязинский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</w:tr>
      <w:tr w:rsidR="0022498B" w:rsidTr="0022498B">
        <w:tc>
          <w:tcPr>
            <w:tcW w:w="516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54" w:type="dxa"/>
          </w:tcPr>
          <w:p w:rsidR="0022498B" w:rsidRPr="00700806" w:rsidRDefault="0022498B" w:rsidP="001E433A">
            <w:pPr>
              <w:rPr>
                <w:sz w:val="24"/>
                <w:szCs w:val="24"/>
              </w:rPr>
            </w:pPr>
            <w:r w:rsidRPr="00700806">
              <w:rPr>
                <w:sz w:val="24"/>
                <w:szCs w:val="24"/>
              </w:rPr>
              <w:t>ООО «</w:t>
            </w:r>
            <w:proofErr w:type="spellStart"/>
            <w:r w:rsidRPr="00700806">
              <w:rPr>
                <w:sz w:val="24"/>
                <w:szCs w:val="24"/>
              </w:rPr>
              <w:t>ЦентрВторМет</w:t>
            </w:r>
            <w:proofErr w:type="spellEnd"/>
            <w:r w:rsidRPr="0070080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2498B" w:rsidRDefault="0022498B" w:rsidP="00607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498B" w:rsidRPr="00AA760D" w:rsidRDefault="0022498B" w:rsidP="00607341">
            <w:pPr>
              <w:pStyle w:val="a6"/>
              <w:spacing w:line="240" w:lineRule="auto"/>
              <w:ind w:right="-35"/>
              <w:rPr>
                <w:sz w:val="24"/>
                <w:szCs w:val="24"/>
              </w:rPr>
            </w:pPr>
          </w:p>
        </w:tc>
      </w:tr>
    </w:tbl>
    <w:p w:rsidR="002C4974" w:rsidRDefault="002C4974" w:rsidP="008B6B27">
      <w:pPr>
        <w:ind w:firstLine="567"/>
        <w:jc w:val="both"/>
        <w:rPr>
          <w:b/>
        </w:rPr>
      </w:pPr>
    </w:p>
    <w:p w:rsidR="002C4974" w:rsidRPr="002C4974" w:rsidRDefault="006305FB" w:rsidP="002C4974">
      <w:pPr>
        <w:ind w:firstLine="567"/>
        <w:jc w:val="both"/>
        <w:rPr>
          <w:sz w:val="27"/>
          <w:szCs w:val="27"/>
        </w:rPr>
      </w:pPr>
      <w:r w:rsidRPr="00F53E90">
        <w:rPr>
          <w:b/>
        </w:rPr>
        <w:t xml:space="preserve"> </w:t>
      </w:r>
      <w:r w:rsidR="008B6B27" w:rsidRPr="00942127">
        <w:rPr>
          <w:spacing w:val="-1"/>
          <w:sz w:val="27"/>
          <w:szCs w:val="27"/>
        </w:rPr>
        <w:t>Всего по результатам публичных консультаций был</w:t>
      </w:r>
      <w:r w:rsidR="00344D40" w:rsidRPr="00942127">
        <w:rPr>
          <w:spacing w:val="-1"/>
          <w:sz w:val="27"/>
          <w:szCs w:val="27"/>
        </w:rPr>
        <w:t>и</w:t>
      </w:r>
      <w:r w:rsidR="008B6B27" w:rsidRPr="00942127">
        <w:rPr>
          <w:spacing w:val="-1"/>
          <w:sz w:val="27"/>
          <w:szCs w:val="27"/>
        </w:rPr>
        <w:t xml:space="preserve"> получен</w:t>
      </w:r>
      <w:r w:rsidR="00344D40" w:rsidRPr="00942127">
        <w:rPr>
          <w:spacing w:val="-1"/>
          <w:sz w:val="27"/>
          <w:szCs w:val="27"/>
        </w:rPr>
        <w:t>ы</w:t>
      </w:r>
      <w:r w:rsidR="008B6B27" w:rsidRPr="00942127">
        <w:rPr>
          <w:spacing w:val="-1"/>
          <w:sz w:val="27"/>
          <w:szCs w:val="27"/>
        </w:rPr>
        <w:t xml:space="preserve"> </w:t>
      </w:r>
      <w:r w:rsidRPr="00942127">
        <w:rPr>
          <w:spacing w:val="-1"/>
          <w:sz w:val="27"/>
          <w:szCs w:val="27"/>
        </w:rPr>
        <w:t xml:space="preserve">замечания и </w:t>
      </w:r>
      <w:r w:rsidR="00344D40" w:rsidRPr="00942127">
        <w:rPr>
          <w:spacing w:val="-1"/>
          <w:sz w:val="27"/>
          <w:szCs w:val="27"/>
        </w:rPr>
        <w:t xml:space="preserve">предложения от </w:t>
      </w:r>
      <w:r w:rsidR="00333E9B" w:rsidRPr="00942127">
        <w:rPr>
          <w:sz w:val="27"/>
          <w:szCs w:val="27"/>
        </w:rPr>
        <w:t>Уполномоченн</w:t>
      </w:r>
      <w:r w:rsidR="00B135F4">
        <w:rPr>
          <w:sz w:val="27"/>
          <w:szCs w:val="27"/>
        </w:rPr>
        <w:t>ого</w:t>
      </w:r>
      <w:r w:rsidR="00333E9B" w:rsidRPr="00942127">
        <w:rPr>
          <w:sz w:val="27"/>
          <w:szCs w:val="27"/>
        </w:rPr>
        <w:t xml:space="preserve"> по защите прав предпринимателей в Липецкой области,</w:t>
      </w:r>
      <w:r w:rsidR="0022498B">
        <w:rPr>
          <w:sz w:val="27"/>
          <w:szCs w:val="27"/>
        </w:rPr>
        <w:t xml:space="preserve"> ОАО «</w:t>
      </w:r>
      <w:proofErr w:type="spellStart"/>
      <w:r w:rsidR="0022498B">
        <w:rPr>
          <w:sz w:val="27"/>
          <w:szCs w:val="27"/>
        </w:rPr>
        <w:t>Добринский</w:t>
      </w:r>
      <w:proofErr w:type="spellEnd"/>
      <w:r w:rsidR="0022498B">
        <w:rPr>
          <w:sz w:val="27"/>
          <w:szCs w:val="27"/>
        </w:rPr>
        <w:t xml:space="preserve"> сахарный завод»</w:t>
      </w:r>
      <w:r w:rsidR="002C4974">
        <w:rPr>
          <w:sz w:val="27"/>
          <w:szCs w:val="27"/>
        </w:rPr>
        <w:t>.</w:t>
      </w:r>
    </w:p>
    <w:p w:rsidR="008B6B27" w:rsidRPr="00942127" w:rsidRDefault="005C2C80" w:rsidP="002C4974">
      <w:pPr>
        <w:ind w:firstLine="567"/>
        <w:jc w:val="both"/>
        <w:rPr>
          <w:spacing w:val="-1"/>
          <w:sz w:val="27"/>
          <w:szCs w:val="27"/>
        </w:rPr>
      </w:pPr>
      <w:r w:rsidRPr="00942127">
        <w:rPr>
          <w:spacing w:val="-1"/>
          <w:sz w:val="27"/>
          <w:szCs w:val="27"/>
        </w:rPr>
        <w:t>Предложения и замечания</w:t>
      </w:r>
      <w:r w:rsidR="008B6B27" w:rsidRPr="00942127">
        <w:rPr>
          <w:spacing w:val="-1"/>
          <w:sz w:val="27"/>
          <w:szCs w:val="27"/>
        </w:rPr>
        <w:t>, полученные в ходе проведения публичных консультаций, обобщены в сводной таблице.</w:t>
      </w:r>
    </w:p>
    <w:p w:rsidR="008B6B27" w:rsidRDefault="008B6B27" w:rsidP="00402D5B">
      <w:pPr>
        <w:pStyle w:val="ConsPlusNormal"/>
        <w:ind w:firstLine="540"/>
        <w:jc w:val="center"/>
        <w:rPr>
          <w:b/>
          <w:bCs/>
          <w:sz w:val="28"/>
          <w:szCs w:val="28"/>
        </w:rPr>
        <w:sectPr w:rsidR="008B6B27" w:rsidSect="00AF224E">
          <w:pgSz w:w="11906" w:h="16838"/>
          <w:pgMar w:top="567" w:right="680" w:bottom="397" w:left="1021" w:header="709" w:footer="709" w:gutter="0"/>
          <w:cols w:space="708"/>
          <w:docGrid w:linePitch="381"/>
        </w:sectPr>
      </w:pPr>
    </w:p>
    <w:p w:rsidR="008B6B27" w:rsidRPr="00CE6AC0" w:rsidRDefault="008B6B27" w:rsidP="00402D5B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E6AC0">
        <w:rPr>
          <w:b/>
          <w:bCs/>
          <w:sz w:val="28"/>
          <w:szCs w:val="28"/>
        </w:rPr>
        <w:lastRenderedPageBreak/>
        <w:t>СВОДКА ПОСТУПИВШИХ ПРЕДЛОЖЕНИЙ</w:t>
      </w:r>
    </w:p>
    <w:p w:rsidR="00831E13" w:rsidRPr="00422E4A" w:rsidRDefault="00831E13" w:rsidP="00EB56B8">
      <w:pPr>
        <w:ind w:firstLine="539"/>
        <w:rPr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6662"/>
        <w:gridCol w:w="6237"/>
      </w:tblGrid>
      <w:tr w:rsidR="007F27BF" w:rsidRPr="001B1F6A" w:rsidTr="00AD51F6">
        <w:trPr>
          <w:trHeight w:val="146"/>
        </w:trPr>
        <w:tc>
          <w:tcPr>
            <w:tcW w:w="567" w:type="dxa"/>
          </w:tcPr>
          <w:p w:rsidR="007F27BF" w:rsidRPr="00552FA9" w:rsidRDefault="007F27BF" w:rsidP="001B1F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F27BF" w:rsidRPr="00552FA9" w:rsidRDefault="007F27BF" w:rsidP="001B1F6A">
            <w:pPr>
              <w:jc w:val="both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7F27BF" w:rsidRDefault="007F27BF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</w:t>
            </w:r>
          </w:p>
          <w:p w:rsidR="007F27BF" w:rsidRPr="00552FA9" w:rsidRDefault="007F27BF" w:rsidP="00375537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обсуждения</w:t>
            </w:r>
          </w:p>
        </w:tc>
        <w:tc>
          <w:tcPr>
            <w:tcW w:w="6662" w:type="dxa"/>
          </w:tcPr>
          <w:p w:rsidR="007F27BF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Предложение</w:t>
            </w:r>
            <w:r>
              <w:rPr>
                <w:b/>
                <w:bCs/>
                <w:sz w:val="22"/>
                <w:szCs w:val="22"/>
              </w:rPr>
              <w:t xml:space="preserve"> (позиция)</w:t>
            </w:r>
          </w:p>
          <w:p w:rsidR="007F27BF" w:rsidRPr="00552FA9" w:rsidRDefault="007F27BF" w:rsidP="00375537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участника обсуждения</w:t>
            </w:r>
          </w:p>
        </w:tc>
        <w:tc>
          <w:tcPr>
            <w:tcW w:w="6237" w:type="dxa"/>
          </w:tcPr>
          <w:p w:rsidR="007F27BF" w:rsidRPr="00552FA9" w:rsidRDefault="007F27BF" w:rsidP="0022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A9">
              <w:rPr>
                <w:b/>
                <w:bCs/>
                <w:sz w:val="22"/>
                <w:szCs w:val="22"/>
              </w:rPr>
              <w:t>Резул</w:t>
            </w:r>
            <w:r>
              <w:rPr>
                <w:b/>
                <w:bCs/>
                <w:sz w:val="22"/>
                <w:szCs w:val="22"/>
              </w:rPr>
              <w:t xml:space="preserve">ьтат рассмотрения </w:t>
            </w:r>
            <w:r w:rsidR="006305FB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редложения</w:t>
            </w:r>
            <w:r w:rsidR="006305F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разработчиком акта – управлением </w:t>
            </w:r>
            <w:r w:rsidR="0022498B">
              <w:rPr>
                <w:b/>
                <w:bCs/>
                <w:sz w:val="22"/>
                <w:szCs w:val="22"/>
              </w:rPr>
              <w:t>экологии и природных ресурсов</w:t>
            </w:r>
            <w:r>
              <w:rPr>
                <w:b/>
                <w:bCs/>
                <w:sz w:val="22"/>
                <w:szCs w:val="22"/>
              </w:rPr>
              <w:t xml:space="preserve"> области</w:t>
            </w:r>
          </w:p>
        </w:tc>
      </w:tr>
      <w:tr w:rsidR="00BC5CB5" w:rsidRPr="001B1F6A" w:rsidTr="00AD51F6">
        <w:trPr>
          <w:trHeight w:val="146"/>
        </w:trPr>
        <w:tc>
          <w:tcPr>
            <w:tcW w:w="567" w:type="dxa"/>
          </w:tcPr>
          <w:p w:rsidR="00BC5CB5" w:rsidRPr="00CF2A75" w:rsidRDefault="00BC5CB5" w:rsidP="006305FB">
            <w:pPr>
              <w:jc w:val="both"/>
              <w:rPr>
                <w:bCs/>
                <w:sz w:val="24"/>
                <w:szCs w:val="24"/>
              </w:rPr>
            </w:pPr>
            <w:r w:rsidRPr="00CF2A7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C5CB5" w:rsidRPr="00CF2A75" w:rsidRDefault="00BC5CB5" w:rsidP="006305FB">
            <w:pPr>
              <w:rPr>
                <w:bCs/>
                <w:sz w:val="24"/>
                <w:szCs w:val="24"/>
              </w:rPr>
            </w:pPr>
            <w:r w:rsidRPr="00CF2A75">
              <w:rPr>
                <w:bCs/>
                <w:sz w:val="24"/>
                <w:szCs w:val="24"/>
              </w:rPr>
              <w:t xml:space="preserve">Уполномоченный по защите прав предпринимателей в Липецкой области </w:t>
            </w:r>
          </w:p>
        </w:tc>
        <w:tc>
          <w:tcPr>
            <w:tcW w:w="6662" w:type="dxa"/>
          </w:tcPr>
          <w:p w:rsidR="00BC5CB5" w:rsidRPr="00BA4D11" w:rsidRDefault="00BC5CB5" w:rsidP="00BC5CB5">
            <w:pPr>
              <w:pStyle w:val="aa"/>
              <w:ind w:left="0" w:firstLine="317"/>
              <w:jc w:val="both"/>
              <w:rPr>
                <w:sz w:val="24"/>
              </w:rPr>
            </w:pPr>
            <w:r>
              <w:rPr>
                <w:sz w:val="24"/>
              </w:rPr>
              <w:t>В пункте 4 Постановления н</w:t>
            </w:r>
            <w:r w:rsidRPr="002B0ABF">
              <w:rPr>
                <w:sz w:val="24"/>
              </w:rPr>
              <w:t xml:space="preserve">е указан способ доведения </w:t>
            </w:r>
            <w:r>
              <w:rPr>
                <w:sz w:val="24"/>
              </w:rPr>
              <w:t xml:space="preserve">органами местного самоуправления </w:t>
            </w:r>
            <w:r w:rsidRPr="002B0ABF">
              <w:rPr>
                <w:sz w:val="24"/>
              </w:rPr>
              <w:t xml:space="preserve">прогноза неблагоприятных метеорологических условий до </w:t>
            </w:r>
            <w:r>
              <w:rPr>
                <w:sz w:val="24"/>
              </w:rPr>
              <w:t xml:space="preserve">юридических лиц </w:t>
            </w:r>
            <w:r w:rsidRPr="002B0ABF">
              <w:rPr>
                <w:sz w:val="24"/>
              </w:rPr>
              <w:t>и</w:t>
            </w:r>
            <w:r>
              <w:rPr>
                <w:sz w:val="24"/>
              </w:rPr>
              <w:t xml:space="preserve"> индивидуальных предпринимателей, что может впоследствии повлечь ответственность хозяйствующих субъектов за несвоевременные работы по регулированию выбросов </w:t>
            </w:r>
          </w:p>
        </w:tc>
        <w:tc>
          <w:tcPr>
            <w:tcW w:w="6237" w:type="dxa"/>
          </w:tcPr>
          <w:p w:rsidR="00E04E1E" w:rsidRPr="00E04E1E" w:rsidRDefault="00E04E1E" w:rsidP="00F05067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E04E1E">
              <w:rPr>
                <w:b/>
                <w:sz w:val="24"/>
                <w:szCs w:val="24"/>
              </w:rPr>
              <w:t>Отклонено</w:t>
            </w:r>
          </w:p>
          <w:p w:rsidR="00BC5CB5" w:rsidRPr="00E04E1E" w:rsidRDefault="00E04E1E" w:rsidP="00F05067">
            <w:pPr>
              <w:ind w:firstLine="317"/>
              <w:jc w:val="both"/>
              <w:rPr>
                <w:b/>
                <w:bCs/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>Органы местного самоуправления своим нормативным правовым актом должны утвердить способы доведения прогноза неблагоприятных метеорологических условий до юридических лиц и индивидуальных предпринимателей</w:t>
            </w:r>
          </w:p>
        </w:tc>
      </w:tr>
      <w:tr w:rsidR="00BC5CB5" w:rsidRPr="001B1F6A" w:rsidTr="00AD51F6">
        <w:trPr>
          <w:trHeight w:val="146"/>
        </w:trPr>
        <w:tc>
          <w:tcPr>
            <w:tcW w:w="567" w:type="dxa"/>
          </w:tcPr>
          <w:p w:rsidR="00BC5CB5" w:rsidRPr="00CF2A75" w:rsidRDefault="00BC5CB5" w:rsidP="006305FB">
            <w:pPr>
              <w:jc w:val="both"/>
              <w:rPr>
                <w:bCs/>
                <w:sz w:val="24"/>
                <w:szCs w:val="24"/>
              </w:rPr>
            </w:pPr>
            <w:r w:rsidRPr="00CF2A7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C5CB5" w:rsidRPr="00CF2A75" w:rsidRDefault="00BC5CB5" w:rsidP="00CF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Добринский</w:t>
            </w:r>
            <w:proofErr w:type="spellEnd"/>
            <w:r>
              <w:rPr>
                <w:sz w:val="24"/>
                <w:szCs w:val="24"/>
              </w:rPr>
              <w:t xml:space="preserve"> сахарный завод»</w:t>
            </w:r>
          </w:p>
          <w:p w:rsidR="00BC5CB5" w:rsidRPr="00CF2A75" w:rsidRDefault="00BC5CB5" w:rsidP="006305FB">
            <w:pPr>
              <w:ind w:firstLine="35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C5CB5" w:rsidRPr="00BA4D11" w:rsidRDefault="00BC5CB5" w:rsidP="00BC5CB5">
            <w:pPr>
              <w:autoSpaceDE w:val="0"/>
              <w:autoSpaceDN w:val="0"/>
              <w:adjustRightInd w:val="0"/>
              <w:ind w:right="34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Принятие Постановления применительно к ОАО «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 xml:space="preserve"> сахарный завод» </w:t>
            </w:r>
            <w:proofErr w:type="gramStart"/>
            <w:r>
              <w:rPr>
                <w:sz w:val="24"/>
              </w:rPr>
              <w:t>уменьшает выбросы загрязняющих веществ в атмосферный воздух и одновременно увеличивает</w:t>
            </w:r>
            <w:proofErr w:type="gramEnd"/>
            <w:r>
              <w:rPr>
                <w:sz w:val="24"/>
              </w:rPr>
              <w:t xml:space="preserve"> эмиссию отходов производства в окружающую среду. В частности, при сокращении объемов производства продукции сокращаются объемы переработки жома в жомосушильном отделении, и увеличивается количество </w:t>
            </w:r>
            <w:proofErr w:type="spellStart"/>
            <w:r>
              <w:rPr>
                <w:sz w:val="24"/>
              </w:rPr>
              <w:t>непереработанного</w:t>
            </w:r>
            <w:proofErr w:type="spellEnd"/>
            <w:r>
              <w:rPr>
                <w:sz w:val="24"/>
              </w:rPr>
              <w:t xml:space="preserve"> жома. Соответственно, уменьшение одного негативного воздействия приводит к увеличению другого негативного воздействия</w:t>
            </w:r>
          </w:p>
        </w:tc>
        <w:tc>
          <w:tcPr>
            <w:tcW w:w="6237" w:type="dxa"/>
          </w:tcPr>
          <w:p w:rsidR="00E04E1E" w:rsidRPr="00E04E1E" w:rsidRDefault="00E04E1E" w:rsidP="00E04E1E">
            <w:pPr>
              <w:ind w:firstLine="318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E04E1E">
              <w:rPr>
                <w:b/>
                <w:sz w:val="24"/>
                <w:szCs w:val="24"/>
              </w:rPr>
              <w:t>Отклонено</w:t>
            </w:r>
          </w:p>
          <w:bookmarkEnd w:id="0"/>
          <w:p w:rsidR="00E04E1E" w:rsidRPr="00E04E1E" w:rsidRDefault="00E04E1E" w:rsidP="00E04E1E">
            <w:pPr>
              <w:ind w:firstLine="318"/>
              <w:jc w:val="both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 xml:space="preserve">При получении прогнозов неблагоприятных метеорологических условий юридические лица, индивидуальные предприниматели (далее – ЮЛ и ИП), имеющие источники выбросов вредных (загрязняющих) веществ в атмосферный воздух, проводят мероприятия по уменьшению выбросов вредных (загрязняющих) веществ в атмосферный воздух (далее – мероприятия). </w:t>
            </w:r>
          </w:p>
          <w:p w:rsidR="00E04E1E" w:rsidRPr="00E04E1E" w:rsidRDefault="00E04E1E" w:rsidP="00E04E1E">
            <w:pPr>
              <w:ind w:firstLine="318"/>
              <w:jc w:val="both"/>
              <w:rPr>
                <w:sz w:val="24"/>
                <w:szCs w:val="24"/>
              </w:rPr>
            </w:pPr>
            <w:r w:rsidRPr="00E04E1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E04E1E">
              <w:rPr>
                <w:sz w:val="24"/>
                <w:szCs w:val="24"/>
              </w:rPr>
              <w:t xml:space="preserve">разрабатываются </w:t>
            </w:r>
            <w:r w:rsidRPr="00E04E1E">
              <w:rPr>
                <w:b/>
                <w:sz w:val="24"/>
                <w:szCs w:val="24"/>
              </w:rPr>
              <w:t>самостоятельно</w:t>
            </w:r>
            <w:r w:rsidRPr="00E04E1E">
              <w:rPr>
                <w:sz w:val="24"/>
                <w:szCs w:val="24"/>
              </w:rPr>
              <w:t xml:space="preserve"> ЮЛ и ИП и  согласовываются</w:t>
            </w:r>
            <w:proofErr w:type="gramEnd"/>
            <w:r w:rsidRPr="00E04E1E">
              <w:rPr>
                <w:sz w:val="24"/>
                <w:szCs w:val="24"/>
              </w:rPr>
              <w:t xml:space="preserve">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      </w:r>
          </w:p>
          <w:p w:rsidR="00BC5CB5" w:rsidRPr="00CF2A75" w:rsidRDefault="00BC5CB5" w:rsidP="00AD51F6">
            <w:pPr>
              <w:ind w:firstLine="317"/>
              <w:jc w:val="both"/>
              <w:rPr>
                <w:bCs/>
                <w:color w:val="0070C0"/>
                <w:sz w:val="24"/>
                <w:szCs w:val="24"/>
              </w:rPr>
            </w:pPr>
          </w:p>
        </w:tc>
      </w:tr>
    </w:tbl>
    <w:p w:rsidR="00831E13" w:rsidRDefault="00831E13" w:rsidP="007247A2"/>
    <w:sectPr w:rsidR="00831E13" w:rsidSect="008B6B27">
      <w:pgSz w:w="16838" w:h="11906" w:orient="landscape"/>
      <w:pgMar w:top="567" w:right="34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5"/>
    <w:multiLevelType w:val="hybridMultilevel"/>
    <w:tmpl w:val="DACC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04BBE"/>
    <w:multiLevelType w:val="hybridMultilevel"/>
    <w:tmpl w:val="3844F2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67FE0"/>
    <w:multiLevelType w:val="hybridMultilevel"/>
    <w:tmpl w:val="C72C80B0"/>
    <w:lvl w:ilvl="0" w:tplc="330CD5B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0A62D8"/>
    <w:multiLevelType w:val="hybridMultilevel"/>
    <w:tmpl w:val="AB00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D7183"/>
    <w:multiLevelType w:val="hybridMultilevel"/>
    <w:tmpl w:val="C554D27A"/>
    <w:lvl w:ilvl="0" w:tplc="7AF8E946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8AD728B"/>
    <w:multiLevelType w:val="hybridMultilevel"/>
    <w:tmpl w:val="75DC094C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cs="Wingdings" w:hint="default"/>
      </w:rPr>
    </w:lvl>
  </w:abstractNum>
  <w:abstractNum w:abstractNumId="6">
    <w:nsid w:val="541502E4"/>
    <w:multiLevelType w:val="hybridMultilevel"/>
    <w:tmpl w:val="3724E600"/>
    <w:lvl w:ilvl="0" w:tplc="D29888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F30BE1"/>
    <w:multiLevelType w:val="hybridMultilevel"/>
    <w:tmpl w:val="1D38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B60"/>
    <w:multiLevelType w:val="hybridMultilevel"/>
    <w:tmpl w:val="8CD2E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764E56"/>
    <w:multiLevelType w:val="hybridMultilevel"/>
    <w:tmpl w:val="5ABAFF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567"/>
    <w:multiLevelType w:val="multilevel"/>
    <w:tmpl w:val="F20C55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996866"/>
    <w:multiLevelType w:val="hybridMultilevel"/>
    <w:tmpl w:val="F20C5570"/>
    <w:lvl w:ilvl="0" w:tplc="4046495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0C04C3"/>
    <w:multiLevelType w:val="hybridMultilevel"/>
    <w:tmpl w:val="87DA4C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A5"/>
    <w:rsid w:val="0001012F"/>
    <w:rsid w:val="00015275"/>
    <w:rsid w:val="0001728A"/>
    <w:rsid w:val="00021DDC"/>
    <w:rsid w:val="00034CEF"/>
    <w:rsid w:val="0004000D"/>
    <w:rsid w:val="00040ACA"/>
    <w:rsid w:val="00042A35"/>
    <w:rsid w:val="00045E7F"/>
    <w:rsid w:val="000521D8"/>
    <w:rsid w:val="00053E53"/>
    <w:rsid w:val="0006598C"/>
    <w:rsid w:val="000708BF"/>
    <w:rsid w:val="0007400B"/>
    <w:rsid w:val="00087B08"/>
    <w:rsid w:val="00091848"/>
    <w:rsid w:val="000957CD"/>
    <w:rsid w:val="000A0C23"/>
    <w:rsid w:val="000A49CC"/>
    <w:rsid w:val="000A554F"/>
    <w:rsid w:val="000A7C07"/>
    <w:rsid w:val="000B058E"/>
    <w:rsid w:val="000B64E3"/>
    <w:rsid w:val="000B7B9F"/>
    <w:rsid w:val="000C47C4"/>
    <w:rsid w:val="000E2561"/>
    <w:rsid w:val="000E4C09"/>
    <w:rsid w:val="000F0BE9"/>
    <w:rsid w:val="000F2063"/>
    <w:rsid w:val="000F5603"/>
    <w:rsid w:val="0010581F"/>
    <w:rsid w:val="00105DA9"/>
    <w:rsid w:val="00115DDB"/>
    <w:rsid w:val="001177F4"/>
    <w:rsid w:val="001211A7"/>
    <w:rsid w:val="00125423"/>
    <w:rsid w:val="001273F3"/>
    <w:rsid w:val="001401A1"/>
    <w:rsid w:val="001437AF"/>
    <w:rsid w:val="00144CBD"/>
    <w:rsid w:val="00144F3E"/>
    <w:rsid w:val="00157BEF"/>
    <w:rsid w:val="00160B29"/>
    <w:rsid w:val="001708E6"/>
    <w:rsid w:val="0017161B"/>
    <w:rsid w:val="001730F8"/>
    <w:rsid w:val="00174FA4"/>
    <w:rsid w:val="00182875"/>
    <w:rsid w:val="00192EF6"/>
    <w:rsid w:val="001979F1"/>
    <w:rsid w:val="001A4479"/>
    <w:rsid w:val="001B0F29"/>
    <w:rsid w:val="001B1F6A"/>
    <w:rsid w:val="001C637C"/>
    <w:rsid w:val="001D0FDF"/>
    <w:rsid w:val="001D73C1"/>
    <w:rsid w:val="001E4948"/>
    <w:rsid w:val="001E7A43"/>
    <w:rsid w:val="001F6A8D"/>
    <w:rsid w:val="00201B7E"/>
    <w:rsid w:val="0020492C"/>
    <w:rsid w:val="00204E53"/>
    <w:rsid w:val="002065FC"/>
    <w:rsid w:val="00214806"/>
    <w:rsid w:val="00214E80"/>
    <w:rsid w:val="002179A0"/>
    <w:rsid w:val="00220D53"/>
    <w:rsid w:val="002235C6"/>
    <w:rsid w:val="0022498B"/>
    <w:rsid w:val="00227F42"/>
    <w:rsid w:val="00231DF2"/>
    <w:rsid w:val="00234459"/>
    <w:rsid w:val="00234E73"/>
    <w:rsid w:val="00235528"/>
    <w:rsid w:val="002373EC"/>
    <w:rsid w:val="00242576"/>
    <w:rsid w:val="00243E68"/>
    <w:rsid w:val="002461C6"/>
    <w:rsid w:val="002642B8"/>
    <w:rsid w:val="002661D9"/>
    <w:rsid w:val="00266CF5"/>
    <w:rsid w:val="00271147"/>
    <w:rsid w:val="002743BE"/>
    <w:rsid w:val="00281C68"/>
    <w:rsid w:val="0028269E"/>
    <w:rsid w:val="00293852"/>
    <w:rsid w:val="0029496A"/>
    <w:rsid w:val="002953A6"/>
    <w:rsid w:val="002C4974"/>
    <w:rsid w:val="002C7AF0"/>
    <w:rsid w:val="002D35DA"/>
    <w:rsid w:val="002D5D42"/>
    <w:rsid w:val="002D7F71"/>
    <w:rsid w:val="002E4A8C"/>
    <w:rsid w:val="002E4CFA"/>
    <w:rsid w:val="002F0B38"/>
    <w:rsid w:val="00317964"/>
    <w:rsid w:val="00333E9B"/>
    <w:rsid w:val="0033423A"/>
    <w:rsid w:val="00344D40"/>
    <w:rsid w:val="003618E3"/>
    <w:rsid w:val="00364838"/>
    <w:rsid w:val="0037125F"/>
    <w:rsid w:val="00373AF1"/>
    <w:rsid w:val="00373D50"/>
    <w:rsid w:val="00375537"/>
    <w:rsid w:val="00381F81"/>
    <w:rsid w:val="0038571C"/>
    <w:rsid w:val="003A2940"/>
    <w:rsid w:val="003C0DA7"/>
    <w:rsid w:val="003C6E5F"/>
    <w:rsid w:val="003C78CC"/>
    <w:rsid w:val="003D0A40"/>
    <w:rsid w:val="003D402C"/>
    <w:rsid w:val="003E13A3"/>
    <w:rsid w:val="003E5897"/>
    <w:rsid w:val="003E61D8"/>
    <w:rsid w:val="003F1239"/>
    <w:rsid w:val="00401F7B"/>
    <w:rsid w:val="00402D5B"/>
    <w:rsid w:val="0040648C"/>
    <w:rsid w:val="00406641"/>
    <w:rsid w:val="004105B1"/>
    <w:rsid w:val="00414570"/>
    <w:rsid w:val="00417288"/>
    <w:rsid w:val="00422E4A"/>
    <w:rsid w:val="004253DF"/>
    <w:rsid w:val="004370B3"/>
    <w:rsid w:val="00447584"/>
    <w:rsid w:val="004549CD"/>
    <w:rsid w:val="004624D1"/>
    <w:rsid w:val="00481ABA"/>
    <w:rsid w:val="00493245"/>
    <w:rsid w:val="0049501F"/>
    <w:rsid w:val="00496A0F"/>
    <w:rsid w:val="004A033B"/>
    <w:rsid w:val="004A1ADC"/>
    <w:rsid w:val="004A7DD5"/>
    <w:rsid w:val="004B01FA"/>
    <w:rsid w:val="004B5079"/>
    <w:rsid w:val="004C07F9"/>
    <w:rsid w:val="004D0737"/>
    <w:rsid w:val="004D5EEE"/>
    <w:rsid w:val="004F243E"/>
    <w:rsid w:val="004F25CF"/>
    <w:rsid w:val="004F5F59"/>
    <w:rsid w:val="00501DD2"/>
    <w:rsid w:val="005060DD"/>
    <w:rsid w:val="00511EA3"/>
    <w:rsid w:val="005155D3"/>
    <w:rsid w:val="0051618B"/>
    <w:rsid w:val="00516673"/>
    <w:rsid w:val="00520F54"/>
    <w:rsid w:val="005227FF"/>
    <w:rsid w:val="0053191A"/>
    <w:rsid w:val="00536423"/>
    <w:rsid w:val="00543324"/>
    <w:rsid w:val="00547D2E"/>
    <w:rsid w:val="005527F0"/>
    <w:rsid w:val="00552FA9"/>
    <w:rsid w:val="00556824"/>
    <w:rsid w:val="00566720"/>
    <w:rsid w:val="0057188A"/>
    <w:rsid w:val="00577C51"/>
    <w:rsid w:val="00580D1D"/>
    <w:rsid w:val="00585BEE"/>
    <w:rsid w:val="00595935"/>
    <w:rsid w:val="00595DF4"/>
    <w:rsid w:val="0059696F"/>
    <w:rsid w:val="0059719C"/>
    <w:rsid w:val="0059745F"/>
    <w:rsid w:val="005B0485"/>
    <w:rsid w:val="005B1749"/>
    <w:rsid w:val="005B6411"/>
    <w:rsid w:val="005C2C80"/>
    <w:rsid w:val="005C4768"/>
    <w:rsid w:val="005D3168"/>
    <w:rsid w:val="005D3AA3"/>
    <w:rsid w:val="005D770B"/>
    <w:rsid w:val="005E32A1"/>
    <w:rsid w:val="005E5301"/>
    <w:rsid w:val="005F737F"/>
    <w:rsid w:val="006019B1"/>
    <w:rsid w:val="00601D9E"/>
    <w:rsid w:val="00603BCD"/>
    <w:rsid w:val="00605CEB"/>
    <w:rsid w:val="006224EA"/>
    <w:rsid w:val="00626EED"/>
    <w:rsid w:val="006305FB"/>
    <w:rsid w:val="00630C86"/>
    <w:rsid w:val="0063186C"/>
    <w:rsid w:val="00632AB4"/>
    <w:rsid w:val="00633225"/>
    <w:rsid w:val="00634E65"/>
    <w:rsid w:val="00636024"/>
    <w:rsid w:val="00644BE9"/>
    <w:rsid w:val="0066097D"/>
    <w:rsid w:val="00660A6B"/>
    <w:rsid w:val="0067265B"/>
    <w:rsid w:val="006845E0"/>
    <w:rsid w:val="006850D5"/>
    <w:rsid w:val="006860B8"/>
    <w:rsid w:val="006902D6"/>
    <w:rsid w:val="00690B4E"/>
    <w:rsid w:val="00694061"/>
    <w:rsid w:val="0069657E"/>
    <w:rsid w:val="006A0DEA"/>
    <w:rsid w:val="006A22DA"/>
    <w:rsid w:val="006A6321"/>
    <w:rsid w:val="006A71F5"/>
    <w:rsid w:val="006B3875"/>
    <w:rsid w:val="006C17AB"/>
    <w:rsid w:val="006C2CA6"/>
    <w:rsid w:val="006D0C4F"/>
    <w:rsid w:val="006D39F5"/>
    <w:rsid w:val="006D508A"/>
    <w:rsid w:val="006D6191"/>
    <w:rsid w:val="006D76BF"/>
    <w:rsid w:val="006E1AE9"/>
    <w:rsid w:val="006E72E3"/>
    <w:rsid w:val="006F2F39"/>
    <w:rsid w:val="006F6F5D"/>
    <w:rsid w:val="0070397C"/>
    <w:rsid w:val="00705656"/>
    <w:rsid w:val="00711F84"/>
    <w:rsid w:val="00717585"/>
    <w:rsid w:val="007247A2"/>
    <w:rsid w:val="00724A48"/>
    <w:rsid w:val="00736B39"/>
    <w:rsid w:val="00747763"/>
    <w:rsid w:val="0076329F"/>
    <w:rsid w:val="0076360F"/>
    <w:rsid w:val="007653C0"/>
    <w:rsid w:val="00773E8E"/>
    <w:rsid w:val="00775C9A"/>
    <w:rsid w:val="00776DE1"/>
    <w:rsid w:val="00777D94"/>
    <w:rsid w:val="007811BB"/>
    <w:rsid w:val="007862D1"/>
    <w:rsid w:val="00787551"/>
    <w:rsid w:val="00792088"/>
    <w:rsid w:val="0079261B"/>
    <w:rsid w:val="007B256D"/>
    <w:rsid w:val="007B3D87"/>
    <w:rsid w:val="007B65C2"/>
    <w:rsid w:val="007D162A"/>
    <w:rsid w:val="007D43B2"/>
    <w:rsid w:val="007E0E26"/>
    <w:rsid w:val="007E7178"/>
    <w:rsid w:val="007F27BF"/>
    <w:rsid w:val="007F5597"/>
    <w:rsid w:val="00807A44"/>
    <w:rsid w:val="00811FB0"/>
    <w:rsid w:val="008127A0"/>
    <w:rsid w:val="0081347C"/>
    <w:rsid w:val="008135E0"/>
    <w:rsid w:val="00814965"/>
    <w:rsid w:val="008204C6"/>
    <w:rsid w:val="00820C69"/>
    <w:rsid w:val="00823309"/>
    <w:rsid w:val="00831E13"/>
    <w:rsid w:val="0083264B"/>
    <w:rsid w:val="00834AA6"/>
    <w:rsid w:val="00835260"/>
    <w:rsid w:val="0083706B"/>
    <w:rsid w:val="008402D7"/>
    <w:rsid w:val="00847B3B"/>
    <w:rsid w:val="00850930"/>
    <w:rsid w:val="00851588"/>
    <w:rsid w:val="00851C65"/>
    <w:rsid w:val="00853953"/>
    <w:rsid w:val="00860FD2"/>
    <w:rsid w:val="00865A9B"/>
    <w:rsid w:val="00870BB8"/>
    <w:rsid w:val="00871B0B"/>
    <w:rsid w:val="00881AED"/>
    <w:rsid w:val="0088615E"/>
    <w:rsid w:val="00887539"/>
    <w:rsid w:val="008A3710"/>
    <w:rsid w:val="008A60F6"/>
    <w:rsid w:val="008A63CC"/>
    <w:rsid w:val="008A70BE"/>
    <w:rsid w:val="008B1DB2"/>
    <w:rsid w:val="008B2C3E"/>
    <w:rsid w:val="008B6B27"/>
    <w:rsid w:val="008C62EA"/>
    <w:rsid w:val="008D099B"/>
    <w:rsid w:val="008D2A02"/>
    <w:rsid w:val="008E14DF"/>
    <w:rsid w:val="008F5203"/>
    <w:rsid w:val="0090115C"/>
    <w:rsid w:val="00901F8D"/>
    <w:rsid w:val="00906390"/>
    <w:rsid w:val="00910662"/>
    <w:rsid w:val="00911B99"/>
    <w:rsid w:val="00912544"/>
    <w:rsid w:val="00942127"/>
    <w:rsid w:val="00943B5A"/>
    <w:rsid w:val="009513E7"/>
    <w:rsid w:val="009542FD"/>
    <w:rsid w:val="0095793E"/>
    <w:rsid w:val="009605ED"/>
    <w:rsid w:val="00961871"/>
    <w:rsid w:val="00964688"/>
    <w:rsid w:val="009704A3"/>
    <w:rsid w:val="00971D26"/>
    <w:rsid w:val="009750AA"/>
    <w:rsid w:val="00975814"/>
    <w:rsid w:val="00981C0C"/>
    <w:rsid w:val="00981F6B"/>
    <w:rsid w:val="009830DB"/>
    <w:rsid w:val="009856BF"/>
    <w:rsid w:val="00990BD4"/>
    <w:rsid w:val="00991083"/>
    <w:rsid w:val="0099462A"/>
    <w:rsid w:val="0099521A"/>
    <w:rsid w:val="009A02CF"/>
    <w:rsid w:val="009A0A98"/>
    <w:rsid w:val="009A0E21"/>
    <w:rsid w:val="009A3FA5"/>
    <w:rsid w:val="009A4C77"/>
    <w:rsid w:val="009A60D2"/>
    <w:rsid w:val="009A6E11"/>
    <w:rsid w:val="009A7541"/>
    <w:rsid w:val="009B0DE7"/>
    <w:rsid w:val="009B10D9"/>
    <w:rsid w:val="009B20D3"/>
    <w:rsid w:val="009C285C"/>
    <w:rsid w:val="009C2882"/>
    <w:rsid w:val="009C3607"/>
    <w:rsid w:val="009C7D10"/>
    <w:rsid w:val="009E3758"/>
    <w:rsid w:val="009F003C"/>
    <w:rsid w:val="009F758F"/>
    <w:rsid w:val="009F7B49"/>
    <w:rsid w:val="00A06844"/>
    <w:rsid w:val="00A07BF1"/>
    <w:rsid w:val="00A130A0"/>
    <w:rsid w:val="00A20808"/>
    <w:rsid w:val="00A22652"/>
    <w:rsid w:val="00A245A7"/>
    <w:rsid w:val="00A33A8B"/>
    <w:rsid w:val="00A34DDF"/>
    <w:rsid w:val="00A35C41"/>
    <w:rsid w:val="00A451CF"/>
    <w:rsid w:val="00A4659E"/>
    <w:rsid w:val="00A52C52"/>
    <w:rsid w:val="00A53630"/>
    <w:rsid w:val="00A558D2"/>
    <w:rsid w:val="00A56C63"/>
    <w:rsid w:val="00A5704F"/>
    <w:rsid w:val="00A60E10"/>
    <w:rsid w:val="00A64394"/>
    <w:rsid w:val="00A74CA5"/>
    <w:rsid w:val="00A84429"/>
    <w:rsid w:val="00A857E2"/>
    <w:rsid w:val="00A85E35"/>
    <w:rsid w:val="00A94380"/>
    <w:rsid w:val="00A94B3B"/>
    <w:rsid w:val="00A94D50"/>
    <w:rsid w:val="00AA2982"/>
    <w:rsid w:val="00AA5C6B"/>
    <w:rsid w:val="00AA760D"/>
    <w:rsid w:val="00AB381A"/>
    <w:rsid w:val="00AB402C"/>
    <w:rsid w:val="00AB4E4F"/>
    <w:rsid w:val="00AB5EF7"/>
    <w:rsid w:val="00AC2CE4"/>
    <w:rsid w:val="00AD51F6"/>
    <w:rsid w:val="00AE1724"/>
    <w:rsid w:val="00AE2B96"/>
    <w:rsid w:val="00AE51B8"/>
    <w:rsid w:val="00AE64F9"/>
    <w:rsid w:val="00AF07C1"/>
    <w:rsid w:val="00AF224E"/>
    <w:rsid w:val="00AF4E02"/>
    <w:rsid w:val="00AF6D69"/>
    <w:rsid w:val="00B03DF2"/>
    <w:rsid w:val="00B11C6D"/>
    <w:rsid w:val="00B11E79"/>
    <w:rsid w:val="00B13502"/>
    <w:rsid w:val="00B135F4"/>
    <w:rsid w:val="00B15390"/>
    <w:rsid w:val="00B16AAA"/>
    <w:rsid w:val="00B23E1E"/>
    <w:rsid w:val="00B33A75"/>
    <w:rsid w:val="00B36A82"/>
    <w:rsid w:val="00B37D9C"/>
    <w:rsid w:val="00B42B08"/>
    <w:rsid w:val="00B51082"/>
    <w:rsid w:val="00B519B9"/>
    <w:rsid w:val="00B51FF0"/>
    <w:rsid w:val="00B57FAD"/>
    <w:rsid w:val="00B625A9"/>
    <w:rsid w:val="00B63DBC"/>
    <w:rsid w:val="00B6561B"/>
    <w:rsid w:val="00B673CB"/>
    <w:rsid w:val="00B760CA"/>
    <w:rsid w:val="00B779B4"/>
    <w:rsid w:val="00B93610"/>
    <w:rsid w:val="00B954DC"/>
    <w:rsid w:val="00BA1060"/>
    <w:rsid w:val="00BA1FD3"/>
    <w:rsid w:val="00BA63DB"/>
    <w:rsid w:val="00BB2BEF"/>
    <w:rsid w:val="00BC3C1E"/>
    <w:rsid w:val="00BC3F02"/>
    <w:rsid w:val="00BC5CB5"/>
    <w:rsid w:val="00BC5CCD"/>
    <w:rsid w:val="00BC6149"/>
    <w:rsid w:val="00BD45AB"/>
    <w:rsid w:val="00BD4D0C"/>
    <w:rsid w:val="00BD5002"/>
    <w:rsid w:val="00BD7F33"/>
    <w:rsid w:val="00BE53AD"/>
    <w:rsid w:val="00BE718C"/>
    <w:rsid w:val="00BF0AD2"/>
    <w:rsid w:val="00BF0E84"/>
    <w:rsid w:val="00BF45F0"/>
    <w:rsid w:val="00BF5554"/>
    <w:rsid w:val="00BF734E"/>
    <w:rsid w:val="00C002B9"/>
    <w:rsid w:val="00C01DF5"/>
    <w:rsid w:val="00C02E20"/>
    <w:rsid w:val="00C04022"/>
    <w:rsid w:val="00C04ECC"/>
    <w:rsid w:val="00C11309"/>
    <w:rsid w:val="00C1683F"/>
    <w:rsid w:val="00C1757B"/>
    <w:rsid w:val="00C2033E"/>
    <w:rsid w:val="00C22231"/>
    <w:rsid w:val="00C2594E"/>
    <w:rsid w:val="00C25C71"/>
    <w:rsid w:val="00C4110F"/>
    <w:rsid w:val="00C535F9"/>
    <w:rsid w:val="00C628EF"/>
    <w:rsid w:val="00C71E84"/>
    <w:rsid w:val="00C77BC0"/>
    <w:rsid w:val="00C8095A"/>
    <w:rsid w:val="00C82C40"/>
    <w:rsid w:val="00C83AC9"/>
    <w:rsid w:val="00C9058F"/>
    <w:rsid w:val="00C93257"/>
    <w:rsid w:val="00C96C07"/>
    <w:rsid w:val="00CA4258"/>
    <w:rsid w:val="00CA42AE"/>
    <w:rsid w:val="00CA4421"/>
    <w:rsid w:val="00CA5828"/>
    <w:rsid w:val="00CA657B"/>
    <w:rsid w:val="00CA6CAE"/>
    <w:rsid w:val="00CB3989"/>
    <w:rsid w:val="00CB47C6"/>
    <w:rsid w:val="00CC1695"/>
    <w:rsid w:val="00CC4AA0"/>
    <w:rsid w:val="00CD0A32"/>
    <w:rsid w:val="00CD2B66"/>
    <w:rsid w:val="00CD4C25"/>
    <w:rsid w:val="00CE429A"/>
    <w:rsid w:val="00CE6AC0"/>
    <w:rsid w:val="00CE6B53"/>
    <w:rsid w:val="00CF2A75"/>
    <w:rsid w:val="00CF3803"/>
    <w:rsid w:val="00D03309"/>
    <w:rsid w:val="00D1026E"/>
    <w:rsid w:val="00D109A6"/>
    <w:rsid w:val="00D15FBF"/>
    <w:rsid w:val="00D2388F"/>
    <w:rsid w:val="00D304A5"/>
    <w:rsid w:val="00D44701"/>
    <w:rsid w:val="00D50123"/>
    <w:rsid w:val="00D54EC9"/>
    <w:rsid w:val="00D56F02"/>
    <w:rsid w:val="00D602F4"/>
    <w:rsid w:val="00D627AD"/>
    <w:rsid w:val="00D72614"/>
    <w:rsid w:val="00D768CF"/>
    <w:rsid w:val="00D82164"/>
    <w:rsid w:val="00D82EAD"/>
    <w:rsid w:val="00DA0B73"/>
    <w:rsid w:val="00DA635D"/>
    <w:rsid w:val="00DA70E2"/>
    <w:rsid w:val="00DB1969"/>
    <w:rsid w:val="00DB5303"/>
    <w:rsid w:val="00DD1E21"/>
    <w:rsid w:val="00DD338A"/>
    <w:rsid w:val="00DD44DA"/>
    <w:rsid w:val="00DE0173"/>
    <w:rsid w:val="00DE12A1"/>
    <w:rsid w:val="00DF152E"/>
    <w:rsid w:val="00DF28D7"/>
    <w:rsid w:val="00DF4137"/>
    <w:rsid w:val="00DF57FC"/>
    <w:rsid w:val="00E000D2"/>
    <w:rsid w:val="00E03487"/>
    <w:rsid w:val="00E04E1E"/>
    <w:rsid w:val="00E10D10"/>
    <w:rsid w:val="00E11612"/>
    <w:rsid w:val="00E1708F"/>
    <w:rsid w:val="00E22208"/>
    <w:rsid w:val="00E3023F"/>
    <w:rsid w:val="00E3356C"/>
    <w:rsid w:val="00E40ABB"/>
    <w:rsid w:val="00E4769C"/>
    <w:rsid w:val="00E47E16"/>
    <w:rsid w:val="00E50E6A"/>
    <w:rsid w:val="00E6560A"/>
    <w:rsid w:val="00E7001A"/>
    <w:rsid w:val="00E73490"/>
    <w:rsid w:val="00E74369"/>
    <w:rsid w:val="00E80041"/>
    <w:rsid w:val="00E8520A"/>
    <w:rsid w:val="00E9029C"/>
    <w:rsid w:val="00E917F4"/>
    <w:rsid w:val="00EA2B1E"/>
    <w:rsid w:val="00EA63F7"/>
    <w:rsid w:val="00EA7C7A"/>
    <w:rsid w:val="00EB56B8"/>
    <w:rsid w:val="00EB7601"/>
    <w:rsid w:val="00EC6B53"/>
    <w:rsid w:val="00ED0B0D"/>
    <w:rsid w:val="00ED6FB6"/>
    <w:rsid w:val="00EE08B4"/>
    <w:rsid w:val="00EE3158"/>
    <w:rsid w:val="00EE5C4F"/>
    <w:rsid w:val="00EF0F70"/>
    <w:rsid w:val="00EF1B7E"/>
    <w:rsid w:val="00EF3CCF"/>
    <w:rsid w:val="00EF4245"/>
    <w:rsid w:val="00EF4730"/>
    <w:rsid w:val="00F01660"/>
    <w:rsid w:val="00F01AB5"/>
    <w:rsid w:val="00F05067"/>
    <w:rsid w:val="00F06FB7"/>
    <w:rsid w:val="00F07D0A"/>
    <w:rsid w:val="00F115E1"/>
    <w:rsid w:val="00F119B7"/>
    <w:rsid w:val="00F15D21"/>
    <w:rsid w:val="00F212A0"/>
    <w:rsid w:val="00F255B6"/>
    <w:rsid w:val="00F3358B"/>
    <w:rsid w:val="00F4005A"/>
    <w:rsid w:val="00F40E13"/>
    <w:rsid w:val="00F44F7D"/>
    <w:rsid w:val="00F53E90"/>
    <w:rsid w:val="00F57036"/>
    <w:rsid w:val="00F57314"/>
    <w:rsid w:val="00F707F5"/>
    <w:rsid w:val="00F75CB5"/>
    <w:rsid w:val="00F82BDF"/>
    <w:rsid w:val="00F97FDD"/>
    <w:rsid w:val="00FA3411"/>
    <w:rsid w:val="00FB1231"/>
    <w:rsid w:val="00FB1FD7"/>
    <w:rsid w:val="00FB6366"/>
    <w:rsid w:val="00FB6A55"/>
    <w:rsid w:val="00FC0874"/>
    <w:rsid w:val="00FC35C8"/>
    <w:rsid w:val="00FD1CB4"/>
    <w:rsid w:val="00FD55D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4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807A44"/>
    <w:pPr>
      <w:spacing w:line="240" w:lineRule="atLeast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81496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a3">
    <w:name w:val="адрес"/>
    <w:basedOn w:val="a"/>
    <w:uiPriority w:val="99"/>
    <w:rsid w:val="00807A44"/>
    <w:pPr>
      <w:spacing w:line="240" w:lineRule="atLeast"/>
      <w:ind w:left="5103"/>
    </w:pPr>
  </w:style>
  <w:style w:type="paragraph" w:styleId="a4">
    <w:name w:val="Body Text"/>
    <w:basedOn w:val="a"/>
    <w:link w:val="a5"/>
    <w:uiPriority w:val="99"/>
    <w:rsid w:val="00807A44"/>
    <w:pPr>
      <w:spacing w:before="99" w:line="240" w:lineRule="atLeast"/>
      <w:jc w:val="center"/>
    </w:pPr>
    <w:rPr>
      <w:rFonts w:ascii="Arial" w:hAnsi="Arial" w:cs="Arial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8"/>
      <w:szCs w:val="28"/>
    </w:rPr>
  </w:style>
  <w:style w:type="paragraph" w:customStyle="1" w:styleId="a6">
    <w:name w:val="подпись"/>
    <w:basedOn w:val="a"/>
    <w:rsid w:val="00807A44"/>
    <w:pPr>
      <w:tabs>
        <w:tab w:val="left" w:pos="6237"/>
      </w:tabs>
      <w:spacing w:line="240" w:lineRule="atLeast"/>
      <w:ind w:right="5670"/>
    </w:pPr>
  </w:style>
  <w:style w:type="paragraph" w:styleId="a7">
    <w:name w:val="Normal (Web)"/>
    <w:basedOn w:val="a"/>
    <w:uiPriority w:val="99"/>
    <w:rsid w:val="00C535F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54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542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52"/>
    <w:pPr>
      <w:ind w:left="720"/>
    </w:pPr>
  </w:style>
  <w:style w:type="table" w:styleId="ab">
    <w:name w:val="Table Grid"/>
    <w:basedOn w:val="a1"/>
    <w:uiPriority w:val="99"/>
    <w:rsid w:val="00690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E6560A"/>
    <w:rPr>
      <w:i/>
      <w:iCs/>
    </w:rPr>
  </w:style>
  <w:style w:type="character" w:styleId="ad">
    <w:name w:val="Strong"/>
    <w:basedOn w:val="a0"/>
    <w:uiPriority w:val="99"/>
    <w:qFormat/>
    <w:rsid w:val="006E1AE9"/>
    <w:rPr>
      <w:b/>
      <w:bCs/>
    </w:rPr>
  </w:style>
  <w:style w:type="character" w:styleId="ae">
    <w:name w:val="Hyperlink"/>
    <w:basedOn w:val="a0"/>
    <w:uiPriority w:val="99"/>
    <w:rsid w:val="00BD45AB"/>
    <w:rPr>
      <w:color w:val="0000FF"/>
      <w:u w:val="single"/>
    </w:rPr>
  </w:style>
  <w:style w:type="paragraph" w:customStyle="1" w:styleId="ConsPlusNormal">
    <w:name w:val="ConsPlusNormal"/>
    <w:uiPriority w:val="99"/>
    <w:rsid w:val="00881AE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3">
    <w:name w:val="s_3"/>
    <w:basedOn w:val="a"/>
    <w:uiPriority w:val="99"/>
    <w:rsid w:val="0081496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4005A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F4005A"/>
    <w:rPr>
      <w:rFonts w:ascii="Calibri" w:eastAsia="Calibri" w:hAnsi="Calibri"/>
      <w:szCs w:val="21"/>
      <w:lang w:eastAsia="en-US"/>
    </w:rPr>
  </w:style>
  <w:style w:type="paragraph" w:customStyle="1" w:styleId="ConsPlusNonformat">
    <w:name w:val="ConsPlusNonformat"/>
    <w:rsid w:val="00BD4D0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F2A75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CBAA-BAA0-4E19-9CD6-1B842CED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PC507</dc:creator>
  <cp:lastModifiedBy>pc160</cp:lastModifiedBy>
  <cp:revision>25</cp:revision>
  <cp:lastPrinted>2018-03-01T08:55:00Z</cp:lastPrinted>
  <dcterms:created xsi:type="dcterms:W3CDTF">2017-07-28T06:27:00Z</dcterms:created>
  <dcterms:modified xsi:type="dcterms:W3CDTF">2018-04-09T08:13:00Z</dcterms:modified>
</cp:coreProperties>
</file>