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94" w:rsidRDefault="00C11794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94" w:rsidRDefault="00C11794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EE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554A3" w:rsidRDefault="00DF0EB7" w:rsidP="00B554A3">
      <w:pPr>
        <w:pStyle w:val="ConsPlusNonformat"/>
        <w:tabs>
          <w:tab w:val="left" w:pos="4962"/>
          <w:tab w:val="left" w:pos="5387"/>
          <w:tab w:val="left" w:pos="5954"/>
        </w:tabs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C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4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554A3" w:rsidRPr="00B554A3" w:rsidRDefault="00B554A3" w:rsidP="00B554A3">
      <w:pPr>
        <w:pStyle w:val="ConsPlusNonformat"/>
        <w:tabs>
          <w:tab w:val="left" w:pos="4962"/>
          <w:tab w:val="left" w:pos="5387"/>
          <w:tab w:val="left" w:pos="5954"/>
        </w:tabs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4A3">
        <w:rPr>
          <w:rFonts w:ascii="Times New Roman" w:hAnsi="Times New Roman" w:cs="Times New Roman"/>
          <w:b/>
          <w:sz w:val="28"/>
          <w:szCs w:val="28"/>
        </w:rPr>
        <w:t xml:space="preserve">Министерство труда </w:t>
      </w:r>
    </w:p>
    <w:p w:rsidR="00B554A3" w:rsidRDefault="00B554A3" w:rsidP="00B554A3">
      <w:pPr>
        <w:widowControl w:val="0"/>
        <w:autoSpaceDE w:val="0"/>
        <w:autoSpaceDN w:val="0"/>
        <w:adjustRightInd w:val="0"/>
        <w:ind w:left="4820"/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B554A3">
        <w:rPr>
          <w:b/>
          <w:szCs w:val="28"/>
        </w:rPr>
        <w:t xml:space="preserve">и социального развития </w:t>
      </w:r>
      <w:r>
        <w:rPr>
          <w:b/>
          <w:szCs w:val="28"/>
        </w:rPr>
        <w:t xml:space="preserve">  </w:t>
      </w:r>
    </w:p>
    <w:p w:rsidR="00B554A3" w:rsidRPr="00B554A3" w:rsidRDefault="00B554A3" w:rsidP="00B554A3">
      <w:pPr>
        <w:widowControl w:val="0"/>
        <w:autoSpaceDE w:val="0"/>
        <w:autoSpaceDN w:val="0"/>
        <w:adjustRightInd w:val="0"/>
        <w:ind w:left="4820"/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B554A3">
        <w:rPr>
          <w:b/>
          <w:szCs w:val="28"/>
        </w:rPr>
        <w:t>Республики Дагестан</w:t>
      </w:r>
    </w:p>
    <w:p w:rsidR="005C78C6" w:rsidRPr="00014401" w:rsidRDefault="005C78C6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Pr="00352783" w:rsidRDefault="00352783" w:rsidP="003527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2783">
        <w:rPr>
          <w:rFonts w:ascii="Times New Roman" w:hAnsi="Times New Roman" w:cs="Times New Roman"/>
          <w:sz w:val="28"/>
          <w:szCs w:val="28"/>
        </w:rPr>
        <w:t>На №</w:t>
      </w:r>
      <w:r w:rsidR="00B43C80">
        <w:rPr>
          <w:rFonts w:ascii="Times New Roman" w:hAnsi="Times New Roman" w:cs="Times New Roman"/>
          <w:sz w:val="28"/>
          <w:szCs w:val="28"/>
        </w:rPr>
        <w:t xml:space="preserve"> </w:t>
      </w:r>
      <w:r w:rsidR="009A4A82">
        <w:rPr>
          <w:rFonts w:ascii="Times New Roman" w:hAnsi="Times New Roman" w:cs="Times New Roman"/>
          <w:sz w:val="28"/>
          <w:szCs w:val="28"/>
        </w:rPr>
        <w:t>14-07/1-11/1582/18 от 07.09.2018г.</w:t>
      </w:r>
    </w:p>
    <w:p w:rsidR="00352783" w:rsidRDefault="00352783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83" w:rsidRPr="00014401" w:rsidRDefault="00352783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Pr="00014401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A4A82" w:rsidRDefault="00602E56" w:rsidP="009A4A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9E6520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Дагестан</w:t>
      </w:r>
      <w:r w:rsidR="002C2FF8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9E6520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9A4A82">
        <w:rPr>
          <w:rFonts w:ascii="Times New Roman" w:hAnsi="Times New Roman" w:cs="Times New Roman"/>
          <w:b/>
          <w:sz w:val="28"/>
          <w:szCs w:val="28"/>
        </w:rPr>
        <w:t xml:space="preserve">финансирования расходов на реализацию мероприятий по содействию </w:t>
      </w:r>
    </w:p>
    <w:p w:rsidR="00602E56" w:rsidRPr="00014401" w:rsidRDefault="009A4A82" w:rsidP="009A4A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трудоустройстве незанятых инвалидов на оборудованные (оснащенные) для них рабочие места</w:t>
      </w:r>
      <w:r w:rsidR="002C2FF8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5C78C6" w:rsidRPr="00014401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Pr="00014401" w:rsidRDefault="005C78C6" w:rsidP="009A4A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01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</w:t>
      </w:r>
      <w:r w:rsidRPr="009E6520">
        <w:rPr>
          <w:rFonts w:ascii="Times New Roman" w:hAnsi="Times New Roman" w:cs="Times New Roman"/>
          <w:sz w:val="28"/>
          <w:szCs w:val="28"/>
        </w:rPr>
        <w:t xml:space="preserve">рассмотрело </w:t>
      </w:r>
      <w:r w:rsidR="009E6520" w:rsidRPr="009E6520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Дагестан «</w:t>
      </w:r>
      <w:r w:rsidR="009A4A82" w:rsidRPr="009A4A82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9A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82" w:rsidRPr="009A4A82">
        <w:rPr>
          <w:rFonts w:ascii="Times New Roman" w:hAnsi="Times New Roman" w:cs="Times New Roman"/>
          <w:sz w:val="28"/>
          <w:szCs w:val="28"/>
        </w:rPr>
        <w:t>финансирования расходов на реализацию мероприятий по содействию в трудоустройстве незанятых инвалидов на</w:t>
      </w:r>
      <w:r w:rsidR="009A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82" w:rsidRPr="009A4A82">
        <w:rPr>
          <w:rFonts w:ascii="Times New Roman" w:hAnsi="Times New Roman" w:cs="Times New Roman"/>
          <w:sz w:val="28"/>
          <w:szCs w:val="28"/>
        </w:rPr>
        <w:t>оборудованные (оснащенные) для них рабочие места</w:t>
      </w:r>
      <w:r w:rsidR="009E6520" w:rsidRPr="009E6520">
        <w:rPr>
          <w:rFonts w:ascii="Times New Roman" w:hAnsi="Times New Roman" w:cs="Times New Roman"/>
          <w:sz w:val="28"/>
          <w:szCs w:val="28"/>
        </w:rPr>
        <w:t>»</w:t>
      </w:r>
      <w:r w:rsidR="009E65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4401">
        <w:rPr>
          <w:rFonts w:ascii="Times New Roman" w:hAnsi="Times New Roman" w:cs="Times New Roman"/>
          <w:sz w:val="28"/>
          <w:szCs w:val="28"/>
        </w:rPr>
        <w:t xml:space="preserve">(далее – проект акта), </w:t>
      </w:r>
      <w:r w:rsidR="009A4A82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направленный</w:t>
      </w:r>
      <w:r w:rsidR="00B23974" w:rsidRPr="001C3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3974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социального развития </w:t>
      </w:r>
      <w:r w:rsidR="00B23974" w:rsidRPr="001C3A6A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9A4A82">
        <w:rPr>
          <w:rFonts w:ascii="Times New Roman" w:hAnsi="Times New Roman" w:cs="Times New Roman"/>
          <w:sz w:val="28"/>
          <w:szCs w:val="28"/>
        </w:rPr>
        <w:t xml:space="preserve"> </w:t>
      </w:r>
      <w:r w:rsidR="009A4A82" w:rsidRPr="00014401">
        <w:rPr>
          <w:rFonts w:ascii="Times New Roman" w:hAnsi="Times New Roman" w:cs="Times New Roman"/>
          <w:sz w:val="28"/>
          <w:szCs w:val="28"/>
        </w:rPr>
        <w:t>для подготовки настоящего заключени</w:t>
      </w:r>
      <w:r w:rsidR="009A4A82">
        <w:rPr>
          <w:rFonts w:ascii="Times New Roman" w:hAnsi="Times New Roman" w:cs="Times New Roman"/>
          <w:sz w:val="28"/>
          <w:szCs w:val="28"/>
        </w:rPr>
        <w:t>я</w:t>
      </w:r>
      <w:r w:rsidR="00B2397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23974" w:rsidRPr="001C3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B23974" w:rsidRPr="001C3A6A">
        <w:rPr>
          <w:rFonts w:ascii="Times New Roman" w:hAnsi="Times New Roman" w:cs="Times New Roman"/>
          <w:sz w:val="28"/>
          <w:szCs w:val="28"/>
        </w:rPr>
        <w:t>сообщает следующее</w:t>
      </w:r>
    </w:p>
    <w:p w:rsidR="005C78C6" w:rsidRPr="00014401" w:rsidRDefault="00BE0BA6" w:rsidP="003C585A">
      <w:pPr>
        <w:numPr>
          <w:ilvl w:val="0"/>
          <w:numId w:val="1"/>
        </w:numPr>
        <w:autoSpaceDE w:val="0"/>
        <w:autoSpaceDN w:val="0"/>
        <w:adjustRightInd w:val="0"/>
        <w:ind w:firstLine="851"/>
        <w:contextualSpacing/>
        <w:rPr>
          <w:b/>
          <w:szCs w:val="28"/>
        </w:rPr>
      </w:pPr>
      <w:r w:rsidRPr="00014401">
        <w:rPr>
          <w:b/>
          <w:szCs w:val="28"/>
        </w:rPr>
        <w:t>Общая информация</w:t>
      </w:r>
    </w:p>
    <w:p w:rsidR="009A4A82" w:rsidRPr="009A4A82" w:rsidRDefault="001E79DC" w:rsidP="009A4A82">
      <w:pPr>
        <w:ind w:firstLine="851"/>
        <w:contextualSpacing/>
        <w:jc w:val="both"/>
        <w:rPr>
          <w:b/>
          <w:szCs w:val="28"/>
        </w:rPr>
      </w:pPr>
      <w:r w:rsidRPr="00014401">
        <w:rPr>
          <w:szCs w:val="28"/>
        </w:rPr>
        <w:t xml:space="preserve">1.1 </w:t>
      </w:r>
      <w:r w:rsidR="009A4A82" w:rsidRPr="009A4A82">
        <w:rPr>
          <w:szCs w:val="28"/>
        </w:rPr>
        <w:t xml:space="preserve">Степень регулирующего воздействия проекта акта, указанная органом-разработчиком, </w:t>
      </w:r>
      <w:r w:rsidR="009A4A82" w:rsidRPr="009A4A82">
        <w:rPr>
          <w:b/>
          <w:szCs w:val="28"/>
        </w:rPr>
        <w:t xml:space="preserve">низкая. </w:t>
      </w:r>
    </w:p>
    <w:p w:rsidR="009A4A82" w:rsidRPr="009A4A82" w:rsidRDefault="009A4A82" w:rsidP="009A4A82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</w:rPr>
      </w:pPr>
      <w:proofErr w:type="gramStart"/>
      <w:r w:rsidRPr="009A4A82">
        <w:rPr>
          <w:rFonts w:eastAsia="Calibri"/>
          <w:bCs/>
          <w:szCs w:val="28"/>
        </w:rPr>
        <w:t>Вместе с тем, проект акта</w:t>
      </w:r>
      <w:r w:rsidRPr="009A4A82">
        <w:rPr>
          <w:szCs w:val="28"/>
        </w:rPr>
        <w:t xml:space="preserve"> имеет </w:t>
      </w:r>
      <w:r>
        <w:rPr>
          <w:szCs w:val="28"/>
        </w:rPr>
        <w:t>высокую</w:t>
      </w:r>
      <w:r w:rsidRPr="009A4A82">
        <w:rPr>
          <w:szCs w:val="28"/>
        </w:rPr>
        <w:t xml:space="preserve"> степень регулирующего воздействия</w:t>
      </w:r>
      <w:r w:rsidRPr="009A4A82">
        <w:rPr>
          <w:rFonts w:eastAsia="Calibri"/>
          <w:bCs/>
          <w:szCs w:val="28"/>
        </w:rPr>
        <w:t xml:space="preserve"> в соответствии с подпунктом «</w:t>
      </w:r>
      <w:r>
        <w:rPr>
          <w:rFonts w:eastAsia="Calibri"/>
          <w:bCs/>
          <w:szCs w:val="28"/>
        </w:rPr>
        <w:t>а</w:t>
      </w:r>
      <w:r w:rsidRPr="009A4A82">
        <w:rPr>
          <w:rFonts w:eastAsia="Calibri"/>
          <w:bCs/>
          <w:szCs w:val="28"/>
        </w:rPr>
        <w:t>» пункта 10</w:t>
      </w:r>
      <w:r w:rsidRPr="009A4A82">
        <w:rPr>
          <w:szCs w:val="28"/>
        </w:rPr>
        <w:t xml:space="preserve">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РД от 29 мая 2014 года № 246,  так как </w:t>
      </w:r>
      <w:r w:rsidRPr="009A4A82">
        <w:rPr>
          <w:rFonts w:eastAsia="Calibri"/>
          <w:bCs/>
          <w:szCs w:val="28"/>
        </w:rPr>
        <w:t xml:space="preserve">содержит положения, </w:t>
      </w:r>
      <w:r>
        <w:rPr>
          <w:rFonts w:eastAsia="Calibri"/>
          <w:bCs/>
          <w:szCs w:val="28"/>
        </w:rPr>
        <w:t xml:space="preserve">устанавливающие </w:t>
      </w:r>
      <w:r>
        <w:rPr>
          <w:rFonts w:eastAsia="Calibri"/>
          <w:bCs/>
          <w:szCs w:val="28"/>
        </w:rPr>
        <w:lastRenderedPageBreak/>
        <w:t>новые обязанности для</w:t>
      </w:r>
      <w:r w:rsidRPr="009A4A82">
        <w:rPr>
          <w:rFonts w:eastAsia="Calibri"/>
          <w:bCs/>
          <w:szCs w:val="28"/>
        </w:rPr>
        <w:t xml:space="preserve"> субъектов предпринимательской и инвестиционной деятельности.</w:t>
      </w:r>
      <w:proofErr w:type="gramEnd"/>
    </w:p>
    <w:p w:rsidR="009A4A82" w:rsidRPr="009A4A82" w:rsidRDefault="009A4A82" w:rsidP="009A4A82">
      <w:pPr>
        <w:ind w:firstLine="851"/>
        <w:jc w:val="both"/>
        <w:rPr>
          <w:rFonts w:eastAsia="Calibri"/>
          <w:szCs w:val="28"/>
          <w:lang w:eastAsia="en-US"/>
        </w:rPr>
      </w:pPr>
      <w:r w:rsidRPr="009A4A82">
        <w:rPr>
          <w:rFonts w:eastAsia="Calibri"/>
          <w:szCs w:val="28"/>
          <w:lang w:eastAsia="en-US"/>
        </w:rPr>
        <w:t>Вместе с тем отмечаем, что органом-разработчиком проведена процедура ОРВ с учетом сроков, предусмотренных для проектов НПА с</w:t>
      </w:r>
      <w:r w:rsidR="00DF4BB9">
        <w:rPr>
          <w:rFonts w:eastAsia="Calibri"/>
          <w:szCs w:val="28"/>
          <w:lang w:eastAsia="en-US"/>
        </w:rPr>
        <w:t xml:space="preserve"> высокой</w:t>
      </w:r>
      <w:r w:rsidRPr="009A4A82">
        <w:rPr>
          <w:rFonts w:eastAsia="Calibri"/>
          <w:szCs w:val="28"/>
          <w:lang w:eastAsia="en-US"/>
        </w:rPr>
        <w:t xml:space="preserve"> степенью регулирующего воздействия.</w:t>
      </w:r>
    </w:p>
    <w:p w:rsidR="005C78C6" w:rsidRPr="00014401" w:rsidRDefault="005C78C6" w:rsidP="003C585A">
      <w:pPr>
        <w:ind w:firstLine="851"/>
        <w:jc w:val="both"/>
        <w:rPr>
          <w:b/>
          <w:szCs w:val="28"/>
        </w:rPr>
      </w:pPr>
      <w:r w:rsidRPr="00014401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DF4BB9">
        <w:rPr>
          <w:b/>
          <w:szCs w:val="28"/>
        </w:rPr>
        <w:t>впервые</w:t>
      </w:r>
      <w:r w:rsidR="00C24B20" w:rsidRPr="00014401">
        <w:rPr>
          <w:b/>
          <w:szCs w:val="28"/>
        </w:rPr>
        <w:t>.</w:t>
      </w:r>
    </w:p>
    <w:p w:rsidR="00B23974" w:rsidRPr="00862B56" w:rsidRDefault="005C78C6" w:rsidP="00B23974">
      <w:pPr>
        <w:ind w:firstLine="851"/>
        <w:jc w:val="both"/>
        <w:rPr>
          <w:szCs w:val="28"/>
        </w:rPr>
      </w:pPr>
      <w:r w:rsidRPr="00014401">
        <w:rPr>
          <w:szCs w:val="28"/>
        </w:rPr>
        <w:t>1.3</w:t>
      </w:r>
      <w:r w:rsidR="000A1EBB" w:rsidRPr="00014401">
        <w:rPr>
          <w:szCs w:val="28"/>
        </w:rPr>
        <w:t xml:space="preserve">. </w:t>
      </w:r>
      <w:r w:rsidR="00C24B20" w:rsidRPr="00014401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DF4BB9" w:rsidRPr="00C71B5B">
        <w:rPr>
          <w:b/>
          <w:szCs w:val="28"/>
        </w:rPr>
        <w:t>не подготавливалась</w:t>
      </w:r>
      <w:r w:rsidR="00B23974" w:rsidRPr="00862B56">
        <w:rPr>
          <w:b/>
          <w:szCs w:val="28"/>
        </w:rPr>
        <w:t>.</w:t>
      </w:r>
    </w:p>
    <w:p w:rsidR="005C78C6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4F6D12" w:rsidRPr="00014401" w:rsidRDefault="001F5899" w:rsidP="003C585A">
      <w:pPr>
        <w:ind w:firstLine="851"/>
        <w:jc w:val="both"/>
        <w:rPr>
          <w:szCs w:val="28"/>
        </w:rPr>
      </w:pPr>
      <w:hyperlink r:id="rId9" w:anchor="npa=1567" w:history="1">
        <w:r w:rsidR="00DF4BB9" w:rsidRPr="00F22BD7">
          <w:rPr>
            <w:rStyle w:val="a3"/>
          </w:rPr>
          <w:t>http://dagorv.ru/projects#npa=1567</w:t>
        </w:r>
      </w:hyperlink>
      <w:r w:rsidR="00C71B5B">
        <w:t>.</w:t>
      </w:r>
      <w:r w:rsidR="00DF4BB9">
        <w:t xml:space="preserve"> </w:t>
      </w:r>
      <w:r w:rsidR="00FE695F">
        <w:t xml:space="preserve"> </w:t>
      </w:r>
      <w:r w:rsidR="00C71B5B">
        <w:t xml:space="preserve"> </w:t>
      </w:r>
      <w:r w:rsidR="00FE695F">
        <w:t xml:space="preserve"> </w:t>
      </w:r>
      <w:r w:rsidR="00CE5A23" w:rsidRPr="00014401">
        <w:rPr>
          <w:szCs w:val="28"/>
        </w:rPr>
        <w:t xml:space="preserve"> </w:t>
      </w:r>
      <w:r w:rsidR="004F6D12" w:rsidRPr="00014401">
        <w:rPr>
          <w:szCs w:val="28"/>
        </w:rPr>
        <w:t xml:space="preserve">  </w:t>
      </w:r>
      <w:r w:rsidR="00FE695F">
        <w:rPr>
          <w:szCs w:val="28"/>
        </w:rPr>
        <w:t xml:space="preserve"> </w:t>
      </w:r>
    </w:p>
    <w:p w:rsidR="005C78C6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 xml:space="preserve"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</w:t>
      </w:r>
      <w:r w:rsidR="00FE695F">
        <w:rPr>
          <w:szCs w:val="28"/>
        </w:rPr>
        <w:t>средней</w:t>
      </w:r>
      <w:r w:rsidRPr="00014401">
        <w:rPr>
          <w:szCs w:val="28"/>
        </w:rPr>
        <w:t xml:space="preserve"> степени регуляторной значимости:</w:t>
      </w:r>
    </w:p>
    <w:p w:rsidR="005C78C6" w:rsidRPr="00014401" w:rsidRDefault="005C78C6" w:rsidP="003C585A">
      <w:pPr>
        <w:ind w:firstLine="851"/>
        <w:jc w:val="both"/>
        <w:rPr>
          <w:b/>
          <w:szCs w:val="28"/>
        </w:rPr>
      </w:pPr>
      <w:r w:rsidRPr="00014401">
        <w:rPr>
          <w:b/>
          <w:szCs w:val="28"/>
        </w:rPr>
        <w:t>публичные консультации не проводились.</w:t>
      </w:r>
    </w:p>
    <w:p w:rsidR="005C78C6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1.6. Иная информация о подготовке настоящего заключения:</w:t>
      </w:r>
    </w:p>
    <w:p w:rsidR="00DF4BB9" w:rsidRPr="002279AD" w:rsidRDefault="00DF4BB9" w:rsidP="00DF4BB9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17" w:lineRule="exact"/>
        <w:ind w:firstLine="851"/>
        <w:jc w:val="both"/>
        <w:rPr>
          <w:sz w:val="20"/>
        </w:rPr>
      </w:pPr>
      <w:r>
        <w:rPr>
          <w:szCs w:val="28"/>
        </w:rPr>
        <w:t>о</w:t>
      </w:r>
      <w:r w:rsidRPr="002279AD">
        <w:rPr>
          <w:szCs w:val="28"/>
        </w:rPr>
        <w:t>рганом    -    разработчиком    проведены    публичные   обсуждения</w:t>
      </w:r>
      <w:r>
        <w:rPr>
          <w:szCs w:val="28"/>
        </w:rPr>
        <w:t xml:space="preserve"> уведомления </w:t>
      </w:r>
      <w:r w:rsidRPr="00F56660">
        <w:rPr>
          <w:szCs w:val="28"/>
        </w:rPr>
        <w:t>о подготовке проекта акта в сроки</w:t>
      </w:r>
      <w:r>
        <w:rPr>
          <w:szCs w:val="28"/>
        </w:rPr>
        <w:t xml:space="preserve"> с 1</w:t>
      </w:r>
      <w:r w:rsidR="005D2791">
        <w:rPr>
          <w:szCs w:val="28"/>
        </w:rPr>
        <w:t>3</w:t>
      </w:r>
      <w:r>
        <w:rPr>
          <w:szCs w:val="28"/>
        </w:rPr>
        <w:t xml:space="preserve"> по 2</w:t>
      </w:r>
      <w:r w:rsidR="005D2791">
        <w:rPr>
          <w:szCs w:val="28"/>
        </w:rPr>
        <w:t>0</w:t>
      </w:r>
      <w:r>
        <w:rPr>
          <w:szCs w:val="28"/>
        </w:rPr>
        <w:t xml:space="preserve"> </w:t>
      </w:r>
      <w:r w:rsidR="005D2791">
        <w:rPr>
          <w:szCs w:val="28"/>
        </w:rPr>
        <w:t xml:space="preserve">июля </w:t>
      </w:r>
      <w:r>
        <w:rPr>
          <w:szCs w:val="28"/>
        </w:rPr>
        <w:t xml:space="preserve">2018 года, а также </w:t>
      </w:r>
      <w:r w:rsidRPr="002279AD">
        <w:rPr>
          <w:szCs w:val="28"/>
        </w:rPr>
        <w:t xml:space="preserve">сводного отчета и проекта акта в сроки с </w:t>
      </w:r>
      <w:r>
        <w:rPr>
          <w:szCs w:val="28"/>
        </w:rPr>
        <w:t xml:space="preserve">27 </w:t>
      </w:r>
      <w:r w:rsidR="005D2791">
        <w:rPr>
          <w:szCs w:val="28"/>
        </w:rPr>
        <w:t>июля</w:t>
      </w:r>
      <w:r w:rsidRPr="002279AD">
        <w:rPr>
          <w:szCs w:val="28"/>
        </w:rPr>
        <w:t xml:space="preserve">  по </w:t>
      </w:r>
      <w:r>
        <w:rPr>
          <w:szCs w:val="28"/>
        </w:rPr>
        <w:t>2</w:t>
      </w:r>
      <w:r w:rsidR="005D2791">
        <w:rPr>
          <w:szCs w:val="28"/>
        </w:rPr>
        <w:t>4</w:t>
      </w:r>
      <w:r>
        <w:rPr>
          <w:szCs w:val="28"/>
        </w:rPr>
        <w:t xml:space="preserve"> </w:t>
      </w:r>
      <w:r w:rsidR="005D2791">
        <w:rPr>
          <w:szCs w:val="28"/>
        </w:rPr>
        <w:t xml:space="preserve">августа            </w:t>
      </w:r>
      <w:r w:rsidRPr="002279AD">
        <w:rPr>
          <w:szCs w:val="28"/>
        </w:rPr>
        <w:t xml:space="preserve"> 201</w:t>
      </w:r>
      <w:r>
        <w:rPr>
          <w:szCs w:val="28"/>
        </w:rPr>
        <w:t>8</w:t>
      </w:r>
      <w:r w:rsidRPr="002279AD">
        <w:rPr>
          <w:szCs w:val="28"/>
        </w:rPr>
        <w:t xml:space="preserve"> года посредством размещения указанных документов на официальном сайте в информационно - телекоммуникационной сети Интернет для размещения </w:t>
      </w:r>
      <w:proofErr w:type="gramStart"/>
      <w:r w:rsidRPr="002279AD">
        <w:rPr>
          <w:szCs w:val="28"/>
        </w:rPr>
        <w:t>сведений</w:t>
      </w:r>
      <w:proofErr w:type="gramEnd"/>
      <w:r w:rsidRPr="002279AD">
        <w:rPr>
          <w:szCs w:val="28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2279AD">
          <w:rPr>
            <w:szCs w:val="28"/>
            <w:u w:val="single"/>
            <w:lang w:val="en-US"/>
          </w:rPr>
          <w:t>www</w:t>
        </w:r>
        <w:r w:rsidRPr="002279AD">
          <w:rPr>
            <w:szCs w:val="28"/>
            <w:u w:val="single"/>
          </w:rPr>
          <w:t>.</w:t>
        </w:r>
        <w:proofErr w:type="spellStart"/>
        <w:r w:rsidRPr="002279AD">
          <w:rPr>
            <w:szCs w:val="28"/>
            <w:u w:val="single"/>
            <w:lang w:val="en-US"/>
          </w:rPr>
          <w:t>dagorv</w:t>
        </w:r>
        <w:proofErr w:type="spellEnd"/>
        <w:r w:rsidRPr="002279AD">
          <w:rPr>
            <w:szCs w:val="28"/>
            <w:u w:val="single"/>
          </w:rPr>
          <w:t>.</w:t>
        </w:r>
        <w:proofErr w:type="spellStart"/>
        <w:r w:rsidRPr="002279AD">
          <w:rPr>
            <w:szCs w:val="28"/>
            <w:u w:val="single"/>
            <w:lang w:val="en-US"/>
          </w:rPr>
          <w:t>ru</w:t>
        </w:r>
        <w:proofErr w:type="spellEnd"/>
      </w:hyperlink>
      <w:r w:rsidRPr="002279AD">
        <w:rPr>
          <w:szCs w:val="28"/>
        </w:rPr>
        <w:t>.</w:t>
      </w:r>
    </w:p>
    <w:p w:rsidR="00B23974" w:rsidRPr="00862B56" w:rsidRDefault="00DF4BB9" w:rsidP="00B23974">
      <w:pPr>
        <w:ind w:firstLine="851"/>
        <w:jc w:val="both"/>
        <w:rPr>
          <w:b/>
          <w:szCs w:val="28"/>
        </w:rPr>
      </w:pPr>
      <w:r w:rsidRPr="00396BF4">
        <w:rPr>
          <w:szCs w:val="28"/>
        </w:rPr>
        <w:t>По результатам публичного обсуждения проекта акта и сводного отчета поступил</w:t>
      </w:r>
      <w:r>
        <w:rPr>
          <w:szCs w:val="28"/>
        </w:rPr>
        <w:t>о</w:t>
      </w:r>
      <w:r w:rsidRPr="00396BF4">
        <w:rPr>
          <w:szCs w:val="28"/>
        </w:rPr>
        <w:t xml:space="preserve"> </w:t>
      </w:r>
      <w:r>
        <w:rPr>
          <w:szCs w:val="28"/>
        </w:rPr>
        <w:t>2 предложения</w:t>
      </w:r>
      <w:r w:rsidRPr="00396BF4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F56660">
        <w:rPr>
          <w:szCs w:val="28"/>
        </w:rPr>
        <w:t>Уполномоченного по защите прав предпринимателей в РД</w:t>
      </w:r>
      <w:r>
        <w:rPr>
          <w:szCs w:val="28"/>
        </w:rPr>
        <w:t>, которы</w:t>
      </w:r>
      <w:r w:rsidR="005D2791">
        <w:rPr>
          <w:szCs w:val="28"/>
        </w:rPr>
        <w:t xml:space="preserve">е органом-разработчиком </w:t>
      </w:r>
      <w:r>
        <w:rPr>
          <w:szCs w:val="28"/>
        </w:rPr>
        <w:t>учтен</w:t>
      </w:r>
      <w:r w:rsidR="005D2791">
        <w:rPr>
          <w:szCs w:val="28"/>
        </w:rPr>
        <w:t>ы полностью</w:t>
      </w:r>
      <w:r w:rsidRPr="00014401">
        <w:rPr>
          <w:szCs w:val="28"/>
        </w:rPr>
        <w:t>.</w:t>
      </w:r>
    </w:p>
    <w:p w:rsidR="005C78C6" w:rsidRPr="00014401" w:rsidRDefault="005C78C6" w:rsidP="003C585A">
      <w:pPr>
        <w:ind w:firstLine="851"/>
        <w:jc w:val="both"/>
        <w:rPr>
          <w:b/>
          <w:i/>
          <w:szCs w:val="28"/>
        </w:rPr>
      </w:pPr>
      <w:r w:rsidRPr="00014401">
        <w:rPr>
          <w:b/>
          <w:szCs w:val="28"/>
        </w:rPr>
        <w:t>2. Выводы Министерства экономики и территориального развития Республики Дагестан</w:t>
      </w:r>
      <w:r w:rsidRPr="00014401">
        <w:rPr>
          <w:b/>
          <w:i/>
          <w:szCs w:val="28"/>
        </w:rPr>
        <w:t xml:space="preserve"> </w:t>
      </w:r>
    </w:p>
    <w:p w:rsidR="005C78C6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5D2791" w:rsidRDefault="005D2791" w:rsidP="005D2791">
      <w:pPr>
        <w:ind w:firstLine="851"/>
        <w:jc w:val="both"/>
        <w:rPr>
          <w:b/>
          <w:i/>
          <w:szCs w:val="28"/>
        </w:rPr>
      </w:pPr>
      <w:proofErr w:type="gramStart"/>
      <w:r w:rsidRPr="004909CF">
        <w:rPr>
          <w:b/>
          <w:i/>
          <w:szCs w:val="28"/>
        </w:rPr>
        <w:t xml:space="preserve">процедуры, предусмотренные пунктами </w:t>
      </w:r>
      <w:r>
        <w:rPr>
          <w:b/>
          <w:i/>
          <w:szCs w:val="28"/>
        </w:rPr>
        <w:t>13</w:t>
      </w:r>
      <w:r w:rsidRPr="004909CF">
        <w:rPr>
          <w:b/>
          <w:i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4909CF">
        <w:rPr>
          <w:b/>
          <w:i/>
          <w:szCs w:val="28"/>
        </w:rPr>
        <w:t xml:space="preserve"> </w:t>
      </w:r>
      <w:proofErr w:type="gramStart"/>
      <w:r w:rsidRPr="004909CF">
        <w:rPr>
          <w:b/>
          <w:i/>
          <w:szCs w:val="28"/>
        </w:rPr>
        <w:t>ведение предпринимательской и инвестиционной деятельности»,</w:t>
      </w:r>
      <w:r>
        <w:rPr>
          <w:b/>
          <w:i/>
          <w:szCs w:val="28"/>
        </w:rPr>
        <w:t xml:space="preserve"> органом – разработчиком </w:t>
      </w:r>
      <w:r w:rsidRPr="004909CF">
        <w:rPr>
          <w:b/>
          <w:i/>
          <w:szCs w:val="28"/>
        </w:rPr>
        <w:t>исполнены</w:t>
      </w:r>
      <w:r>
        <w:rPr>
          <w:b/>
          <w:i/>
          <w:szCs w:val="28"/>
        </w:rPr>
        <w:t>.</w:t>
      </w:r>
      <w:proofErr w:type="gramEnd"/>
    </w:p>
    <w:p w:rsidR="005C78C6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lastRenderedPageBreak/>
        <w:t>2.2. Выводы об отсутствии либо обоснованности наличия в проекте акта положений, которые:</w:t>
      </w:r>
    </w:p>
    <w:p w:rsidR="005C78C6" w:rsidRDefault="00644ECF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 xml:space="preserve">2.2.1. </w:t>
      </w:r>
      <w:r w:rsidR="00304EE7" w:rsidRPr="00014401">
        <w:rPr>
          <w:szCs w:val="28"/>
        </w:rPr>
        <w:t>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B23974" w:rsidRPr="00B23974" w:rsidRDefault="00B23974" w:rsidP="00B23974">
      <w:pPr>
        <w:ind w:firstLine="709"/>
        <w:jc w:val="both"/>
        <w:rPr>
          <w:b/>
          <w:bCs/>
          <w:i/>
          <w:kern w:val="32"/>
          <w:szCs w:val="28"/>
        </w:rPr>
      </w:pPr>
      <w:r w:rsidRPr="00B23974">
        <w:rPr>
          <w:b/>
          <w:i/>
          <w:szCs w:val="28"/>
        </w:rP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обязанности;</w:t>
      </w:r>
    </w:p>
    <w:p w:rsidR="00656D0B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5F5CD1" w:rsidRDefault="00166EF4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проектом </w:t>
      </w:r>
      <w:r w:rsidR="005472EF">
        <w:rPr>
          <w:b/>
          <w:i/>
          <w:szCs w:val="28"/>
        </w:rPr>
        <w:t xml:space="preserve">акта предусмотрены содержательные издержки субъектов предпринимательской деятельности, связанные с оборудованием (оснащением) </w:t>
      </w:r>
      <w:r>
        <w:rPr>
          <w:b/>
          <w:i/>
          <w:szCs w:val="28"/>
        </w:rPr>
        <w:t xml:space="preserve"> одного рабочего места для незанятого инвалида.</w:t>
      </w:r>
    </w:p>
    <w:p w:rsidR="00166EF4" w:rsidRDefault="005472EF" w:rsidP="003C585A">
      <w:pPr>
        <w:ind w:firstLine="851"/>
        <w:jc w:val="both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З</w:t>
      </w:r>
      <w:r w:rsidR="00166EF4">
        <w:rPr>
          <w:b/>
          <w:i/>
          <w:szCs w:val="28"/>
        </w:rPr>
        <w:t>атрат</w:t>
      </w:r>
      <w:r>
        <w:rPr>
          <w:b/>
          <w:i/>
          <w:szCs w:val="28"/>
        </w:rPr>
        <w:t>ы</w:t>
      </w:r>
      <w:r w:rsidR="00166EF4">
        <w:rPr>
          <w:b/>
          <w:i/>
          <w:szCs w:val="28"/>
        </w:rPr>
        <w:t xml:space="preserve"> для оснащения одного рабочего места</w:t>
      </w:r>
      <w:r>
        <w:rPr>
          <w:b/>
          <w:i/>
          <w:szCs w:val="28"/>
        </w:rPr>
        <w:t xml:space="preserve"> </w:t>
      </w:r>
      <w:bookmarkStart w:id="0" w:name="_GoBack"/>
      <w:r w:rsidR="00E04BF7">
        <w:rPr>
          <w:b/>
          <w:i/>
          <w:szCs w:val="28"/>
        </w:rPr>
        <w:t>ориентировочно</w:t>
      </w:r>
      <w:r w:rsidR="00E04BF7">
        <w:rPr>
          <w:b/>
          <w:i/>
          <w:szCs w:val="28"/>
        </w:rPr>
        <w:t xml:space="preserve"> </w:t>
      </w:r>
      <w:bookmarkEnd w:id="0"/>
      <w:r>
        <w:rPr>
          <w:b/>
          <w:i/>
          <w:szCs w:val="28"/>
        </w:rPr>
        <w:t>могут составить 76300 руб</w:t>
      </w:r>
      <w:r w:rsidR="00DB125B">
        <w:rPr>
          <w:b/>
          <w:i/>
          <w:szCs w:val="28"/>
        </w:rPr>
        <w:t>.</w:t>
      </w:r>
      <w:r w:rsidR="00E04BF7">
        <w:rPr>
          <w:b/>
          <w:i/>
          <w:szCs w:val="28"/>
        </w:rPr>
        <w:t xml:space="preserve"> (стол офисный – 7500 руб., шкаф офисный – 9400 руб., принтер – 12000 руб., кресло офисное – 7400 руб., моноблок – 32500 руб., клавиатура – 2500 руб., колонки для монитора – 5000 руб.) (в ценах по состоянию на август 2018 года).</w:t>
      </w:r>
      <w:proofErr w:type="gramEnd"/>
    </w:p>
    <w:p w:rsidR="005F5CD1" w:rsidRDefault="005F5CD1" w:rsidP="003C585A">
      <w:pPr>
        <w:ind w:firstLine="851"/>
        <w:jc w:val="both"/>
        <w:rPr>
          <w:b/>
          <w:i/>
          <w:szCs w:val="28"/>
        </w:rPr>
      </w:pPr>
      <w:proofErr w:type="gramStart"/>
      <w:r>
        <w:rPr>
          <w:b/>
          <w:i/>
          <w:szCs w:val="28"/>
        </w:rPr>
        <w:t xml:space="preserve">Вместе с тем, </w:t>
      </w:r>
      <w:r w:rsidR="005472EF">
        <w:rPr>
          <w:b/>
          <w:i/>
          <w:szCs w:val="28"/>
        </w:rPr>
        <w:t>в целях создания</w:t>
      </w:r>
      <w:r w:rsidR="00C11794">
        <w:rPr>
          <w:b/>
          <w:i/>
          <w:szCs w:val="28"/>
        </w:rPr>
        <w:t xml:space="preserve"> мер по оказанию содействия в трудоустройстве незанятых инвалидов</w:t>
      </w:r>
      <w:r w:rsidR="005472EF">
        <w:rPr>
          <w:b/>
          <w:i/>
          <w:szCs w:val="28"/>
        </w:rPr>
        <w:t xml:space="preserve"> предусмотрено возмещение расходов предпринимателей, что не приведет к перерасходу их финансовых ресурсов</w:t>
      </w:r>
      <w:r w:rsidR="00A1144B">
        <w:rPr>
          <w:b/>
          <w:i/>
          <w:szCs w:val="28"/>
        </w:rPr>
        <w:t>, так как органом-разработчиком пунктом 5 Порядка финансирования расходов на реализацию мероприятий по содействию в трудоустройстве незанятых инвалидов на оборудованные (оснащенные) для них рабочие места, утверждаемого проектом акта, предусмотрена указанная сумма</w:t>
      </w:r>
      <w:r w:rsidR="005472EF">
        <w:rPr>
          <w:b/>
          <w:i/>
          <w:szCs w:val="28"/>
        </w:rPr>
        <w:t xml:space="preserve">. </w:t>
      </w:r>
      <w:proofErr w:type="gramEnd"/>
    </w:p>
    <w:p w:rsidR="005C78C6" w:rsidRPr="00014401" w:rsidRDefault="00166EF4" w:rsidP="003C585A">
      <w:pPr>
        <w:ind w:firstLine="851"/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r w:rsidR="005C78C6" w:rsidRPr="00014401">
        <w:rPr>
          <w:szCs w:val="28"/>
        </w:rPr>
        <w:t>2.2.3. способствуют возникновению расходов республиканского бюджета Республики Дагестан:</w:t>
      </w:r>
    </w:p>
    <w:p w:rsidR="00B23974" w:rsidRPr="00B23974" w:rsidRDefault="0099067C" w:rsidP="00B23974">
      <w:pPr>
        <w:ind w:firstLine="851"/>
        <w:jc w:val="both"/>
        <w:rPr>
          <w:b/>
          <w:i/>
          <w:szCs w:val="28"/>
        </w:rPr>
      </w:pPr>
      <w:r w:rsidRPr="00014401">
        <w:rPr>
          <w:b/>
          <w:i/>
          <w:szCs w:val="28"/>
        </w:rPr>
        <w:t>принятие  проекта акта не приведет к возникновению иных расходов республиканского бюджета Республики Дагестан</w:t>
      </w:r>
      <w:r>
        <w:rPr>
          <w:b/>
          <w:i/>
          <w:szCs w:val="28"/>
        </w:rPr>
        <w:t>;</w:t>
      </w:r>
    </w:p>
    <w:p w:rsidR="005C78C6" w:rsidRPr="00014401" w:rsidRDefault="000D728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 xml:space="preserve"> </w:t>
      </w:r>
      <w:r w:rsidR="005C78C6" w:rsidRPr="00014401">
        <w:rPr>
          <w:szCs w:val="28"/>
        </w:rPr>
        <w:t>2.2.4. способствуют ограничению конкуренции:</w:t>
      </w:r>
    </w:p>
    <w:p w:rsidR="0099067C" w:rsidRPr="0099067C" w:rsidRDefault="0099067C" w:rsidP="0099067C">
      <w:pPr>
        <w:ind w:firstLine="851"/>
        <w:jc w:val="both"/>
        <w:rPr>
          <w:szCs w:val="28"/>
        </w:rPr>
      </w:pPr>
      <w:r w:rsidRPr="0099067C">
        <w:rPr>
          <w:b/>
          <w:i/>
          <w:szCs w:val="28"/>
        </w:rPr>
        <w:t>принятие указанного проекта акта не повлечет ограничение конкуренции.</w:t>
      </w:r>
    </w:p>
    <w:p w:rsidR="00AC66E1" w:rsidRPr="00014401" w:rsidRDefault="005C78C6" w:rsidP="003C585A">
      <w:pPr>
        <w:ind w:firstLine="851"/>
        <w:jc w:val="both"/>
        <w:rPr>
          <w:szCs w:val="28"/>
        </w:rPr>
      </w:pPr>
      <w:r w:rsidRPr="00014401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BD45DB" w:rsidRPr="00014401">
        <w:rPr>
          <w:szCs w:val="28"/>
        </w:rPr>
        <w:t>.</w:t>
      </w:r>
    </w:p>
    <w:p w:rsidR="0099067C" w:rsidRDefault="0099067C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Проект акта разработан в целях содействия в трудоустройстве </w:t>
      </w:r>
      <w:r w:rsidR="00A1144B">
        <w:rPr>
          <w:b/>
          <w:i/>
          <w:szCs w:val="28"/>
        </w:rPr>
        <w:t>и</w:t>
      </w:r>
      <w:r>
        <w:rPr>
          <w:b/>
          <w:i/>
          <w:szCs w:val="28"/>
        </w:rPr>
        <w:t xml:space="preserve"> повышени</w:t>
      </w:r>
      <w:r w:rsidR="00A1144B">
        <w:rPr>
          <w:b/>
          <w:i/>
          <w:szCs w:val="28"/>
        </w:rPr>
        <w:t>я</w:t>
      </w:r>
      <w:r>
        <w:rPr>
          <w:b/>
          <w:i/>
          <w:szCs w:val="28"/>
        </w:rPr>
        <w:t xml:space="preserve"> уровня занятости инвалидов, стимулирования юридических лиц и индивидуальных предпринимателей к трудоустройству инвалидов на оборудованные (оснащенные) для них рабочие места.</w:t>
      </w:r>
    </w:p>
    <w:p w:rsidR="00611F11" w:rsidRDefault="0099067C" w:rsidP="003C585A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связи с этим </w:t>
      </w:r>
      <w:r w:rsidR="00611F11" w:rsidRPr="001533B5">
        <w:rPr>
          <w:b/>
          <w:i/>
          <w:szCs w:val="28"/>
        </w:rPr>
        <w:t>Министерство экономики и территориального развития Р</w:t>
      </w:r>
      <w:r w:rsidR="00611F11">
        <w:rPr>
          <w:b/>
          <w:i/>
          <w:szCs w:val="28"/>
        </w:rPr>
        <w:t xml:space="preserve">еспублики </w:t>
      </w:r>
      <w:r w:rsidR="00611F11" w:rsidRPr="001533B5">
        <w:rPr>
          <w:b/>
          <w:i/>
          <w:szCs w:val="28"/>
        </w:rPr>
        <w:t>Д</w:t>
      </w:r>
      <w:r w:rsidR="00611F11">
        <w:rPr>
          <w:b/>
          <w:i/>
          <w:szCs w:val="28"/>
        </w:rPr>
        <w:t>агестан</w:t>
      </w:r>
      <w:r w:rsidR="00611F11" w:rsidRPr="001533B5">
        <w:rPr>
          <w:b/>
          <w:i/>
          <w:szCs w:val="28"/>
        </w:rPr>
        <w:t xml:space="preserve"> сообщает о наличии достаточного обоснования для решения проблемы, заявленной органом – разработчиком, спосо</w:t>
      </w:r>
      <w:r w:rsidR="00611F11">
        <w:rPr>
          <w:b/>
          <w:i/>
          <w:szCs w:val="28"/>
        </w:rPr>
        <w:t>бом, предложенным проектом акта.</w:t>
      </w:r>
      <w:r w:rsidR="00611F11" w:rsidRPr="001533B5">
        <w:rPr>
          <w:b/>
          <w:i/>
          <w:szCs w:val="28"/>
        </w:rPr>
        <w:t xml:space="preserve"> </w:t>
      </w:r>
    </w:p>
    <w:p w:rsidR="00B23974" w:rsidRPr="00B23974" w:rsidRDefault="00DC408B" w:rsidP="0099067C">
      <w:pPr>
        <w:ind w:firstLine="851"/>
        <w:jc w:val="both"/>
        <w:rPr>
          <w:szCs w:val="28"/>
        </w:rPr>
      </w:pPr>
      <w:r w:rsidRPr="00CD5B3E">
        <w:rPr>
          <w:szCs w:val="28"/>
        </w:rPr>
        <w:lastRenderedPageBreak/>
        <w:t xml:space="preserve">2.4. Иные заключительные </w:t>
      </w:r>
      <w:proofErr w:type="gramStart"/>
      <w:r w:rsidRPr="00CD5B3E">
        <w:rPr>
          <w:szCs w:val="28"/>
        </w:rPr>
        <w:t>комментарии Министерства</w:t>
      </w:r>
      <w:proofErr w:type="gramEnd"/>
      <w:r w:rsidRPr="00CD5B3E">
        <w:rPr>
          <w:szCs w:val="28"/>
        </w:rPr>
        <w:t xml:space="preserve"> экономики и территориально</w:t>
      </w:r>
      <w:r>
        <w:rPr>
          <w:szCs w:val="28"/>
        </w:rPr>
        <w:t>го развития Республики Дагестан</w:t>
      </w:r>
      <w:r w:rsidR="0099067C">
        <w:rPr>
          <w:szCs w:val="28"/>
        </w:rPr>
        <w:t>: отсутствуют</w:t>
      </w:r>
      <w:r w:rsidR="00482117">
        <w:rPr>
          <w:szCs w:val="28"/>
        </w:rPr>
        <w:t>.</w:t>
      </w:r>
    </w:p>
    <w:p w:rsidR="00B23974" w:rsidRPr="00B23974" w:rsidRDefault="00B23974" w:rsidP="00B23974">
      <w:pPr>
        <w:ind w:firstLine="851"/>
        <w:jc w:val="both"/>
        <w:rPr>
          <w:szCs w:val="28"/>
        </w:rPr>
      </w:pPr>
      <w:r w:rsidRPr="00B23974">
        <w:rPr>
          <w:szCs w:val="28"/>
        </w:rPr>
        <w:t>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а также республиканского бюджета РД, способствуют ограничению конкуренции.</w:t>
      </w:r>
    </w:p>
    <w:p w:rsidR="00DC408B" w:rsidRDefault="00DC408B" w:rsidP="00DC408B">
      <w:pPr>
        <w:jc w:val="both"/>
        <w:rPr>
          <w:szCs w:val="28"/>
        </w:rPr>
      </w:pPr>
    </w:p>
    <w:p w:rsidR="00C11794" w:rsidRDefault="00C11794" w:rsidP="00DC408B">
      <w:pPr>
        <w:jc w:val="both"/>
        <w:rPr>
          <w:szCs w:val="28"/>
        </w:rPr>
      </w:pPr>
    </w:p>
    <w:p w:rsidR="00B56266" w:rsidRDefault="00B56266" w:rsidP="00DC408B">
      <w:pPr>
        <w:jc w:val="both"/>
        <w:rPr>
          <w:szCs w:val="28"/>
        </w:rPr>
      </w:pPr>
    </w:p>
    <w:p w:rsidR="00702D19" w:rsidRDefault="00D97464" w:rsidP="00DC408B">
      <w:pPr>
        <w:tabs>
          <w:tab w:val="left" w:pos="851"/>
        </w:tabs>
        <w:ind w:right="3684"/>
        <w:rPr>
          <w:b/>
          <w:szCs w:val="28"/>
        </w:rPr>
      </w:pPr>
      <w:r>
        <w:rPr>
          <w:b/>
          <w:szCs w:val="28"/>
        </w:rPr>
        <w:t xml:space="preserve"> </w:t>
      </w:r>
      <w:r w:rsidR="00702D19">
        <w:rPr>
          <w:b/>
          <w:szCs w:val="28"/>
        </w:rPr>
        <w:t xml:space="preserve">    </w:t>
      </w:r>
      <w:r w:rsidR="00B56266">
        <w:rPr>
          <w:b/>
          <w:szCs w:val="28"/>
        </w:rPr>
        <w:t>Вр</w:t>
      </w:r>
      <w:r w:rsidR="00DB125B">
        <w:rPr>
          <w:b/>
          <w:szCs w:val="28"/>
        </w:rPr>
        <w:t xml:space="preserve">еменно </w:t>
      </w:r>
      <w:r w:rsidR="00B56266">
        <w:rPr>
          <w:b/>
          <w:szCs w:val="28"/>
        </w:rPr>
        <w:t>и</w:t>
      </w:r>
      <w:r w:rsidR="00DB125B">
        <w:rPr>
          <w:b/>
          <w:szCs w:val="28"/>
        </w:rPr>
        <w:t xml:space="preserve">сполняющий </w:t>
      </w:r>
    </w:p>
    <w:p w:rsidR="00702D19" w:rsidRDefault="00B56266" w:rsidP="00DC408B">
      <w:pPr>
        <w:tabs>
          <w:tab w:val="left" w:pos="851"/>
        </w:tabs>
        <w:ind w:right="3684"/>
        <w:rPr>
          <w:b/>
          <w:szCs w:val="28"/>
        </w:rPr>
      </w:pPr>
      <w:r>
        <w:rPr>
          <w:b/>
          <w:szCs w:val="28"/>
        </w:rPr>
        <w:t>о</w:t>
      </w:r>
      <w:r w:rsidR="00DB125B">
        <w:rPr>
          <w:b/>
          <w:szCs w:val="28"/>
        </w:rPr>
        <w:t>бязанности</w:t>
      </w:r>
      <w:r>
        <w:rPr>
          <w:b/>
          <w:szCs w:val="28"/>
        </w:rPr>
        <w:t xml:space="preserve"> м</w:t>
      </w:r>
      <w:r w:rsidR="00DC408B" w:rsidRPr="00CD5B3E">
        <w:rPr>
          <w:b/>
          <w:szCs w:val="28"/>
        </w:rPr>
        <w:t>инистр</w:t>
      </w:r>
      <w:r>
        <w:rPr>
          <w:b/>
          <w:szCs w:val="28"/>
        </w:rPr>
        <w:t>а</w:t>
      </w:r>
      <w:r w:rsidR="00DC408B" w:rsidRPr="00CD5B3E">
        <w:rPr>
          <w:b/>
          <w:szCs w:val="28"/>
        </w:rPr>
        <w:t xml:space="preserve">  экономики </w:t>
      </w:r>
    </w:p>
    <w:p w:rsidR="00DC408B" w:rsidRPr="00CD5B3E" w:rsidRDefault="00DC408B" w:rsidP="00DC408B">
      <w:pPr>
        <w:tabs>
          <w:tab w:val="left" w:pos="851"/>
        </w:tabs>
        <w:ind w:right="3684"/>
        <w:rPr>
          <w:b/>
          <w:szCs w:val="28"/>
        </w:rPr>
      </w:pPr>
      <w:r w:rsidRPr="00CD5B3E">
        <w:rPr>
          <w:b/>
          <w:szCs w:val="28"/>
        </w:rPr>
        <w:t xml:space="preserve">и </w:t>
      </w:r>
      <w:r w:rsidR="00B56266">
        <w:rPr>
          <w:b/>
          <w:szCs w:val="28"/>
        </w:rPr>
        <w:t xml:space="preserve"> </w:t>
      </w:r>
      <w:r w:rsidRPr="00CD5B3E">
        <w:rPr>
          <w:b/>
          <w:szCs w:val="28"/>
        </w:rPr>
        <w:t xml:space="preserve">территориального  развития   </w:t>
      </w:r>
    </w:p>
    <w:p w:rsidR="00DC408B" w:rsidRPr="00CD5B3E" w:rsidRDefault="00DC408B" w:rsidP="00DC408B">
      <w:pPr>
        <w:tabs>
          <w:tab w:val="left" w:pos="851"/>
        </w:tabs>
        <w:ind w:right="-2"/>
        <w:rPr>
          <w:sz w:val="16"/>
          <w:szCs w:val="28"/>
        </w:rPr>
      </w:pPr>
      <w:r w:rsidRPr="00CD5B3E">
        <w:rPr>
          <w:b/>
          <w:szCs w:val="28"/>
        </w:rPr>
        <w:t xml:space="preserve">       </w:t>
      </w:r>
      <w:r w:rsidR="00702D19">
        <w:rPr>
          <w:b/>
          <w:szCs w:val="28"/>
        </w:rPr>
        <w:t xml:space="preserve">   </w:t>
      </w:r>
      <w:r w:rsidRPr="00CD5B3E">
        <w:rPr>
          <w:b/>
          <w:szCs w:val="28"/>
        </w:rPr>
        <w:t xml:space="preserve">Республики Дагестан                                              </w:t>
      </w:r>
      <w:r>
        <w:rPr>
          <w:b/>
          <w:szCs w:val="28"/>
        </w:rPr>
        <w:t xml:space="preserve">    </w:t>
      </w:r>
      <w:r w:rsidRPr="00CD5B3E">
        <w:rPr>
          <w:b/>
          <w:szCs w:val="28"/>
        </w:rPr>
        <w:t xml:space="preserve">  </w:t>
      </w:r>
      <w:r w:rsidR="0082183F">
        <w:rPr>
          <w:b/>
          <w:szCs w:val="28"/>
        </w:rPr>
        <w:t xml:space="preserve">  </w:t>
      </w:r>
      <w:r w:rsidR="00B56266">
        <w:rPr>
          <w:b/>
          <w:szCs w:val="28"/>
        </w:rPr>
        <w:t>С. Г. Каллаева</w:t>
      </w:r>
    </w:p>
    <w:p w:rsidR="00DC408B" w:rsidRPr="00630AB7" w:rsidRDefault="00DC408B" w:rsidP="00DC408B">
      <w:pPr>
        <w:jc w:val="both"/>
        <w:rPr>
          <w:b/>
          <w:bCs/>
          <w:color w:val="000000"/>
          <w:sz w:val="27"/>
          <w:szCs w:val="27"/>
        </w:rPr>
      </w:pPr>
    </w:p>
    <w:p w:rsidR="00DC408B" w:rsidRDefault="00DC408B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F5CD1" w:rsidRDefault="005F5CD1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C408B" w:rsidRDefault="00DC408B" w:rsidP="00DC408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11794" w:rsidRDefault="0099067C" w:rsidP="007144CC">
      <w:pPr>
        <w:tabs>
          <w:tab w:val="left" w:pos="851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DC408B" w:rsidRPr="0071663B">
        <w:rPr>
          <w:sz w:val="16"/>
          <w:szCs w:val="16"/>
        </w:rPr>
        <w:t xml:space="preserve">сп.: </w:t>
      </w:r>
      <w:proofErr w:type="spellStart"/>
      <w:r>
        <w:rPr>
          <w:sz w:val="16"/>
          <w:szCs w:val="16"/>
        </w:rPr>
        <w:t>Исрапилова</w:t>
      </w:r>
      <w:proofErr w:type="spellEnd"/>
      <w:r>
        <w:rPr>
          <w:sz w:val="16"/>
          <w:szCs w:val="16"/>
        </w:rPr>
        <w:t xml:space="preserve"> А.М</w:t>
      </w:r>
      <w:r w:rsidR="00BB3B9E">
        <w:rPr>
          <w:sz w:val="16"/>
          <w:szCs w:val="16"/>
        </w:rPr>
        <w:t>.</w:t>
      </w:r>
      <w:r w:rsidR="00DC408B" w:rsidRPr="0071663B">
        <w:rPr>
          <w:sz w:val="16"/>
          <w:szCs w:val="16"/>
        </w:rPr>
        <w:t xml:space="preserve"> </w:t>
      </w:r>
    </w:p>
    <w:p w:rsidR="00FC1CAD" w:rsidRDefault="00DC408B" w:rsidP="007144CC">
      <w:pPr>
        <w:tabs>
          <w:tab w:val="left" w:pos="851"/>
        </w:tabs>
        <w:ind w:right="-2"/>
        <w:jc w:val="both"/>
        <w:rPr>
          <w:szCs w:val="28"/>
        </w:rPr>
      </w:pPr>
      <w:r w:rsidRPr="0071663B">
        <w:rPr>
          <w:sz w:val="16"/>
          <w:szCs w:val="16"/>
        </w:rPr>
        <w:t>Тел.: 6</w:t>
      </w:r>
      <w:r w:rsidR="0099067C">
        <w:rPr>
          <w:sz w:val="16"/>
          <w:szCs w:val="16"/>
        </w:rPr>
        <w:t>7</w:t>
      </w:r>
      <w:r w:rsidR="00BB3B9E">
        <w:rPr>
          <w:sz w:val="16"/>
          <w:szCs w:val="16"/>
        </w:rPr>
        <w:t>-</w:t>
      </w:r>
      <w:r w:rsidR="0099067C">
        <w:rPr>
          <w:sz w:val="16"/>
          <w:szCs w:val="16"/>
        </w:rPr>
        <w:t>60-79</w:t>
      </w:r>
      <w:r w:rsidRPr="0071663B">
        <w:rPr>
          <w:sz w:val="16"/>
          <w:szCs w:val="16"/>
        </w:rPr>
        <w:t xml:space="preserve"> </w:t>
      </w:r>
    </w:p>
    <w:sectPr w:rsidR="00FC1CAD" w:rsidSect="007144CC">
      <w:headerReference w:type="default" r:id="rId11"/>
      <w:pgSz w:w="11906" w:h="16838"/>
      <w:pgMar w:top="1134" w:right="851" w:bottom="1134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99" w:rsidRDefault="001F5899" w:rsidP="00187C82">
      <w:r>
        <w:separator/>
      </w:r>
    </w:p>
  </w:endnote>
  <w:endnote w:type="continuationSeparator" w:id="0">
    <w:p w:rsidR="001F5899" w:rsidRDefault="001F5899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99" w:rsidRDefault="001F5899" w:rsidP="00187C82">
      <w:r>
        <w:separator/>
      </w:r>
    </w:p>
  </w:footnote>
  <w:footnote w:type="continuationSeparator" w:id="0">
    <w:p w:rsidR="001F5899" w:rsidRDefault="001F5899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9A" w:rsidRDefault="006B0A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4BF7">
      <w:rPr>
        <w:noProof/>
      </w:rPr>
      <w:t>3</w:t>
    </w:r>
    <w:r>
      <w:fldChar w:fldCharType="end"/>
    </w:r>
  </w:p>
  <w:p w:rsidR="006B0A9A" w:rsidRDefault="006B0A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003492"/>
    <w:rsid w:val="0000362A"/>
    <w:rsid w:val="00003E62"/>
    <w:rsid w:val="00005DA9"/>
    <w:rsid w:val="00006976"/>
    <w:rsid w:val="00007A6B"/>
    <w:rsid w:val="00012503"/>
    <w:rsid w:val="00014401"/>
    <w:rsid w:val="00015D98"/>
    <w:rsid w:val="00016194"/>
    <w:rsid w:val="000204FC"/>
    <w:rsid w:val="000229F4"/>
    <w:rsid w:val="00022E8F"/>
    <w:rsid w:val="00023351"/>
    <w:rsid w:val="000305AE"/>
    <w:rsid w:val="00031B07"/>
    <w:rsid w:val="00032CB7"/>
    <w:rsid w:val="00034A90"/>
    <w:rsid w:val="00040612"/>
    <w:rsid w:val="00041954"/>
    <w:rsid w:val="00046679"/>
    <w:rsid w:val="00046D57"/>
    <w:rsid w:val="00047BBC"/>
    <w:rsid w:val="00052683"/>
    <w:rsid w:val="000532F3"/>
    <w:rsid w:val="00062178"/>
    <w:rsid w:val="00062B2B"/>
    <w:rsid w:val="00064241"/>
    <w:rsid w:val="000651E9"/>
    <w:rsid w:val="00066D35"/>
    <w:rsid w:val="00074989"/>
    <w:rsid w:val="00074D01"/>
    <w:rsid w:val="00075A4D"/>
    <w:rsid w:val="00082305"/>
    <w:rsid w:val="0008291D"/>
    <w:rsid w:val="00090F60"/>
    <w:rsid w:val="00091BC1"/>
    <w:rsid w:val="000931E4"/>
    <w:rsid w:val="000A1EBB"/>
    <w:rsid w:val="000A2918"/>
    <w:rsid w:val="000A350A"/>
    <w:rsid w:val="000A47A7"/>
    <w:rsid w:val="000A5A96"/>
    <w:rsid w:val="000A68EE"/>
    <w:rsid w:val="000B524A"/>
    <w:rsid w:val="000B5843"/>
    <w:rsid w:val="000B60A1"/>
    <w:rsid w:val="000B6A80"/>
    <w:rsid w:val="000B7ED7"/>
    <w:rsid w:val="000C442B"/>
    <w:rsid w:val="000C5771"/>
    <w:rsid w:val="000C6DE6"/>
    <w:rsid w:val="000C7BDC"/>
    <w:rsid w:val="000D326B"/>
    <w:rsid w:val="000D35C6"/>
    <w:rsid w:val="000D42D9"/>
    <w:rsid w:val="000D4E78"/>
    <w:rsid w:val="000D50D2"/>
    <w:rsid w:val="000D7286"/>
    <w:rsid w:val="000E253B"/>
    <w:rsid w:val="000E2EB6"/>
    <w:rsid w:val="000E3621"/>
    <w:rsid w:val="000E5A6F"/>
    <w:rsid w:val="000E7F18"/>
    <w:rsid w:val="000F1029"/>
    <w:rsid w:val="000F1A57"/>
    <w:rsid w:val="000F1E78"/>
    <w:rsid w:val="000F2DE3"/>
    <w:rsid w:val="000F4521"/>
    <w:rsid w:val="000F55AC"/>
    <w:rsid w:val="000F603B"/>
    <w:rsid w:val="000F6B98"/>
    <w:rsid w:val="000F78AD"/>
    <w:rsid w:val="00101247"/>
    <w:rsid w:val="00102522"/>
    <w:rsid w:val="00107D3F"/>
    <w:rsid w:val="00107EA3"/>
    <w:rsid w:val="00113368"/>
    <w:rsid w:val="00115AD4"/>
    <w:rsid w:val="00115C31"/>
    <w:rsid w:val="00117720"/>
    <w:rsid w:val="00117A8A"/>
    <w:rsid w:val="001238C3"/>
    <w:rsid w:val="001255FD"/>
    <w:rsid w:val="00130777"/>
    <w:rsid w:val="001308F9"/>
    <w:rsid w:val="0013213F"/>
    <w:rsid w:val="001323F1"/>
    <w:rsid w:val="001329ED"/>
    <w:rsid w:val="00133DF5"/>
    <w:rsid w:val="00133EBA"/>
    <w:rsid w:val="00134B3D"/>
    <w:rsid w:val="00141AC2"/>
    <w:rsid w:val="001449DC"/>
    <w:rsid w:val="001531DD"/>
    <w:rsid w:val="0015323C"/>
    <w:rsid w:val="00153B3A"/>
    <w:rsid w:val="00154F27"/>
    <w:rsid w:val="00155718"/>
    <w:rsid w:val="00155B72"/>
    <w:rsid w:val="00161511"/>
    <w:rsid w:val="00166EF4"/>
    <w:rsid w:val="00173D46"/>
    <w:rsid w:val="00174D58"/>
    <w:rsid w:val="00175A96"/>
    <w:rsid w:val="00181B04"/>
    <w:rsid w:val="00181C67"/>
    <w:rsid w:val="00183155"/>
    <w:rsid w:val="00183C89"/>
    <w:rsid w:val="00184523"/>
    <w:rsid w:val="00186329"/>
    <w:rsid w:val="00187094"/>
    <w:rsid w:val="00187C82"/>
    <w:rsid w:val="00194D6F"/>
    <w:rsid w:val="001959E0"/>
    <w:rsid w:val="00197CCF"/>
    <w:rsid w:val="001A03E7"/>
    <w:rsid w:val="001A199A"/>
    <w:rsid w:val="001A4662"/>
    <w:rsid w:val="001A4A11"/>
    <w:rsid w:val="001A60E2"/>
    <w:rsid w:val="001B1384"/>
    <w:rsid w:val="001B2D92"/>
    <w:rsid w:val="001B375D"/>
    <w:rsid w:val="001B3B95"/>
    <w:rsid w:val="001B44BF"/>
    <w:rsid w:val="001B535C"/>
    <w:rsid w:val="001B6648"/>
    <w:rsid w:val="001B69AD"/>
    <w:rsid w:val="001C1C0B"/>
    <w:rsid w:val="001C1C47"/>
    <w:rsid w:val="001C27E4"/>
    <w:rsid w:val="001C2E37"/>
    <w:rsid w:val="001C5DE4"/>
    <w:rsid w:val="001C695C"/>
    <w:rsid w:val="001C6AD5"/>
    <w:rsid w:val="001D075C"/>
    <w:rsid w:val="001D4682"/>
    <w:rsid w:val="001D6223"/>
    <w:rsid w:val="001D6AF2"/>
    <w:rsid w:val="001E0CB8"/>
    <w:rsid w:val="001E629A"/>
    <w:rsid w:val="001E650D"/>
    <w:rsid w:val="001E79DC"/>
    <w:rsid w:val="001F0C60"/>
    <w:rsid w:val="001F52CE"/>
    <w:rsid w:val="001F5899"/>
    <w:rsid w:val="0020031A"/>
    <w:rsid w:val="002021F3"/>
    <w:rsid w:val="00204309"/>
    <w:rsid w:val="00204623"/>
    <w:rsid w:val="002049B8"/>
    <w:rsid w:val="00204A85"/>
    <w:rsid w:val="00207EEA"/>
    <w:rsid w:val="002126AB"/>
    <w:rsid w:val="002136DD"/>
    <w:rsid w:val="00213B66"/>
    <w:rsid w:val="00216770"/>
    <w:rsid w:val="00223D9F"/>
    <w:rsid w:val="002267D9"/>
    <w:rsid w:val="00226E14"/>
    <w:rsid w:val="002271EA"/>
    <w:rsid w:val="002279AD"/>
    <w:rsid w:val="002312FE"/>
    <w:rsid w:val="0023490E"/>
    <w:rsid w:val="002360D6"/>
    <w:rsid w:val="00236FA6"/>
    <w:rsid w:val="00241681"/>
    <w:rsid w:val="00241717"/>
    <w:rsid w:val="00245C2F"/>
    <w:rsid w:val="0025126F"/>
    <w:rsid w:val="00254BF3"/>
    <w:rsid w:val="002550A8"/>
    <w:rsid w:val="00255357"/>
    <w:rsid w:val="002563E7"/>
    <w:rsid w:val="00257767"/>
    <w:rsid w:val="00261BE0"/>
    <w:rsid w:val="00261C58"/>
    <w:rsid w:val="00263055"/>
    <w:rsid w:val="00265F45"/>
    <w:rsid w:val="0026605F"/>
    <w:rsid w:val="00267706"/>
    <w:rsid w:val="00267974"/>
    <w:rsid w:val="00273190"/>
    <w:rsid w:val="0027497A"/>
    <w:rsid w:val="00275236"/>
    <w:rsid w:val="0027597F"/>
    <w:rsid w:val="00276020"/>
    <w:rsid w:val="00276E9D"/>
    <w:rsid w:val="00277771"/>
    <w:rsid w:val="0027793B"/>
    <w:rsid w:val="00281C68"/>
    <w:rsid w:val="00283D4C"/>
    <w:rsid w:val="0028697E"/>
    <w:rsid w:val="00291665"/>
    <w:rsid w:val="0029343D"/>
    <w:rsid w:val="002960BE"/>
    <w:rsid w:val="002A1ED7"/>
    <w:rsid w:val="002A3702"/>
    <w:rsid w:val="002A53A1"/>
    <w:rsid w:val="002A65EC"/>
    <w:rsid w:val="002A6CCD"/>
    <w:rsid w:val="002A74CA"/>
    <w:rsid w:val="002A7BB2"/>
    <w:rsid w:val="002B0EC0"/>
    <w:rsid w:val="002B2DC2"/>
    <w:rsid w:val="002B3888"/>
    <w:rsid w:val="002B3A73"/>
    <w:rsid w:val="002B4D4B"/>
    <w:rsid w:val="002B7B60"/>
    <w:rsid w:val="002C01EE"/>
    <w:rsid w:val="002C1519"/>
    <w:rsid w:val="002C17FD"/>
    <w:rsid w:val="002C2FF8"/>
    <w:rsid w:val="002C371E"/>
    <w:rsid w:val="002C6744"/>
    <w:rsid w:val="002D1C96"/>
    <w:rsid w:val="002E06DB"/>
    <w:rsid w:val="002E14A9"/>
    <w:rsid w:val="002E240F"/>
    <w:rsid w:val="002E42C9"/>
    <w:rsid w:val="002E58DA"/>
    <w:rsid w:val="002E5F20"/>
    <w:rsid w:val="002E5FB8"/>
    <w:rsid w:val="002F2F5F"/>
    <w:rsid w:val="002F32B3"/>
    <w:rsid w:val="002F3704"/>
    <w:rsid w:val="002F386E"/>
    <w:rsid w:val="002F4204"/>
    <w:rsid w:val="002F462D"/>
    <w:rsid w:val="002F6861"/>
    <w:rsid w:val="002F6C16"/>
    <w:rsid w:val="002F76A6"/>
    <w:rsid w:val="00304A44"/>
    <w:rsid w:val="00304D61"/>
    <w:rsid w:val="00304EE7"/>
    <w:rsid w:val="0030691F"/>
    <w:rsid w:val="00310846"/>
    <w:rsid w:val="0031136B"/>
    <w:rsid w:val="003146AD"/>
    <w:rsid w:val="003157E2"/>
    <w:rsid w:val="00316E04"/>
    <w:rsid w:val="00321E33"/>
    <w:rsid w:val="00324CC8"/>
    <w:rsid w:val="00327592"/>
    <w:rsid w:val="003321D5"/>
    <w:rsid w:val="00334006"/>
    <w:rsid w:val="00334B19"/>
    <w:rsid w:val="003354A4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975"/>
    <w:rsid w:val="00350B63"/>
    <w:rsid w:val="00350EB8"/>
    <w:rsid w:val="00352783"/>
    <w:rsid w:val="00353C03"/>
    <w:rsid w:val="00354F62"/>
    <w:rsid w:val="00357698"/>
    <w:rsid w:val="00361543"/>
    <w:rsid w:val="00361F26"/>
    <w:rsid w:val="00370AE6"/>
    <w:rsid w:val="00370DB8"/>
    <w:rsid w:val="00371887"/>
    <w:rsid w:val="00374827"/>
    <w:rsid w:val="003762CC"/>
    <w:rsid w:val="00377A1D"/>
    <w:rsid w:val="0038038E"/>
    <w:rsid w:val="00383CA9"/>
    <w:rsid w:val="00383FB3"/>
    <w:rsid w:val="0038510F"/>
    <w:rsid w:val="00385250"/>
    <w:rsid w:val="003852A3"/>
    <w:rsid w:val="00390221"/>
    <w:rsid w:val="00391767"/>
    <w:rsid w:val="003938F1"/>
    <w:rsid w:val="00393CBA"/>
    <w:rsid w:val="003A20AB"/>
    <w:rsid w:val="003A64C5"/>
    <w:rsid w:val="003A7F9A"/>
    <w:rsid w:val="003B0519"/>
    <w:rsid w:val="003B0D64"/>
    <w:rsid w:val="003B4C4D"/>
    <w:rsid w:val="003B6C80"/>
    <w:rsid w:val="003B7659"/>
    <w:rsid w:val="003C2633"/>
    <w:rsid w:val="003C4161"/>
    <w:rsid w:val="003C419B"/>
    <w:rsid w:val="003C43DB"/>
    <w:rsid w:val="003C585A"/>
    <w:rsid w:val="003C7F7B"/>
    <w:rsid w:val="003D1909"/>
    <w:rsid w:val="003D3ED1"/>
    <w:rsid w:val="003D424A"/>
    <w:rsid w:val="003D64E9"/>
    <w:rsid w:val="003E072E"/>
    <w:rsid w:val="003E2283"/>
    <w:rsid w:val="003E2ACD"/>
    <w:rsid w:val="003F0385"/>
    <w:rsid w:val="003F1927"/>
    <w:rsid w:val="003F4DEE"/>
    <w:rsid w:val="003F5861"/>
    <w:rsid w:val="003F7996"/>
    <w:rsid w:val="00400CEA"/>
    <w:rsid w:val="00402A0E"/>
    <w:rsid w:val="004072B2"/>
    <w:rsid w:val="00407904"/>
    <w:rsid w:val="004104D2"/>
    <w:rsid w:val="00410A4E"/>
    <w:rsid w:val="004124EB"/>
    <w:rsid w:val="00414EBA"/>
    <w:rsid w:val="00414F98"/>
    <w:rsid w:val="00415A68"/>
    <w:rsid w:val="00416703"/>
    <w:rsid w:val="00417D84"/>
    <w:rsid w:val="00421896"/>
    <w:rsid w:val="004221FF"/>
    <w:rsid w:val="00422B03"/>
    <w:rsid w:val="00432492"/>
    <w:rsid w:val="00433E63"/>
    <w:rsid w:val="00435DF4"/>
    <w:rsid w:val="004366F2"/>
    <w:rsid w:val="00437703"/>
    <w:rsid w:val="00437DEE"/>
    <w:rsid w:val="004408C0"/>
    <w:rsid w:val="004408E9"/>
    <w:rsid w:val="00441F3B"/>
    <w:rsid w:val="00443310"/>
    <w:rsid w:val="004439DF"/>
    <w:rsid w:val="0044471B"/>
    <w:rsid w:val="00446DA3"/>
    <w:rsid w:val="0044750D"/>
    <w:rsid w:val="00451A58"/>
    <w:rsid w:val="00457F15"/>
    <w:rsid w:val="004606DD"/>
    <w:rsid w:val="00462071"/>
    <w:rsid w:val="00462EE7"/>
    <w:rsid w:val="0046491A"/>
    <w:rsid w:val="0046581C"/>
    <w:rsid w:val="004669D0"/>
    <w:rsid w:val="00467FD7"/>
    <w:rsid w:val="00475FEA"/>
    <w:rsid w:val="00476107"/>
    <w:rsid w:val="00476134"/>
    <w:rsid w:val="00481ACA"/>
    <w:rsid w:val="00482117"/>
    <w:rsid w:val="004823D4"/>
    <w:rsid w:val="00484CF4"/>
    <w:rsid w:val="0049107B"/>
    <w:rsid w:val="004929B3"/>
    <w:rsid w:val="00493E46"/>
    <w:rsid w:val="004968C9"/>
    <w:rsid w:val="004A1E0B"/>
    <w:rsid w:val="004A4094"/>
    <w:rsid w:val="004A421F"/>
    <w:rsid w:val="004A6AA8"/>
    <w:rsid w:val="004B23F0"/>
    <w:rsid w:val="004B338C"/>
    <w:rsid w:val="004C0046"/>
    <w:rsid w:val="004C17A7"/>
    <w:rsid w:val="004C2528"/>
    <w:rsid w:val="004C488B"/>
    <w:rsid w:val="004C5E13"/>
    <w:rsid w:val="004D2283"/>
    <w:rsid w:val="004D2A2C"/>
    <w:rsid w:val="004D469C"/>
    <w:rsid w:val="004D47FE"/>
    <w:rsid w:val="004D616E"/>
    <w:rsid w:val="004D684B"/>
    <w:rsid w:val="004D76AF"/>
    <w:rsid w:val="004E0BAA"/>
    <w:rsid w:val="004E30B1"/>
    <w:rsid w:val="004E386E"/>
    <w:rsid w:val="004E50A1"/>
    <w:rsid w:val="004E6120"/>
    <w:rsid w:val="004E6FF1"/>
    <w:rsid w:val="004F1945"/>
    <w:rsid w:val="004F1C4A"/>
    <w:rsid w:val="004F2520"/>
    <w:rsid w:val="004F2A04"/>
    <w:rsid w:val="004F4906"/>
    <w:rsid w:val="004F6D12"/>
    <w:rsid w:val="004F7803"/>
    <w:rsid w:val="004F7B6A"/>
    <w:rsid w:val="00507F86"/>
    <w:rsid w:val="005101FD"/>
    <w:rsid w:val="005117F8"/>
    <w:rsid w:val="00512277"/>
    <w:rsid w:val="00514A81"/>
    <w:rsid w:val="00517E2C"/>
    <w:rsid w:val="005202B8"/>
    <w:rsid w:val="00523276"/>
    <w:rsid w:val="00524B3B"/>
    <w:rsid w:val="00524CDB"/>
    <w:rsid w:val="0052654D"/>
    <w:rsid w:val="00526CA5"/>
    <w:rsid w:val="005330C5"/>
    <w:rsid w:val="0053382F"/>
    <w:rsid w:val="00535B37"/>
    <w:rsid w:val="00536C11"/>
    <w:rsid w:val="00541436"/>
    <w:rsid w:val="00541C82"/>
    <w:rsid w:val="00544A10"/>
    <w:rsid w:val="005472EF"/>
    <w:rsid w:val="0055178A"/>
    <w:rsid w:val="00551CA7"/>
    <w:rsid w:val="005543ED"/>
    <w:rsid w:val="005545D1"/>
    <w:rsid w:val="005555D3"/>
    <w:rsid w:val="00556A9D"/>
    <w:rsid w:val="00560756"/>
    <w:rsid w:val="0056272A"/>
    <w:rsid w:val="00562C82"/>
    <w:rsid w:val="0056420E"/>
    <w:rsid w:val="005663FC"/>
    <w:rsid w:val="005672E8"/>
    <w:rsid w:val="00567531"/>
    <w:rsid w:val="00570E24"/>
    <w:rsid w:val="00572230"/>
    <w:rsid w:val="005725B5"/>
    <w:rsid w:val="005763F5"/>
    <w:rsid w:val="00577573"/>
    <w:rsid w:val="005800E5"/>
    <w:rsid w:val="00586226"/>
    <w:rsid w:val="00591C21"/>
    <w:rsid w:val="00592DAB"/>
    <w:rsid w:val="00594C4B"/>
    <w:rsid w:val="00596F23"/>
    <w:rsid w:val="005A293B"/>
    <w:rsid w:val="005A47F3"/>
    <w:rsid w:val="005A568D"/>
    <w:rsid w:val="005A7BD6"/>
    <w:rsid w:val="005B28C5"/>
    <w:rsid w:val="005B5F23"/>
    <w:rsid w:val="005B7F12"/>
    <w:rsid w:val="005C0885"/>
    <w:rsid w:val="005C78C6"/>
    <w:rsid w:val="005D042A"/>
    <w:rsid w:val="005D2791"/>
    <w:rsid w:val="005D4C4A"/>
    <w:rsid w:val="005D7667"/>
    <w:rsid w:val="005E095C"/>
    <w:rsid w:val="005E35AE"/>
    <w:rsid w:val="005E4AD9"/>
    <w:rsid w:val="005E558A"/>
    <w:rsid w:val="005E6753"/>
    <w:rsid w:val="005E7B6C"/>
    <w:rsid w:val="005E7FA9"/>
    <w:rsid w:val="005F0BD4"/>
    <w:rsid w:val="005F2916"/>
    <w:rsid w:val="005F5CD1"/>
    <w:rsid w:val="005F7B2B"/>
    <w:rsid w:val="00600682"/>
    <w:rsid w:val="00600ED5"/>
    <w:rsid w:val="006020E6"/>
    <w:rsid w:val="00602E56"/>
    <w:rsid w:val="0060466F"/>
    <w:rsid w:val="00605630"/>
    <w:rsid w:val="00606EA5"/>
    <w:rsid w:val="00610367"/>
    <w:rsid w:val="00611F11"/>
    <w:rsid w:val="00614B01"/>
    <w:rsid w:val="00622430"/>
    <w:rsid w:val="00630AB7"/>
    <w:rsid w:val="0063192A"/>
    <w:rsid w:val="006368F6"/>
    <w:rsid w:val="00636934"/>
    <w:rsid w:val="00640576"/>
    <w:rsid w:val="00642C0D"/>
    <w:rsid w:val="00644ECF"/>
    <w:rsid w:val="00644FE6"/>
    <w:rsid w:val="00647DAA"/>
    <w:rsid w:val="0065231A"/>
    <w:rsid w:val="006531A3"/>
    <w:rsid w:val="006544A8"/>
    <w:rsid w:val="00655C0C"/>
    <w:rsid w:val="00656281"/>
    <w:rsid w:val="00656D0B"/>
    <w:rsid w:val="00656F1F"/>
    <w:rsid w:val="00662861"/>
    <w:rsid w:val="0066341E"/>
    <w:rsid w:val="0066362E"/>
    <w:rsid w:val="0066482F"/>
    <w:rsid w:val="00665671"/>
    <w:rsid w:val="00665DD9"/>
    <w:rsid w:val="006664CE"/>
    <w:rsid w:val="00670404"/>
    <w:rsid w:val="00670F10"/>
    <w:rsid w:val="00676E7C"/>
    <w:rsid w:val="0067798B"/>
    <w:rsid w:val="006808BB"/>
    <w:rsid w:val="00681DE9"/>
    <w:rsid w:val="00683CA8"/>
    <w:rsid w:val="00685AE0"/>
    <w:rsid w:val="00690404"/>
    <w:rsid w:val="00690D54"/>
    <w:rsid w:val="00691DFF"/>
    <w:rsid w:val="00692D5C"/>
    <w:rsid w:val="00694251"/>
    <w:rsid w:val="006942E1"/>
    <w:rsid w:val="00694316"/>
    <w:rsid w:val="00694E6C"/>
    <w:rsid w:val="006A023D"/>
    <w:rsid w:val="006A0256"/>
    <w:rsid w:val="006A2972"/>
    <w:rsid w:val="006A50D4"/>
    <w:rsid w:val="006A656B"/>
    <w:rsid w:val="006B095F"/>
    <w:rsid w:val="006B0A9A"/>
    <w:rsid w:val="006C3775"/>
    <w:rsid w:val="006C525A"/>
    <w:rsid w:val="006C5F9F"/>
    <w:rsid w:val="006C768E"/>
    <w:rsid w:val="006D0F23"/>
    <w:rsid w:val="006D12E2"/>
    <w:rsid w:val="006D18A8"/>
    <w:rsid w:val="006D7F1B"/>
    <w:rsid w:val="006E459D"/>
    <w:rsid w:val="006E6523"/>
    <w:rsid w:val="006F6E3D"/>
    <w:rsid w:val="006F7EDE"/>
    <w:rsid w:val="0070064E"/>
    <w:rsid w:val="00702D19"/>
    <w:rsid w:val="0070380D"/>
    <w:rsid w:val="00704AEA"/>
    <w:rsid w:val="007107A4"/>
    <w:rsid w:val="00710F6D"/>
    <w:rsid w:val="007144CC"/>
    <w:rsid w:val="00716144"/>
    <w:rsid w:val="0071663B"/>
    <w:rsid w:val="00716ABB"/>
    <w:rsid w:val="00720A4A"/>
    <w:rsid w:val="00721422"/>
    <w:rsid w:val="0072502F"/>
    <w:rsid w:val="007260D3"/>
    <w:rsid w:val="00731662"/>
    <w:rsid w:val="00735193"/>
    <w:rsid w:val="007355E4"/>
    <w:rsid w:val="00736954"/>
    <w:rsid w:val="0073780A"/>
    <w:rsid w:val="00740646"/>
    <w:rsid w:val="00741C3A"/>
    <w:rsid w:val="00742948"/>
    <w:rsid w:val="0074321D"/>
    <w:rsid w:val="00744468"/>
    <w:rsid w:val="00745B5B"/>
    <w:rsid w:val="0074621C"/>
    <w:rsid w:val="007501BE"/>
    <w:rsid w:val="00750984"/>
    <w:rsid w:val="00754674"/>
    <w:rsid w:val="00756F49"/>
    <w:rsid w:val="00757B1F"/>
    <w:rsid w:val="0076255E"/>
    <w:rsid w:val="00762EBA"/>
    <w:rsid w:val="007634D4"/>
    <w:rsid w:val="00763788"/>
    <w:rsid w:val="007667F9"/>
    <w:rsid w:val="00767210"/>
    <w:rsid w:val="007722EC"/>
    <w:rsid w:val="00772818"/>
    <w:rsid w:val="007738B0"/>
    <w:rsid w:val="00773A04"/>
    <w:rsid w:val="007740CA"/>
    <w:rsid w:val="00782023"/>
    <w:rsid w:val="007825D0"/>
    <w:rsid w:val="007827B2"/>
    <w:rsid w:val="0078370A"/>
    <w:rsid w:val="00784F3E"/>
    <w:rsid w:val="0079167F"/>
    <w:rsid w:val="00791B4E"/>
    <w:rsid w:val="00797336"/>
    <w:rsid w:val="007A0139"/>
    <w:rsid w:val="007A07BA"/>
    <w:rsid w:val="007A1832"/>
    <w:rsid w:val="007A3A53"/>
    <w:rsid w:val="007A3B62"/>
    <w:rsid w:val="007A46AE"/>
    <w:rsid w:val="007A4BA2"/>
    <w:rsid w:val="007A4CDD"/>
    <w:rsid w:val="007A4E08"/>
    <w:rsid w:val="007A5296"/>
    <w:rsid w:val="007A6D05"/>
    <w:rsid w:val="007B3BE5"/>
    <w:rsid w:val="007B5EE6"/>
    <w:rsid w:val="007B759D"/>
    <w:rsid w:val="007C1700"/>
    <w:rsid w:val="007C1FE5"/>
    <w:rsid w:val="007C31E4"/>
    <w:rsid w:val="007C7647"/>
    <w:rsid w:val="007D468F"/>
    <w:rsid w:val="007D662E"/>
    <w:rsid w:val="007D6A41"/>
    <w:rsid w:val="007D7BE9"/>
    <w:rsid w:val="007E2715"/>
    <w:rsid w:val="007E39C7"/>
    <w:rsid w:val="007E3C11"/>
    <w:rsid w:val="007E71C0"/>
    <w:rsid w:val="007E71F0"/>
    <w:rsid w:val="007E7B10"/>
    <w:rsid w:val="007F2D6D"/>
    <w:rsid w:val="007F510C"/>
    <w:rsid w:val="007F67A0"/>
    <w:rsid w:val="007F705F"/>
    <w:rsid w:val="008006B4"/>
    <w:rsid w:val="00800E5C"/>
    <w:rsid w:val="008024AE"/>
    <w:rsid w:val="00802918"/>
    <w:rsid w:val="008041A3"/>
    <w:rsid w:val="00806200"/>
    <w:rsid w:val="00807228"/>
    <w:rsid w:val="0081173A"/>
    <w:rsid w:val="00812B30"/>
    <w:rsid w:val="00814929"/>
    <w:rsid w:val="00814B18"/>
    <w:rsid w:val="00815BB9"/>
    <w:rsid w:val="00817B37"/>
    <w:rsid w:val="0082183F"/>
    <w:rsid w:val="00822B22"/>
    <w:rsid w:val="00824D7C"/>
    <w:rsid w:val="00825015"/>
    <w:rsid w:val="00830EFF"/>
    <w:rsid w:val="008316B8"/>
    <w:rsid w:val="00836675"/>
    <w:rsid w:val="00837B3C"/>
    <w:rsid w:val="00842528"/>
    <w:rsid w:val="00845B76"/>
    <w:rsid w:val="00846828"/>
    <w:rsid w:val="008518DD"/>
    <w:rsid w:val="00851A71"/>
    <w:rsid w:val="00853BF4"/>
    <w:rsid w:val="00853E0C"/>
    <w:rsid w:val="00854CB8"/>
    <w:rsid w:val="00854F1E"/>
    <w:rsid w:val="00855462"/>
    <w:rsid w:val="00857387"/>
    <w:rsid w:val="00857950"/>
    <w:rsid w:val="00860B17"/>
    <w:rsid w:val="00860C72"/>
    <w:rsid w:val="00862B19"/>
    <w:rsid w:val="00864C2F"/>
    <w:rsid w:val="008656E5"/>
    <w:rsid w:val="0086570A"/>
    <w:rsid w:val="00865D6D"/>
    <w:rsid w:val="00867AC1"/>
    <w:rsid w:val="00870F76"/>
    <w:rsid w:val="008711EE"/>
    <w:rsid w:val="008715F6"/>
    <w:rsid w:val="0087215E"/>
    <w:rsid w:val="00872B36"/>
    <w:rsid w:val="008734D4"/>
    <w:rsid w:val="008750EE"/>
    <w:rsid w:val="008823BA"/>
    <w:rsid w:val="00885F42"/>
    <w:rsid w:val="00886B85"/>
    <w:rsid w:val="00886FF5"/>
    <w:rsid w:val="00887B12"/>
    <w:rsid w:val="0089312F"/>
    <w:rsid w:val="00893D72"/>
    <w:rsid w:val="00894D20"/>
    <w:rsid w:val="00895326"/>
    <w:rsid w:val="00896130"/>
    <w:rsid w:val="008976CD"/>
    <w:rsid w:val="008A5434"/>
    <w:rsid w:val="008B0B41"/>
    <w:rsid w:val="008B12B6"/>
    <w:rsid w:val="008B19AC"/>
    <w:rsid w:val="008B2E6B"/>
    <w:rsid w:val="008B51B2"/>
    <w:rsid w:val="008B5CC2"/>
    <w:rsid w:val="008B6DD0"/>
    <w:rsid w:val="008C61E6"/>
    <w:rsid w:val="008C6876"/>
    <w:rsid w:val="008C6C78"/>
    <w:rsid w:val="008C7FD4"/>
    <w:rsid w:val="008D2DC8"/>
    <w:rsid w:val="008D5B5E"/>
    <w:rsid w:val="008D7129"/>
    <w:rsid w:val="008D7AB6"/>
    <w:rsid w:val="008E0505"/>
    <w:rsid w:val="008E0CA3"/>
    <w:rsid w:val="008E1437"/>
    <w:rsid w:val="008E4419"/>
    <w:rsid w:val="008E459A"/>
    <w:rsid w:val="008E6284"/>
    <w:rsid w:val="008E65D8"/>
    <w:rsid w:val="008E6EB2"/>
    <w:rsid w:val="008E7A80"/>
    <w:rsid w:val="008E7B02"/>
    <w:rsid w:val="008F00F2"/>
    <w:rsid w:val="008F0B0F"/>
    <w:rsid w:val="008F24BA"/>
    <w:rsid w:val="008F4666"/>
    <w:rsid w:val="008F4BD2"/>
    <w:rsid w:val="008F5298"/>
    <w:rsid w:val="008F596C"/>
    <w:rsid w:val="008F5D4F"/>
    <w:rsid w:val="008F6FFD"/>
    <w:rsid w:val="008F7011"/>
    <w:rsid w:val="00901E37"/>
    <w:rsid w:val="0090373A"/>
    <w:rsid w:val="00905E6C"/>
    <w:rsid w:val="00906270"/>
    <w:rsid w:val="009064C1"/>
    <w:rsid w:val="00910C61"/>
    <w:rsid w:val="009136D8"/>
    <w:rsid w:val="00915D78"/>
    <w:rsid w:val="00921C96"/>
    <w:rsid w:val="00931CF8"/>
    <w:rsid w:val="00932594"/>
    <w:rsid w:val="009325D0"/>
    <w:rsid w:val="00933015"/>
    <w:rsid w:val="00935693"/>
    <w:rsid w:val="00935EA9"/>
    <w:rsid w:val="00936CCC"/>
    <w:rsid w:val="009424D9"/>
    <w:rsid w:val="0094367B"/>
    <w:rsid w:val="0094416D"/>
    <w:rsid w:val="00944930"/>
    <w:rsid w:val="0094585F"/>
    <w:rsid w:val="00946606"/>
    <w:rsid w:val="009477C1"/>
    <w:rsid w:val="009513BF"/>
    <w:rsid w:val="0095210C"/>
    <w:rsid w:val="00953FA1"/>
    <w:rsid w:val="0095579C"/>
    <w:rsid w:val="00955A4E"/>
    <w:rsid w:val="0095648A"/>
    <w:rsid w:val="009571B9"/>
    <w:rsid w:val="00962078"/>
    <w:rsid w:val="009620B1"/>
    <w:rsid w:val="009671E6"/>
    <w:rsid w:val="00975F7C"/>
    <w:rsid w:val="009762C2"/>
    <w:rsid w:val="00976919"/>
    <w:rsid w:val="00980C60"/>
    <w:rsid w:val="00981DC0"/>
    <w:rsid w:val="0098222F"/>
    <w:rsid w:val="00985EA0"/>
    <w:rsid w:val="00987C8E"/>
    <w:rsid w:val="0099067C"/>
    <w:rsid w:val="00993B37"/>
    <w:rsid w:val="0099437F"/>
    <w:rsid w:val="00995EC5"/>
    <w:rsid w:val="009A4A82"/>
    <w:rsid w:val="009A4BAF"/>
    <w:rsid w:val="009B15EB"/>
    <w:rsid w:val="009B2A42"/>
    <w:rsid w:val="009B4B15"/>
    <w:rsid w:val="009B593C"/>
    <w:rsid w:val="009B5D41"/>
    <w:rsid w:val="009B5F62"/>
    <w:rsid w:val="009C0A00"/>
    <w:rsid w:val="009C0A02"/>
    <w:rsid w:val="009C0F09"/>
    <w:rsid w:val="009C12EC"/>
    <w:rsid w:val="009C239B"/>
    <w:rsid w:val="009C331E"/>
    <w:rsid w:val="009C6526"/>
    <w:rsid w:val="009C6BAB"/>
    <w:rsid w:val="009C6E0D"/>
    <w:rsid w:val="009C7D2C"/>
    <w:rsid w:val="009D135C"/>
    <w:rsid w:val="009D42D2"/>
    <w:rsid w:val="009D6203"/>
    <w:rsid w:val="009E1DE5"/>
    <w:rsid w:val="009E2A20"/>
    <w:rsid w:val="009E6520"/>
    <w:rsid w:val="009E6B58"/>
    <w:rsid w:val="009F3797"/>
    <w:rsid w:val="009F3B4E"/>
    <w:rsid w:val="009F4A37"/>
    <w:rsid w:val="009F64E2"/>
    <w:rsid w:val="00A0169A"/>
    <w:rsid w:val="00A01E84"/>
    <w:rsid w:val="00A06E70"/>
    <w:rsid w:val="00A076DF"/>
    <w:rsid w:val="00A1144B"/>
    <w:rsid w:val="00A16CCD"/>
    <w:rsid w:val="00A17623"/>
    <w:rsid w:val="00A217ED"/>
    <w:rsid w:val="00A225B0"/>
    <w:rsid w:val="00A27164"/>
    <w:rsid w:val="00A31DB0"/>
    <w:rsid w:val="00A324AB"/>
    <w:rsid w:val="00A32A46"/>
    <w:rsid w:val="00A33B53"/>
    <w:rsid w:val="00A3699D"/>
    <w:rsid w:val="00A36D58"/>
    <w:rsid w:val="00A379E6"/>
    <w:rsid w:val="00A41214"/>
    <w:rsid w:val="00A43203"/>
    <w:rsid w:val="00A4341B"/>
    <w:rsid w:val="00A45C6E"/>
    <w:rsid w:val="00A47AD4"/>
    <w:rsid w:val="00A5021A"/>
    <w:rsid w:val="00A509DC"/>
    <w:rsid w:val="00A512CE"/>
    <w:rsid w:val="00A51E21"/>
    <w:rsid w:val="00A52CB9"/>
    <w:rsid w:val="00A52FE2"/>
    <w:rsid w:val="00A53A95"/>
    <w:rsid w:val="00A545D6"/>
    <w:rsid w:val="00A54798"/>
    <w:rsid w:val="00A6002C"/>
    <w:rsid w:val="00A601B4"/>
    <w:rsid w:val="00A60DDE"/>
    <w:rsid w:val="00A61E8B"/>
    <w:rsid w:val="00A659A5"/>
    <w:rsid w:val="00A669D0"/>
    <w:rsid w:val="00A70CFB"/>
    <w:rsid w:val="00A71AB3"/>
    <w:rsid w:val="00A74A02"/>
    <w:rsid w:val="00A80535"/>
    <w:rsid w:val="00A8063A"/>
    <w:rsid w:val="00A80C11"/>
    <w:rsid w:val="00A81056"/>
    <w:rsid w:val="00A83FD5"/>
    <w:rsid w:val="00A93AE9"/>
    <w:rsid w:val="00A9559D"/>
    <w:rsid w:val="00A96E28"/>
    <w:rsid w:val="00AA02AF"/>
    <w:rsid w:val="00AA219E"/>
    <w:rsid w:val="00AA3611"/>
    <w:rsid w:val="00AA56E5"/>
    <w:rsid w:val="00AA7818"/>
    <w:rsid w:val="00AB0C89"/>
    <w:rsid w:val="00AB282E"/>
    <w:rsid w:val="00AB3889"/>
    <w:rsid w:val="00AB55D6"/>
    <w:rsid w:val="00AB7142"/>
    <w:rsid w:val="00AC2700"/>
    <w:rsid w:val="00AC31E8"/>
    <w:rsid w:val="00AC4C0A"/>
    <w:rsid w:val="00AC5C24"/>
    <w:rsid w:val="00AC5DFF"/>
    <w:rsid w:val="00AC66E1"/>
    <w:rsid w:val="00AD1F2A"/>
    <w:rsid w:val="00AD45AC"/>
    <w:rsid w:val="00AE30F3"/>
    <w:rsid w:val="00AE3486"/>
    <w:rsid w:val="00AE4703"/>
    <w:rsid w:val="00AE5763"/>
    <w:rsid w:val="00AE6E34"/>
    <w:rsid w:val="00AF705A"/>
    <w:rsid w:val="00B04013"/>
    <w:rsid w:val="00B05E7A"/>
    <w:rsid w:val="00B10ECC"/>
    <w:rsid w:val="00B12D5B"/>
    <w:rsid w:val="00B14B8D"/>
    <w:rsid w:val="00B15A3D"/>
    <w:rsid w:val="00B15CCC"/>
    <w:rsid w:val="00B20111"/>
    <w:rsid w:val="00B20CE2"/>
    <w:rsid w:val="00B21A8A"/>
    <w:rsid w:val="00B23391"/>
    <w:rsid w:val="00B235F6"/>
    <w:rsid w:val="00B23974"/>
    <w:rsid w:val="00B24767"/>
    <w:rsid w:val="00B2572F"/>
    <w:rsid w:val="00B32A4C"/>
    <w:rsid w:val="00B338C9"/>
    <w:rsid w:val="00B37FC9"/>
    <w:rsid w:val="00B40079"/>
    <w:rsid w:val="00B4060E"/>
    <w:rsid w:val="00B40728"/>
    <w:rsid w:val="00B43C80"/>
    <w:rsid w:val="00B443B7"/>
    <w:rsid w:val="00B45029"/>
    <w:rsid w:val="00B4667E"/>
    <w:rsid w:val="00B47797"/>
    <w:rsid w:val="00B53973"/>
    <w:rsid w:val="00B54F19"/>
    <w:rsid w:val="00B554A3"/>
    <w:rsid w:val="00B5557F"/>
    <w:rsid w:val="00B55CF5"/>
    <w:rsid w:val="00B56266"/>
    <w:rsid w:val="00B57552"/>
    <w:rsid w:val="00B57860"/>
    <w:rsid w:val="00B57F00"/>
    <w:rsid w:val="00B60D12"/>
    <w:rsid w:val="00B60F47"/>
    <w:rsid w:val="00B62041"/>
    <w:rsid w:val="00B6313D"/>
    <w:rsid w:val="00B64E9C"/>
    <w:rsid w:val="00B6523A"/>
    <w:rsid w:val="00B65FEB"/>
    <w:rsid w:val="00B66450"/>
    <w:rsid w:val="00B67D0F"/>
    <w:rsid w:val="00B70502"/>
    <w:rsid w:val="00B708E0"/>
    <w:rsid w:val="00B70DFA"/>
    <w:rsid w:val="00B802DF"/>
    <w:rsid w:val="00B81238"/>
    <w:rsid w:val="00B82806"/>
    <w:rsid w:val="00B842CE"/>
    <w:rsid w:val="00B86AD3"/>
    <w:rsid w:val="00B93F77"/>
    <w:rsid w:val="00B952B7"/>
    <w:rsid w:val="00B97499"/>
    <w:rsid w:val="00BA0761"/>
    <w:rsid w:val="00BA49D8"/>
    <w:rsid w:val="00BB0199"/>
    <w:rsid w:val="00BB0E37"/>
    <w:rsid w:val="00BB1873"/>
    <w:rsid w:val="00BB2662"/>
    <w:rsid w:val="00BB3B9E"/>
    <w:rsid w:val="00BB3BBB"/>
    <w:rsid w:val="00BC02B1"/>
    <w:rsid w:val="00BC4A2C"/>
    <w:rsid w:val="00BC4BC9"/>
    <w:rsid w:val="00BC63CF"/>
    <w:rsid w:val="00BC7F70"/>
    <w:rsid w:val="00BD1BA3"/>
    <w:rsid w:val="00BD2CCD"/>
    <w:rsid w:val="00BD45DB"/>
    <w:rsid w:val="00BD4A40"/>
    <w:rsid w:val="00BD75E4"/>
    <w:rsid w:val="00BE0BA6"/>
    <w:rsid w:val="00BE398C"/>
    <w:rsid w:val="00BE42BA"/>
    <w:rsid w:val="00BF0C9D"/>
    <w:rsid w:val="00BF3299"/>
    <w:rsid w:val="00BF64D5"/>
    <w:rsid w:val="00C00506"/>
    <w:rsid w:val="00C0050C"/>
    <w:rsid w:val="00C00735"/>
    <w:rsid w:val="00C01961"/>
    <w:rsid w:val="00C02CDF"/>
    <w:rsid w:val="00C032C5"/>
    <w:rsid w:val="00C054AF"/>
    <w:rsid w:val="00C11794"/>
    <w:rsid w:val="00C138EE"/>
    <w:rsid w:val="00C15447"/>
    <w:rsid w:val="00C156E2"/>
    <w:rsid w:val="00C15EEA"/>
    <w:rsid w:val="00C16B7B"/>
    <w:rsid w:val="00C17B45"/>
    <w:rsid w:val="00C203EC"/>
    <w:rsid w:val="00C21BF6"/>
    <w:rsid w:val="00C235F9"/>
    <w:rsid w:val="00C23D57"/>
    <w:rsid w:val="00C240D5"/>
    <w:rsid w:val="00C244EA"/>
    <w:rsid w:val="00C24B20"/>
    <w:rsid w:val="00C24CB9"/>
    <w:rsid w:val="00C25CF6"/>
    <w:rsid w:val="00C32FB9"/>
    <w:rsid w:val="00C354EA"/>
    <w:rsid w:val="00C35978"/>
    <w:rsid w:val="00C35C9F"/>
    <w:rsid w:val="00C35E36"/>
    <w:rsid w:val="00C37418"/>
    <w:rsid w:val="00C37E6E"/>
    <w:rsid w:val="00C40C5E"/>
    <w:rsid w:val="00C45CD3"/>
    <w:rsid w:val="00C474CA"/>
    <w:rsid w:val="00C50058"/>
    <w:rsid w:val="00C5069A"/>
    <w:rsid w:val="00C5085D"/>
    <w:rsid w:val="00C53F59"/>
    <w:rsid w:val="00C54B1D"/>
    <w:rsid w:val="00C54FD0"/>
    <w:rsid w:val="00C56182"/>
    <w:rsid w:val="00C56D25"/>
    <w:rsid w:val="00C61A6A"/>
    <w:rsid w:val="00C623EF"/>
    <w:rsid w:val="00C62A11"/>
    <w:rsid w:val="00C63E66"/>
    <w:rsid w:val="00C64219"/>
    <w:rsid w:val="00C64D6E"/>
    <w:rsid w:val="00C678DD"/>
    <w:rsid w:val="00C71605"/>
    <w:rsid w:val="00C71B5B"/>
    <w:rsid w:val="00C72164"/>
    <w:rsid w:val="00C73788"/>
    <w:rsid w:val="00C73BB5"/>
    <w:rsid w:val="00C7452A"/>
    <w:rsid w:val="00C8474B"/>
    <w:rsid w:val="00C87520"/>
    <w:rsid w:val="00C900B0"/>
    <w:rsid w:val="00C9136D"/>
    <w:rsid w:val="00C91883"/>
    <w:rsid w:val="00C92A17"/>
    <w:rsid w:val="00C93E09"/>
    <w:rsid w:val="00C94390"/>
    <w:rsid w:val="00C953C4"/>
    <w:rsid w:val="00C9590E"/>
    <w:rsid w:val="00C95921"/>
    <w:rsid w:val="00C9698D"/>
    <w:rsid w:val="00CA31B4"/>
    <w:rsid w:val="00CA3B19"/>
    <w:rsid w:val="00CA3C61"/>
    <w:rsid w:val="00CA5B1D"/>
    <w:rsid w:val="00CA639C"/>
    <w:rsid w:val="00CA77C7"/>
    <w:rsid w:val="00CA788F"/>
    <w:rsid w:val="00CB078F"/>
    <w:rsid w:val="00CB2BDD"/>
    <w:rsid w:val="00CB375A"/>
    <w:rsid w:val="00CB3A25"/>
    <w:rsid w:val="00CB5454"/>
    <w:rsid w:val="00CB5F27"/>
    <w:rsid w:val="00CB6565"/>
    <w:rsid w:val="00CC4028"/>
    <w:rsid w:val="00CC518D"/>
    <w:rsid w:val="00CD020D"/>
    <w:rsid w:val="00CD08B6"/>
    <w:rsid w:val="00CD17B7"/>
    <w:rsid w:val="00CD4130"/>
    <w:rsid w:val="00CD4929"/>
    <w:rsid w:val="00CD4953"/>
    <w:rsid w:val="00CD53BA"/>
    <w:rsid w:val="00CD5B3E"/>
    <w:rsid w:val="00CE1A6E"/>
    <w:rsid w:val="00CE1D57"/>
    <w:rsid w:val="00CE43F0"/>
    <w:rsid w:val="00CE5A1A"/>
    <w:rsid w:val="00CE5A23"/>
    <w:rsid w:val="00CF3FBA"/>
    <w:rsid w:val="00CF3FFF"/>
    <w:rsid w:val="00CF5F5D"/>
    <w:rsid w:val="00CF6492"/>
    <w:rsid w:val="00CF69F7"/>
    <w:rsid w:val="00CF742A"/>
    <w:rsid w:val="00D02E27"/>
    <w:rsid w:val="00D033F5"/>
    <w:rsid w:val="00D055D2"/>
    <w:rsid w:val="00D05777"/>
    <w:rsid w:val="00D05C0B"/>
    <w:rsid w:val="00D11DA6"/>
    <w:rsid w:val="00D12556"/>
    <w:rsid w:val="00D12820"/>
    <w:rsid w:val="00D14E2D"/>
    <w:rsid w:val="00D16898"/>
    <w:rsid w:val="00D17E6D"/>
    <w:rsid w:val="00D25728"/>
    <w:rsid w:val="00D363B1"/>
    <w:rsid w:val="00D43583"/>
    <w:rsid w:val="00D44174"/>
    <w:rsid w:val="00D44945"/>
    <w:rsid w:val="00D44C14"/>
    <w:rsid w:val="00D50BDF"/>
    <w:rsid w:val="00D50F4F"/>
    <w:rsid w:val="00D52767"/>
    <w:rsid w:val="00D53087"/>
    <w:rsid w:val="00D539F9"/>
    <w:rsid w:val="00D54BE7"/>
    <w:rsid w:val="00D62463"/>
    <w:rsid w:val="00D665D7"/>
    <w:rsid w:val="00D73D97"/>
    <w:rsid w:val="00D746DC"/>
    <w:rsid w:val="00D76E93"/>
    <w:rsid w:val="00D82A7C"/>
    <w:rsid w:val="00D83F1E"/>
    <w:rsid w:val="00D857C1"/>
    <w:rsid w:val="00D85BB1"/>
    <w:rsid w:val="00D85E08"/>
    <w:rsid w:val="00D863A9"/>
    <w:rsid w:val="00D87081"/>
    <w:rsid w:val="00D90B59"/>
    <w:rsid w:val="00D931C9"/>
    <w:rsid w:val="00D932A2"/>
    <w:rsid w:val="00D941AE"/>
    <w:rsid w:val="00D96502"/>
    <w:rsid w:val="00D97464"/>
    <w:rsid w:val="00DA1E2A"/>
    <w:rsid w:val="00DA312F"/>
    <w:rsid w:val="00DB125B"/>
    <w:rsid w:val="00DB48CB"/>
    <w:rsid w:val="00DC408B"/>
    <w:rsid w:val="00DC42F0"/>
    <w:rsid w:val="00DC677A"/>
    <w:rsid w:val="00DC7752"/>
    <w:rsid w:val="00DC7E02"/>
    <w:rsid w:val="00DC7E23"/>
    <w:rsid w:val="00DD151D"/>
    <w:rsid w:val="00DD2FD5"/>
    <w:rsid w:val="00DD32D2"/>
    <w:rsid w:val="00DD7BA6"/>
    <w:rsid w:val="00DE09F4"/>
    <w:rsid w:val="00DE1958"/>
    <w:rsid w:val="00DE4C23"/>
    <w:rsid w:val="00DF0EB7"/>
    <w:rsid w:val="00DF10DF"/>
    <w:rsid w:val="00DF4BB9"/>
    <w:rsid w:val="00DF4EB4"/>
    <w:rsid w:val="00DF4ED5"/>
    <w:rsid w:val="00DF59D9"/>
    <w:rsid w:val="00DF68F8"/>
    <w:rsid w:val="00DF7431"/>
    <w:rsid w:val="00E00D2B"/>
    <w:rsid w:val="00E03B06"/>
    <w:rsid w:val="00E03F0A"/>
    <w:rsid w:val="00E04BF7"/>
    <w:rsid w:val="00E04D1E"/>
    <w:rsid w:val="00E055E4"/>
    <w:rsid w:val="00E05F14"/>
    <w:rsid w:val="00E105C4"/>
    <w:rsid w:val="00E106FC"/>
    <w:rsid w:val="00E1102E"/>
    <w:rsid w:val="00E11DD1"/>
    <w:rsid w:val="00E13DD5"/>
    <w:rsid w:val="00E16487"/>
    <w:rsid w:val="00E17045"/>
    <w:rsid w:val="00E20629"/>
    <w:rsid w:val="00E20809"/>
    <w:rsid w:val="00E20CBE"/>
    <w:rsid w:val="00E213B7"/>
    <w:rsid w:val="00E21D2E"/>
    <w:rsid w:val="00E22F5C"/>
    <w:rsid w:val="00E265BB"/>
    <w:rsid w:val="00E26689"/>
    <w:rsid w:val="00E35706"/>
    <w:rsid w:val="00E36619"/>
    <w:rsid w:val="00E427DD"/>
    <w:rsid w:val="00E43438"/>
    <w:rsid w:val="00E44C1F"/>
    <w:rsid w:val="00E45C79"/>
    <w:rsid w:val="00E46344"/>
    <w:rsid w:val="00E5199E"/>
    <w:rsid w:val="00E51ED0"/>
    <w:rsid w:val="00E52DD6"/>
    <w:rsid w:val="00E5784A"/>
    <w:rsid w:val="00E6020E"/>
    <w:rsid w:val="00E63DF7"/>
    <w:rsid w:val="00E64B29"/>
    <w:rsid w:val="00E66674"/>
    <w:rsid w:val="00E737A3"/>
    <w:rsid w:val="00E764F3"/>
    <w:rsid w:val="00E76AFF"/>
    <w:rsid w:val="00E7732E"/>
    <w:rsid w:val="00E776D2"/>
    <w:rsid w:val="00E7798C"/>
    <w:rsid w:val="00E77E35"/>
    <w:rsid w:val="00E81358"/>
    <w:rsid w:val="00E8252B"/>
    <w:rsid w:val="00E833C1"/>
    <w:rsid w:val="00E8737E"/>
    <w:rsid w:val="00E91112"/>
    <w:rsid w:val="00E91ECF"/>
    <w:rsid w:val="00E921B6"/>
    <w:rsid w:val="00E92692"/>
    <w:rsid w:val="00E9664E"/>
    <w:rsid w:val="00E96C49"/>
    <w:rsid w:val="00E97107"/>
    <w:rsid w:val="00E9728E"/>
    <w:rsid w:val="00EA1B66"/>
    <w:rsid w:val="00EA491B"/>
    <w:rsid w:val="00EA5914"/>
    <w:rsid w:val="00EA6076"/>
    <w:rsid w:val="00EA64A8"/>
    <w:rsid w:val="00EB072B"/>
    <w:rsid w:val="00EB0C3E"/>
    <w:rsid w:val="00EB28AE"/>
    <w:rsid w:val="00EB3057"/>
    <w:rsid w:val="00EB3569"/>
    <w:rsid w:val="00EB3A96"/>
    <w:rsid w:val="00EB6160"/>
    <w:rsid w:val="00EB6333"/>
    <w:rsid w:val="00EB680C"/>
    <w:rsid w:val="00EC0E55"/>
    <w:rsid w:val="00EC157E"/>
    <w:rsid w:val="00EC15BD"/>
    <w:rsid w:val="00EC271A"/>
    <w:rsid w:val="00EC2D94"/>
    <w:rsid w:val="00EC37A0"/>
    <w:rsid w:val="00EC46AF"/>
    <w:rsid w:val="00EC5915"/>
    <w:rsid w:val="00EC5B8A"/>
    <w:rsid w:val="00EC6413"/>
    <w:rsid w:val="00EC793B"/>
    <w:rsid w:val="00EC7DF5"/>
    <w:rsid w:val="00ED0BEC"/>
    <w:rsid w:val="00ED1C00"/>
    <w:rsid w:val="00ED24BB"/>
    <w:rsid w:val="00ED2AED"/>
    <w:rsid w:val="00ED2C4F"/>
    <w:rsid w:val="00ED4A30"/>
    <w:rsid w:val="00ED6F15"/>
    <w:rsid w:val="00ED7EA3"/>
    <w:rsid w:val="00EE0C50"/>
    <w:rsid w:val="00EE1FDE"/>
    <w:rsid w:val="00EE29D7"/>
    <w:rsid w:val="00EE2B73"/>
    <w:rsid w:val="00EE59D1"/>
    <w:rsid w:val="00EE650B"/>
    <w:rsid w:val="00EF09CA"/>
    <w:rsid w:val="00EF1B65"/>
    <w:rsid w:val="00EF38F7"/>
    <w:rsid w:val="00EF4C2E"/>
    <w:rsid w:val="00EF53AC"/>
    <w:rsid w:val="00EF66B5"/>
    <w:rsid w:val="00EF6A6F"/>
    <w:rsid w:val="00F03459"/>
    <w:rsid w:val="00F07D6C"/>
    <w:rsid w:val="00F106FA"/>
    <w:rsid w:val="00F11EA2"/>
    <w:rsid w:val="00F1328C"/>
    <w:rsid w:val="00F17131"/>
    <w:rsid w:val="00F17507"/>
    <w:rsid w:val="00F20200"/>
    <w:rsid w:val="00F21944"/>
    <w:rsid w:val="00F23934"/>
    <w:rsid w:val="00F25D0E"/>
    <w:rsid w:val="00F269C2"/>
    <w:rsid w:val="00F26ACF"/>
    <w:rsid w:val="00F33023"/>
    <w:rsid w:val="00F36150"/>
    <w:rsid w:val="00F36D18"/>
    <w:rsid w:val="00F372ED"/>
    <w:rsid w:val="00F42CF9"/>
    <w:rsid w:val="00F43220"/>
    <w:rsid w:val="00F43399"/>
    <w:rsid w:val="00F43EC3"/>
    <w:rsid w:val="00F47D86"/>
    <w:rsid w:val="00F5049D"/>
    <w:rsid w:val="00F51CB0"/>
    <w:rsid w:val="00F559FF"/>
    <w:rsid w:val="00F56660"/>
    <w:rsid w:val="00F56B6E"/>
    <w:rsid w:val="00F60D57"/>
    <w:rsid w:val="00F6257C"/>
    <w:rsid w:val="00F64379"/>
    <w:rsid w:val="00F64A30"/>
    <w:rsid w:val="00F65145"/>
    <w:rsid w:val="00F653FE"/>
    <w:rsid w:val="00F6572E"/>
    <w:rsid w:val="00F663C7"/>
    <w:rsid w:val="00F7612A"/>
    <w:rsid w:val="00F823F0"/>
    <w:rsid w:val="00F863A6"/>
    <w:rsid w:val="00F87737"/>
    <w:rsid w:val="00F90CD1"/>
    <w:rsid w:val="00F91FB1"/>
    <w:rsid w:val="00F93647"/>
    <w:rsid w:val="00F9526E"/>
    <w:rsid w:val="00F97CAC"/>
    <w:rsid w:val="00FA03A9"/>
    <w:rsid w:val="00FA0C97"/>
    <w:rsid w:val="00FA4C3C"/>
    <w:rsid w:val="00FA6F2E"/>
    <w:rsid w:val="00FB016E"/>
    <w:rsid w:val="00FB37B9"/>
    <w:rsid w:val="00FB4839"/>
    <w:rsid w:val="00FC1556"/>
    <w:rsid w:val="00FC1CAD"/>
    <w:rsid w:val="00FC28C7"/>
    <w:rsid w:val="00FC2B6B"/>
    <w:rsid w:val="00FC7F97"/>
    <w:rsid w:val="00FD1C6F"/>
    <w:rsid w:val="00FD3901"/>
    <w:rsid w:val="00FD3CF0"/>
    <w:rsid w:val="00FD5F88"/>
    <w:rsid w:val="00FD6838"/>
    <w:rsid w:val="00FE0334"/>
    <w:rsid w:val="00FE2637"/>
    <w:rsid w:val="00FE61E5"/>
    <w:rsid w:val="00FE695F"/>
    <w:rsid w:val="00FE6B10"/>
    <w:rsid w:val="00FE77C5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52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52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9AA6-5990-415E-B274-CB28FB61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7348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Исрапилова Айшат Магомедовна</cp:lastModifiedBy>
  <cp:revision>4</cp:revision>
  <cp:lastPrinted>2018-09-18T12:35:00Z</cp:lastPrinted>
  <dcterms:created xsi:type="dcterms:W3CDTF">2018-09-18T12:46:00Z</dcterms:created>
  <dcterms:modified xsi:type="dcterms:W3CDTF">2018-09-18T12:54:00Z</dcterms:modified>
</cp:coreProperties>
</file>