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163DCD" w:rsidRPr="00C350BB" w:rsidTr="00C350BB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163DCD" w:rsidRPr="00C350BB" w:rsidRDefault="00163DCD" w:rsidP="00C350B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0"/>
              </w:rPr>
            </w:pPr>
            <w:r w:rsidRPr="00C350BB">
              <w:rPr>
                <w:rFonts w:cs="Calibr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163DCD" w:rsidRPr="00C350BB" w:rsidTr="00C350BB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163DCD" w:rsidRPr="00C350BB" w:rsidRDefault="00163DCD" w:rsidP="00C350BB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C350BB">
              <w:rPr>
                <w:rFonts w:cs="Calibr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163DCD" w:rsidRPr="00C350BB" w:rsidRDefault="00163DCD" w:rsidP="00C350BB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163DCD" w:rsidRPr="00C350BB" w:rsidTr="00C350BB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163DCD" w:rsidRPr="00C350BB" w:rsidRDefault="00163DCD" w:rsidP="00C350BB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C350BB">
              <w:rPr>
                <w:rFonts w:cs="Calibr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163DCD" w:rsidRPr="00C350BB" w:rsidRDefault="00163DCD" w:rsidP="00C350BB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163DCD" w:rsidRPr="00C350BB" w:rsidTr="00C350BB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163DCD" w:rsidRPr="00C350BB" w:rsidRDefault="00163DCD" w:rsidP="00C350BB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C350BB">
              <w:rPr>
                <w:rFonts w:cs="Calibr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163DCD" w:rsidRPr="00C350BB" w:rsidRDefault="00163DCD" w:rsidP="00C350BB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163DCD" w:rsidRPr="00C350BB" w:rsidTr="00C350BB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163DCD" w:rsidRPr="00C350BB" w:rsidRDefault="00163DCD" w:rsidP="00C350BB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C350BB">
              <w:rPr>
                <w:rFonts w:cs="Calibr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163DCD" w:rsidRPr="00C350BB" w:rsidRDefault="00163DCD" w:rsidP="00C350BB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163DCD" w:rsidRPr="00C350BB" w:rsidTr="00C350BB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163DCD" w:rsidRPr="00C350BB" w:rsidRDefault="00163DCD" w:rsidP="00C350BB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C350BB">
              <w:rPr>
                <w:rFonts w:cs="Calibr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163DCD" w:rsidRPr="00C350BB" w:rsidRDefault="00163DCD" w:rsidP="00C350BB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</w:tbl>
    <w:p w:rsidR="00163DCD" w:rsidRPr="00051FC8" w:rsidRDefault="00163DCD" w:rsidP="00051FC8">
      <w:pPr>
        <w:spacing w:before="960" w:after="0" w:line="240" w:lineRule="auto"/>
        <w:jc w:val="center"/>
        <w:rPr>
          <w:rFonts w:cs="Calibri"/>
          <w:b/>
          <w:sz w:val="32"/>
          <w:szCs w:val="28"/>
        </w:rPr>
      </w:pPr>
      <w:r w:rsidRPr="00051FC8">
        <w:rPr>
          <w:rFonts w:cs="Calibri"/>
          <w:b/>
          <w:sz w:val="32"/>
          <w:szCs w:val="28"/>
        </w:rPr>
        <w:t>ПУБЛИЧНЫЕ КОНСУЛЬТАЦИИ</w:t>
      </w:r>
    </w:p>
    <w:p w:rsidR="00163DCD" w:rsidRDefault="00163DCD" w:rsidP="00D601EF">
      <w:pPr>
        <w:spacing w:after="360" w:line="240" w:lineRule="auto"/>
        <w:jc w:val="center"/>
        <w:rPr>
          <w:rFonts w:cs="Calibri"/>
          <w:sz w:val="28"/>
          <w:szCs w:val="28"/>
        </w:rPr>
      </w:pPr>
      <w:r w:rsidRPr="000F4752">
        <w:rPr>
          <w:rFonts w:cs="Calibr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163DCD" w:rsidRPr="00C350BB" w:rsidTr="00C350BB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163DCD" w:rsidRPr="00C350BB" w:rsidRDefault="00163DCD" w:rsidP="00C350BB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C350BB">
              <w:rPr>
                <w:rFonts w:cs="Calibri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163DCD" w:rsidRPr="00C350BB" w:rsidRDefault="00163DCD" w:rsidP="00C35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50BB">
              <w:rPr>
                <w:rFonts w:ascii="Times New Roman" w:hAnsi="Times New Roman"/>
                <w:b/>
                <w:sz w:val="26"/>
                <w:szCs w:val="26"/>
              </w:rPr>
              <w:t>21.12.2017 г.</w:t>
            </w:r>
          </w:p>
        </w:tc>
      </w:tr>
      <w:tr w:rsidR="00163DCD" w:rsidRPr="00C350BB" w:rsidTr="00C350BB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163DCD" w:rsidRPr="00C350BB" w:rsidRDefault="00163DCD" w:rsidP="00C350BB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C350BB">
              <w:rPr>
                <w:rFonts w:cs="Calibr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163DCD" w:rsidRPr="00C350BB" w:rsidRDefault="00163DCD" w:rsidP="00C350BB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  <w:lang w:val="en-US"/>
              </w:rPr>
            </w:pPr>
            <w:hyperlink r:id="rId6" w:history="1">
              <w:r w:rsidRPr="00C350BB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EfimovSA</w:t>
              </w:r>
              <w:r w:rsidRPr="00C350BB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@</w:t>
              </w:r>
              <w:r w:rsidRPr="00C350BB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economy</w:t>
              </w:r>
              <w:r w:rsidRPr="00C350BB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.</w:t>
              </w:r>
              <w:r w:rsidRPr="00C350BB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gov</w:t>
              </w:r>
              <w:r w:rsidRPr="00C350BB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.</w:t>
              </w:r>
              <w:r w:rsidRPr="00C350BB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163DCD" w:rsidRPr="00C350BB" w:rsidTr="00C350BB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163DCD" w:rsidRPr="00C350BB" w:rsidRDefault="00163DCD" w:rsidP="00C350BB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C350BB">
              <w:rPr>
                <w:rFonts w:cs="Calibri"/>
                <w:sz w:val="24"/>
                <w:szCs w:val="28"/>
              </w:rPr>
              <w:t xml:space="preserve">Контактное лицо в Департаменте </w:t>
            </w:r>
            <w:r w:rsidRPr="00C350BB">
              <w:rPr>
                <w:rFonts w:cs="Calibri"/>
                <w:sz w:val="24"/>
                <w:szCs w:val="28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163DCD" w:rsidRPr="00C350BB" w:rsidRDefault="00163DCD" w:rsidP="00C350BB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</w:rPr>
            </w:pPr>
            <w:r w:rsidRPr="00C350BB">
              <w:rPr>
                <w:rFonts w:ascii="Times New Roman" w:hAnsi="Times New Roman"/>
                <w:b/>
                <w:sz w:val="26"/>
                <w:szCs w:val="26"/>
              </w:rPr>
              <w:t xml:space="preserve">Ефимов Станислав Андреевич, </w:t>
            </w:r>
            <w:r w:rsidRPr="00C350BB">
              <w:rPr>
                <w:rFonts w:ascii="Times New Roman" w:hAnsi="Times New Roman"/>
                <w:b/>
                <w:sz w:val="26"/>
                <w:szCs w:val="26"/>
              </w:rPr>
              <w:br/>
              <w:t>(495) 650-87-00 доб. 2658</w:t>
            </w:r>
          </w:p>
        </w:tc>
      </w:tr>
    </w:tbl>
    <w:p w:rsidR="00163DCD" w:rsidRPr="009D4D0D" w:rsidRDefault="00163DCD" w:rsidP="00D601EF">
      <w:pPr>
        <w:spacing w:before="360"/>
        <w:ind w:firstLine="709"/>
        <w:rPr>
          <w:rFonts w:cs="Calibri"/>
          <w:b/>
          <w:sz w:val="28"/>
          <w:szCs w:val="28"/>
        </w:rPr>
      </w:pPr>
      <w:r w:rsidRPr="009D4D0D">
        <w:rPr>
          <w:rFonts w:cs="Calibri"/>
          <w:b/>
          <w:sz w:val="28"/>
          <w:szCs w:val="28"/>
        </w:rPr>
        <w:t>Общие сведения</w:t>
      </w:r>
      <w:r>
        <w:rPr>
          <w:rFonts w:cs="Calibri"/>
          <w:b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163DCD" w:rsidRPr="00C350BB" w:rsidTr="00C350BB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163DCD" w:rsidRPr="00C350BB" w:rsidRDefault="00163DCD" w:rsidP="00C350BB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C350BB">
              <w:rPr>
                <w:rFonts w:cs="Calibr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163DCD" w:rsidRPr="00C350BB" w:rsidRDefault="00163DCD" w:rsidP="00C350BB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C350BB">
              <w:rPr>
                <w:rFonts w:cs="Calibri"/>
                <w:sz w:val="24"/>
                <w:szCs w:val="28"/>
              </w:rPr>
              <w:t>Хранение, оборот нефти и нефтепродуктов</w:t>
            </w:r>
          </w:p>
        </w:tc>
      </w:tr>
      <w:tr w:rsidR="00163DCD" w:rsidRPr="00C350BB" w:rsidTr="00C350BB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163DCD" w:rsidRPr="00C350BB" w:rsidRDefault="00163DCD" w:rsidP="00C350BB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C350BB">
              <w:rPr>
                <w:rFonts w:cs="Calibri"/>
                <w:sz w:val="24"/>
                <w:szCs w:val="28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163DCD" w:rsidRPr="00C350BB" w:rsidRDefault="00163DCD" w:rsidP="00C350BB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C350BB">
              <w:rPr>
                <w:rFonts w:cs="Calibri"/>
                <w:sz w:val="24"/>
                <w:szCs w:val="28"/>
              </w:rPr>
              <w:t>Проект приказа «Об утверждении норм естественной убыли нефти и нефтепродуктов при перевозке железнодорожным, автомобильным, водным видами транспорта и в смешанном железнодорож</w:t>
            </w:r>
            <w:bookmarkStart w:id="0" w:name="_GoBack"/>
            <w:bookmarkEnd w:id="0"/>
            <w:r w:rsidRPr="00C350BB">
              <w:rPr>
                <w:rFonts w:cs="Calibri"/>
                <w:sz w:val="24"/>
                <w:szCs w:val="28"/>
              </w:rPr>
              <w:t>но-водном сообщении»</w:t>
            </w:r>
          </w:p>
        </w:tc>
      </w:tr>
      <w:tr w:rsidR="00163DCD" w:rsidRPr="00C350BB" w:rsidTr="00C350BB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163DCD" w:rsidRPr="00C350BB" w:rsidRDefault="00163DCD" w:rsidP="00C350BB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C350BB">
              <w:rPr>
                <w:rFonts w:cs="Calibr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163DCD" w:rsidRPr="00C350BB" w:rsidRDefault="00163DCD" w:rsidP="00C350BB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C350BB">
              <w:rPr>
                <w:rFonts w:cs="Calibri"/>
                <w:sz w:val="24"/>
                <w:szCs w:val="28"/>
              </w:rPr>
              <w:t>Минэнерго России</w:t>
            </w:r>
          </w:p>
        </w:tc>
      </w:tr>
      <w:tr w:rsidR="00163DCD" w:rsidRPr="00C350BB" w:rsidTr="00C350BB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163DCD" w:rsidRPr="00C350BB" w:rsidRDefault="00163DCD" w:rsidP="00C350BB">
            <w:pPr>
              <w:spacing w:after="0" w:line="240" w:lineRule="auto"/>
              <w:rPr>
                <w:rFonts w:cs="Calibri"/>
                <w:sz w:val="24"/>
                <w:szCs w:val="28"/>
                <w:lang w:val="en-US"/>
              </w:rPr>
            </w:pPr>
            <w:r w:rsidRPr="00C350BB">
              <w:rPr>
                <w:rFonts w:cs="Calibri"/>
                <w:sz w:val="24"/>
                <w:szCs w:val="28"/>
                <w:lang w:val="en-US"/>
              </w:rPr>
              <w:t xml:space="preserve">ID </w:t>
            </w:r>
            <w:r w:rsidRPr="00C350BB">
              <w:rPr>
                <w:rFonts w:cs="Calibri"/>
                <w:sz w:val="24"/>
                <w:szCs w:val="28"/>
              </w:rPr>
              <w:t>на</w:t>
            </w:r>
            <w:r w:rsidRPr="00C350BB">
              <w:rPr>
                <w:rFonts w:cs="Calibri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163DCD" w:rsidRPr="00C350BB" w:rsidRDefault="00163DCD" w:rsidP="00C350BB">
            <w:pPr>
              <w:spacing w:after="0" w:line="240" w:lineRule="auto"/>
              <w:rPr>
                <w:rFonts w:cs="Calibri"/>
                <w:sz w:val="24"/>
                <w:szCs w:val="28"/>
                <w:lang w:val="en-US"/>
              </w:rPr>
            </w:pPr>
            <w:r w:rsidRPr="00C350BB">
              <w:rPr>
                <w:rFonts w:cs="Calibri"/>
                <w:sz w:val="24"/>
                <w:szCs w:val="28"/>
                <w:lang w:val="en-US"/>
              </w:rPr>
              <w:t>02/08/10-17/00073916</w:t>
            </w:r>
          </w:p>
        </w:tc>
      </w:tr>
    </w:tbl>
    <w:p w:rsidR="00163DCD" w:rsidRDefault="00163DCD" w:rsidP="00D601EF">
      <w:pPr>
        <w:spacing w:before="360"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Для прохождения опроса </w:t>
      </w:r>
      <w:r w:rsidRPr="00C52C24">
        <w:rPr>
          <w:rFonts w:cs="Calibr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="Calibri"/>
          <w:b/>
          <w:sz w:val="28"/>
          <w:szCs w:val="28"/>
        </w:rPr>
        <w:br/>
        <w:t>подготовленным разработчиком проекта акта.</w:t>
      </w:r>
    </w:p>
    <w:p w:rsidR="00163DCD" w:rsidRDefault="00163DCD" w:rsidP="004338CE">
      <w:pPr>
        <w:spacing w:after="0"/>
        <w:ind w:firstLine="709"/>
        <w:rPr>
          <w:rFonts w:cs="Calibri"/>
          <w:b/>
          <w:sz w:val="28"/>
          <w:szCs w:val="28"/>
        </w:rPr>
      </w:pPr>
    </w:p>
    <w:p w:rsidR="00163DCD" w:rsidRDefault="00163DCD" w:rsidP="004338CE">
      <w:pPr>
        <w:spacing w:after="0"/>
        <w:ind w:firstLine="709"/>
        <w:rPr>
          <w:rFonts w:cs="Calibri"/>
          <w:b/>
          <w:sz w:val="28"/>
          <w:szCs w:val="28"/>
        </w:rPr>
        <w:sectPr w:rsidR="00163DCD" w:rsidSect="005F047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163DCD" w:rsidRPr="009D4D0D" w:rsidRDefault="00163DCD" w:rsidP="00C44DF7">
      <w:pPr>
        <w:spacing w:before="240" w:after="240"/>
        <w:ind w:firstLine="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Вопросы: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163DCD" w:rsidRPr="00C350BB" w:rsidTr="00C350B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63DCD" w:rsidRPr="00C350BB" w:rsidRDefault="00163DCD" w:rsidP="00C350B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350BB">
              <w:rPr>
                <w:rFonts w:cs="Calibri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163DCD" w:rsidRPr="00C350BB" w:rsidTr="00C350B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63DCD" w:rsidRPr="00C350BB" w:rsidRDefault="00163DCD" w:rsidP="00C350B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63DCD" w:rsidRPr="00C350BB" w:rsidTr="00C350B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63DCD" w:rsidRPr="00C350BB" w:rsidRDefault="00163DCD" w:rsidP="00C350B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350BB">
              <w:rPr>
                <w:rFonts w:cs="Calibr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C350BB">
              <w:rPr>
                <w:rFonts w:cs="Calibri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163DCD" w:rsidRPr="00C350BB" w:rsidTr="00C350B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63DCD" w:rsidRPr="00C350BB" w:rsidRDefault="00163DCD" w:rsidP="00C350B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63DCD" w:rsidRPr="00C350BB" w:rsidTr="00C350B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63DCD" w:rsidRPr="00C350BB" w:rsidRDefault="00163DCD" w:rsidP="00C350B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350BB">
              <w:rPr>
                <w:rFonts w:cs="Calibr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163DCD" w:rsidRPr="00C350BB" w:rsidTr="00C350B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63DCD" w:rsidRPr="00C350BB" w:rsidRDefault="00163DCD" w:rsidP="00C350B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63DCD" w:rsidRPr="00C350BB" w:rsidTr="00C350B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63DCD" w:rsidRPr="00C350BB" w:rsidRDefault="00163DCD" w:rsidP="00C350B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350BB">
              <w:rPr>
                <w:rFonts w:cs="Calibri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163DCD" w:rsidRPr="00C350BB" w:rsidTr="00C350B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63DCD" w:rsidRPr="00C350BB" w:rsidRDefault="00163DCD" w:rsidP="00C350B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63DCD" w:rsidRPr="00C350BB" w:rsidTr="00C350B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63DCD" w:rsidRPr="00C350BB" w:rsidRDefault="00163DCD" w:rsidP="00C350B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350BB">
              <w:rPr>
                <w:rFonts w:cs="Calibr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C350BB">
              <w:rPr>
                <w:rFonts w:cs="Calibri"/>
                <w:sz w:val="24"/>
                <w:szCs w:val="24"/>
              </w:rPr>
              <w:br/>
              <w:t>Если да, укажите их.</w:t>
            </w:r>
          </w:p>
        </w:tc>
      </w:tr>
      <w:tr w:rsidR="00163DCD" w:rsidRPr="00C350BB" w:rsidTr="00C350B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63DCD" w:rsidRPr="00C350BB" w:rsidRDefault="00163DCD" w:rsidP="00C350B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63DCD" w:rsidRPr="00C350BB" w:rsidTr="00C350B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63DCD" w:rsidRPr="00C350BB" w:rsidRDefault="00163DCD" w:rsidP="00C350B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350BB">
              <w:rPr>
                <w:rFonts w:cs="Calibr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163DCD" w:rsidRPr="00C350BB" w:rsidTr="00C350B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63DCD" w:rsidRPr="00C350BB" w:rsidRDefault="00163DCD" w:rsidP="00C350B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63DCD" w:rsidRPr="00C350BB" w:rsidTr="00C350B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63DCD" w:rsidRPr="00C350BB" w:rsidRDefault="00163DCD" w:rsidP="00C350B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350BB">
              <w:rPr>
                <w:rFonts w:cs="Calibri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163DCD" w:rsidRPr="00C350BB" w:rsidTr="00C350B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63DCD" w:rsidRPr="00C350BB" w:rsidRDefault="00163DCD" w:rsidP="00C350B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63DCD" w:rsidRPr="00C350BB" w:rsidTr="00C350B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63DCD" w:rsidRPr="00C350BB" w:rsidRDefault="00163DCD" w:rsidP="00C350B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350BB">
              <w:rPr>
                <w:rFonts w:cs="Calibri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163DCD" w:rsidRPr="00C350BB" w:rsidTr="00C350B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63DCD" w:rsidRPr="00C350BB" w:rsidRDefault="00163DCD" w:rsidP="00C350B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63DCD" w:rsidRPr="00C350BB" w:rsidTr="00C350B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63DCD" w:rsidRPr="00C350BB" w:rsidRDefault="00163DCD" w:rsidP="00C350B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350BB">
              <w:rPr>
                <w:rFonts w:cs="Calibri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163DCD" w:rsidRPr="00C350BB" w:rsidTr="00C350B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63DCD" w:rsidRPr="00C350BB" w:rsidRDefault="00163DCD" w:rsidP="00C350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163DCD" w:rsidRDefault="00163DCD" w:rsidP="00430D0A">
      <w:pPr>
        <w:spacing w:after="100" w:afterAutospacing="1"/>
      </w:pPr>
    </w:p>
    <w:sectPr w:rsidR="00163DCD" w:rsidSect="006A7560">
      <w:headerReference w:type="default" r:id="rId11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DCD" w:rsidRDefault="00163DCD" w:rsidP="0055633C">
      <w:pPr>
        <w:spacing w:after="0" w:line="240" w:lineRule="auto"/>
      </w:pPr>
      <w:r>
        <w:separator/>
      </w:r>
    </w:p>
  </w:endnote>
  <w:endnote w:type="continuationSeparator" w:id="0">
    <w:p w:rsidR="00163DCD" w:rsidRDefault="00163DCD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CD" w:rsidRDefault="00163DCD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CD" w:rsidRDefault="00163DCD">
    <w:pPr>
      <w:pStyle w:val="Footer"/>
    </w:pPr>
    <w:r w:rsidRPr="00D82BC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75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DCD" w:rsidRDefault="00163DCD" w:rsidP="0055633C">
      <w:pPr>
        <w:spacing w:after="0" w:line="240" w:lineRule="auto"/>
      </w:pPr>
      <w:r>
        <w:separator/>
      </w:r>
    </w:p>
  </w:footnote>
  <w:footnote w:type="continuationSeparator" w:id="0">
    <w:p w:rsidR="00163DCD" w:rsidRDefault="00163DCD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CD" w:rsidRDefault="00163DCD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163DCD" w:rsidRDefault="00163D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CD" w:rsidRDefault="00163DCD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CD" w:rsidRDefault="00163DCD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07E57"/>
    <w:rsid w:val="00015F65"/>
    <w:rsid w:val="00031526"/>
    <w:rsid w:val="00051200"/>
    <w:rsid w:val="00051FC8"/>
    <w:rsid w:val="00067770"/>
    <w:rsid w:val="000A1215"/>
    <w:rsid w:val="000D0A9D"/>
    <w:rsid w:val="000F4752"/>
    <w:rsid w:val="00144B4D"/>
    <w:rsid w:val="00163DCD"/>
    <w:rsid w:val="001B246A"/>
    <w:rsid w:val="001B2AE6"/>
    <w:rsid w:val="001D426E"/>
    <w:rsid w:val="001D6F7D"/>
    <w:rsid w:val="001E57AD"/>
    <w:rsid w:val="00225277"/>
    <w:rsid w:val="00266728"/>
    <w:rsid w:val="002C3ACC"/>
    <w:rsid w:val="0033609E"/>
    <w:rsid w:val="00352397"/>
    <w:rsid w:val="00426482"/>
    <w:rsid w:val="00430D0A"/>
    <w:rsid w:val="004338CE"/>
    <w:rsid w:val="00452699"/>
    <w:rsid w:val="004F3195"/>
    <w:rsid w:val="00505A82"/>
    <w:rsid w:val="00546A34"/>
    <w:rsid w:val="0055633C"/>
    <w:rsid w:val="00573E6C"/>
    <w:rsid w:val="005751E7"/>
    <w:rsid w:val="00575A3D"/>
    <w:rsid w:val="005A2E85"/>
    <w:rsid w:val="005C146B"/>
    <w:rsid w:val="005C1538"/>
    <w:rsid w:val="005F0478"/>
    <w:rsid w:val="00622F13"/>
    <w:rsid w:val="00641698"/>
    <w:rsid w:val="00652F9D"/>
    <w:rsid w:val="00656727"/>
    <w:rsid w:val="006941C6"/>
    <w:rsid w:val="006A074A"/>
    <w:rsid w:val="006A7560"/>
    <w:rsid w:val="006C38E9"/>
    <w:rsid w:val="006C6D6A"/>
    <w:rsid w:val="006D2368"/>
    <w:rsid w:val="007C6C38"/>
    <w:rsid w:val="007D1252"/>
    <w:rsid w:val="007D70E0"/>
    <w:rsid w:val="008C714C"/>
    <w:rsid w:val="008D0DDB"/>
    <w:rsid w:val="008E7F4E"/>
    <w:rsid w:val="00907595"/>
    <w:rsid w:val="009638E8"/>
    <w:rsid w:val="009B0F0E"/>
    <w:rsid w:val="009D4D0D"/>
    <w:rsid w:val="00A935C5"/>
    <w:rsid w:val="00B17D0C"/>
    <w:rsid w:val="00B43F38"/>
    <w:rsid w:val="00B555F7"/>
    <w:rsid w:val="00B64FC0"/>
    <w:rsid w:val="00C0378E"/>
    <w:rsid w:val="00C350BB"/>
    <w:rsid w:val="00C44DF7"/>
    <w:rsid w:val="00C52C24"/>
    <w:rsid w:val="00CC275D"/>
    <w:rsid w:val="00CC2B66"/>
    <w:rsid w:val="00CF4629"/>
    <w:rsid w:val="00D0047B"/>
    <w:rsid w:val="00D55731"/>
    <w:rsid w:val="00D601EF"/>
    <w:rsid w:val="00D82BCA"/>
    <w:rsid w:val="00DB7708"/>
    <w:rsid w:val="00E955CE"/>
    <w:rsid w:val="00F54AD3"/>
    <w:rsid w:val="00F94FD9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8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  <w:rPr>
      <w:rFonts w:cs="Times New Roman"/>
    </w:rPr>
  </w:style>
  <w:style w:type="table" w:styleId="TableGrid">
    <w:name w:val="Table Grid"/>
    <w:basedOn w:val="TableNormal"/>
    <w:uiPriority w:val="99"/>
    <w:rsid w:val="00CC2B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64FC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fimovSA\Desktop\&#1045;&#1092;&#1080;&#1084;&#1086;&#1074;\2015\&#1047;&#1054;&#1056;&#1042;\4434_&#1086;&#1073;%20&#1086;&#1073;&#1103;&#1079;&#1072;&#1085;&#1085;&#1086;&#1089;&#1090;&#1080;%20&#1085;&#1077;&#1076;&#1088;&#1086;&#1087;&#1086;&#1083;&#1100;&#1079;&#1086;&#1074;&#1072;&#1090;&#1077;&#1083;&#1077;&#1081;%20&#1087;&#1086;%20&#1089;&#1086;&#1079;&#1076;&#1072;&#1085;&#1080;&#1102;%20&#1083;&#1080;&#1082;&#1074;&#1080;&#1076;&#1072;&#1094;&#1080;&#1086;&#1085;&#1085;&#1099;&#1093;%20&#1092;&#1086;&#1085;&#1076;&#1086;&#1074;\84672\EfimovSA@economy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371</Words>
  <Characters>2118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2015-11-02T11:38:00Z</cp:lastPrinted>
  <dcterms:created xsi:type="dcterms:W3CDTF">2017-12-14T13:42:00Z</dcterms:created>
  <dcterms:modified xsi:type="dcterms:W3CDTF">2017-12-14T13:42:00Z</dcterms:modified>
</cp:coreProperties>
</file>