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720E">
        <w:rPr>
          <w:b/>
          <w:sz w:val="28"/>
          <w:szCs w:val="28"/>
          <w:u w:val="single"/>
        </w:rPr>
        <w:t>МИНИСТЕРСТВО ЭКОНОМИ</w:t>
      </w:r>
      <w:r w:rsidR="008A0572">
        <w:rPr>
          <w:b/>
          <w:sz w:val="28"/>
          <w:szCs w:val="28"/>
          <w:u w:val="single"/>
        </w:rPr>
        <w:t>ЧЕСКОГО РАЗВИТИЯ</w:t>
      </w:r>
      <w:r w:rsidRPr="0095720E">
        <w:rPr>
          <w:b/>
          <w:sz w:val="28"/>
          <w:szCs w:val="28"/>
          <w:u w:val="single"/>
        </w:rPr>
        <w:t xml:space="preserve"> 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г.Ульяновск,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r w:rsidR="004F44D2" w:rsidRPr="0095720E">
        <w:rPr>
          <w:sz w:val="18"/>
          <w:szCs w:val="18"/>
          <w:lang w:val="en-US"/>
        </w:rPr>
        <w:t>econom</w:t>
      </w:r>
      <w:r w:rsidR="004F44D2" w:rsidRPr="0095720E">
        <w:rPr>
          <w:sz w:val="18"/>
          <w:szCs w:val="18"/>
        </w:rPr>
        <w:t>@</w:t>
      </w:r>
      <w:r w:rsidR="004F44D2" w:rsidRPr="0095720E">
        <w:rPr>
          <w:sz w:val="18"/>
          <w:szCs w:val="18"/>
          <w:lang w:val="en-US"/>
        </w:rPr>
        <w:t>ulgov</w:t>
      </w:r>
      <w:r w:rsidR="004F44D2" w:rsidRPr="0095720E">
        <w:rPr>
          <w:sz w:val="18"/>
          <w:szCs w:val="18"/>
        </w:rPr>
        <w:t>.</w:t>
      </w:r>
      <w:r w:rsidR="004F44D2" w:rsidRPr="0095720E">
        <w:rPr>
          <w:sz w:val="18"/>
          <w:szCs w:val="18"/>
          <w:lang w:val="en-US"/>
        </w:rPr>
        <w:t>ru</w:t>
      </w:r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256D79" w:rsidRDefault="00256D79" w:rsidP="004F44D2">
      <w:pPr>
        <w:jc w:val="center"/>
        <w:rPr>
          <w:b/>
          <w:sz w:val="28"/>
          <w:szCs w:val="28"/>
        </w:rPr>
      </w:pPr>
    </w:p>
    <w:p w:rsidR="00B832D3" w:rsidRDefault="00B832D3" w:rsidP="004F44D2">
      <w:pPr>
        <w:jc w:val="center"/>
        <w:rPr>
          <w:b/>
          <w:sz w:val="28"/>
          <w:szCs w:val="28"/>
        </w:rPr>
      </w:pPr>
    </w:p>
    <w:p w:rsidR="004F44D2" w:rsidRPr="006C5476" w:rsidRDefault="004F44D2" w:rsidP="002D00A1">
      <w:pPr>
        <w:jc w:val="center"/>
        <w:rPr>
          <w:b/>
          <w:sz w:val="28"/>
          <w:szCs w:val="28"/>
        </w:rPr>
      </w:pPr>
      <w:r w:rsidRPr="006C5476">
        <w:rPr>
          <w:b/>
          <w:sz w:val="28"/>
          <w:szCs w:val="28"/>
        </w:rPr>
        <w:t>Заключение</w:t>
      </w:r>
    </w:p>
    <w:p w:rsidR="002D00A1" w:rsidRPr="004D7EB3" w:rsidRDefault="00463CA1" w:rsidP="008A0572">
      <w:pPr>
        <w:jc w:val="center"/>
        <w:rPr>
          <w:b/>
          <w:sz w:val="28"/>
          <w:szCs w:val="28"/>
        </w:rPr>
      </w:pPr>
      <w:r w:rsidRPr="004D7EB3">
        <w:rPr>
          <w:b/>
          <w:sz w:val="28"/>
          <w:szCs w:val="28"/>
        </w:rPr>
        <w:t xml:space="preserve">об оценке регулирующего воздействия проекта </w:t>
      </w:r>
      <w:r w:rsidR="00927245" w:rsidRPr="004D7EB3">
        <w:rPr>
          <w:b/>
          <w:sz w:val="28"/>
          <w:szCs w:val="28"/>
        </w:rPr>
        <w:t>Закона Ульяновской области «</w:t>
      </w:r>
      <w:r w:rsidR="00471087" w:rsidRPr="00471087">
        <w:rPr>
          <w:b/>
          <w:sz w:val="28"/>
          <w:szCs w:val="28"/>
        </w:rPr>
        <w:t>О квоте для приёма на работу несовершеннолетних граждан в возрасте от 16 до 18 лет</w:t>
      </w:r>
      <w:r w:rsidR="00927245" w:rsidRPr="004D7EB3">
        <w:rPr>
          <w:b/>
          <w:sz w:val="28"/>
          <w:szCs w:val="28"/>
        </w:rPr>
        <w:t>»</w:t>
      </w:r>
    </w:p>
    <w:p w:rsidR="00463CA1" w:rsidRPr="006240F6" w:rsidRDefault="00463CA1" w:rsidP="00463CA1">
      <w:pPr>
        <w:jc w:val="center"/>
        <w:rPr>
          <w:b/>
          <w:sz w:val="28"/>
          <w:szCs w:val="28"/>
        </w:rPr>
      </w:pPr>
    </w:p>
    <w:p w:rsidR="00596E4D" w:rsidRDefault="00596E4D" w:rsidP="00471087">
      <w:pPr>
        <w:ind w:firstLine="709"/>
        <w:jc w:val="both"/>
        <w:rPr>
          <w:sz w:val="28"/>
          <w:szCs w:val="28"/>
        </w:rPr>
      </w:pPr>
      <w:r w:rsidRPr="00596E4D">
        <w:rPr>
          <w:sz w:val="28"/>
          <w:szCs w:val="28"/>
        </w:rPr>
        <w:t xml:space="preserve">Министерство экономического развития Ульяновской области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деятельности», пунктом 4.2. Положения о проведении оценки регулирующего воздействия проектов нормативных правовых актов Ульяновской области, затрагивающих вопросы осуществления предпринимательской и инвестиционной деятельности, утверждённого постановлением Правительства Ульяновской области от 16.12.2013 № 607-П (далее – Положение) и Положением о Министерстве экономического развития Ульяновской области, утвержденного постановлением Правительства Ульяновской области от 14.04.2014 № 8/125-П, рассмотрело проект </w:t>
      </w:r>
      <w:r w:rsidR="00927245" w:rsidRPr="00927245">
        <w:rPr>
          <w:sz w:val="28"/>
          <w:szCs w:val="28"/>
        </w:rPr>
        <w:t>Закона Ульяновской области «</w:t>
      </w:r>
      <w:r w:rsidR="00471087" w:rsidRPr="00471087">
        <w:rPr>
          <w:sz w:val="28"/>
          <w:szCs w:val="28"/>
        </w:rPr>
        <w:t>О квоте для приёма на работу несовершеннолетних граждан</w:t>
      </w:r>
      <w:r w:rsidR="00471087">
        <w:rPr>
          <w:sz w:val="28"/>
          <w:szCs w:val="28"/>
        </w:rPr>
        <w:t xml:space="preserve"> </w:t>
      </w:r>
      <w:r w:rsidR="00471087" w:rsidRPr="00471087">
        <w:rPr>
          <w:sz w:val="28"/>
          <w:szCs w:val="28"/>
        </w:rPr>
        <w:t>в возрасте от 16 до 18 лет</w:t>
      </w:r>
      <w:r w:rsidR="00927245" w:rsidRPr="00927245">
        <w:rPr>
          <w:sz w:val="28"/>
          <w:szCs w:val="28"/>
        </w:rPr>
        <w:t>»</w:t>
      </w:r>
      <w:r w:rsidRPr="00596E4D">
        <w:rPr>
          <w:sz w:val="28"/>
          <w:szCs w:val="28"/>
        </w:rPr>
        <w:t xml:space="preserve"> (далее – </w:t>
      </w:r>
      <w:r w:rsidR="00DB5467">
        <w:rPr>
          <w:sz w:val="28"/>
          <w:szCs w:val="28"/>
        </w:rPr>
        <w:t xml:space="preserve">законопроект, </w:t>
      </w:r>
      <w:r w:rsidRPr="00596E4D">
        <w:rPr>
          <w:sz w:val="28"/>
          <w:szCs w:val="28"/>
        </w:rPr>
        <w:t>проект акта), подготовленный и направленный для подготовки настоящего заключения</w:t>
      </w:r>
      <w:r>
        <w:rPr>
          <w:sz w:val="28"/>
          <w:szCs w:val="28"/>
        </w:rPr>
        <w:t xml:space="preserve"> </w:t>
      </w:r>
      <w:r w:rsidR="00471087">
        <w:rPr>
          <w:sz w:val="28"/>
          <w:szCs w:val="28"/>
        </w:rPr>
        <w:t xml:space="preserve">Прокуратурой Ульяновской области </w:t>
      </w:r>
      <w:r w:rsidRPr="000E7B41">
        <w:rPr>
          <w:sz w:val="28"/>
          <w:szCs w:val="28"/>
        </w:rPr>
        <w:t>(далее – разработчик акта), и соо</w:t>
      </w:r>
      <w:r w:rsidRPr="00596E4D">
        <w:rPr>
          <w:sz w:val="28"/>
          <w:szCs w:val="28"/>
        </w:rPr>
        <w:t>бщает следующее.</w:t>
      </w:r>
    </w:p>
    <w:p w:rsidR="00E8157E" w:rsidRDefault="00E8157E" w:rsidP="00463CA1">
      <w:pPr>
        <w:ind w:firstLine="708"/>
        <w:jc w:val="both"/>
        <w:rPr>
          <w:b/>
          <w:sz w:val="28"/>
          <w:szCs w:val="28"/>
        </w:rPr>
      </w:pPr>
    </w:p>
    <w:p w:rsidR="00463CA1" w:rsidRDefault="00463CA1" w:rsidP="001A058F">
      <w:pPr>
        <w:ind w:firstLine="708"/>
        <w:jc w:val="both"/>
        <w:rPr>
          <w:b/>
          <w:sz w:val="28"/>
          <w:szCs w:val="28"/>
        </w:rPr>
      </w:pPr>
      <w:r w:rsidRPr="00864C36">
        <w:rPr>
          <w:b/>
          <w:sz w:val="28"/>
          <w:szCs w:val="28"/>
        </w:rPr>
        <w:t>1. Описание предлагаемого регулирования.</w:t>
      </w:r>
    </w:p>
    <w:p w:rsidR="00D53D2F" w:rsidRDefault="00E97B39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законопроекту, о</w:t>
      </w:r>
      <w:r w:rsidR="00081059" w:rsidRPr="00081059">
        <w:rPr>
          <w:sz w:val="28"/>
          <w:szCs w:val="28"/>
        </w:rPr>
        <w:t>рганизациям, осуществляющим деятельность на территории Ульяновской области, среднесписочная численность работников которых составляет более 100 человек, устанавливается квота для приёма на работу несовершеннолетних граждан в размере 1 процента среднесписочной численности работников указанных организаций.</w:t>
      </w:r>
    </w:p>
    <w:p w:rsidR="00E97B39" w:rsidRDefault="00E97B39" w:rsidP="00085355">
      <w:pPr>
        <w:ind w:firstLine="720"/>
        <w:jc w:val="both"/>
        <w:rPr>
          <w:sz w:val="28"/>
          <w:szCs w:val="28"/>
        </w:rPr>
      </w:pPr>
      <w:r w:rsidRPr="00E97B39">
        <w:rPr>
          <w:sz w:val="28"/>
          <w:szCs w:val="28"/>
        </w:rPr>
        <w:t xml:space="preserve">От соблюдения квоты освобождаются организации, проводящие процедуру ликвидации или находящиеся в процедуре, применяемой в деле о банкротстве, а также организации, являющиеся общественными объединениями инвалидов и образованными ими организациями, в том числе </w:t>
      </w:r>
      <w:r w:rsidRPr="00E97B39">
        <w:rPr>
          <w:sz w:val="28"/>
          <w:szCs w:val="28"/>
        </w:rPr>
        <w:lastRenderedPageBreak/>
        <w:t>хозяйственными товариществами и обществами, уставный (складочный) капитал которых состоит из вклада общественного объединения инвалидов</w:t>
      </w:r>
      <w:r w:rsidR="00655550">
        <w:rPr>
          <w:sz w:val="28"/>
          <w:szCs w:val="28"/>
        </w:rPr>
        <w:t>.</w:t>
      </w:r>
    </w:p>
    <w:p w:rsidR="00E97B39" w:rsidRDefault="00E97B39" w:rsidP="00E97B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97B39">
        <w:rPr>
          <w:sz w:val="28"/>
          <w:szCs w:val="28"/>
        </w:rPr>
        <w:t>з рассчитанного числа несовершеннолетних граждан, подлежащих приёму на работу в счёт квоты, вычитается число несовершеннолетних граждан, принятых на работу в счёт квоты и работающих в данной организации по состоянию на день осуществления указанного расчёта. При исчислении квоты в среднесписочную численность работников организации также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 и (или) к иным условиям труда, недопустимым в соответствии с законодательством Российской Федерации для несовершеннолетних работников.</w:t>
      </w:r>
    </w:p>
    <w:p w:rsidR="00FD0C7F" w:rsidRPr="00FD0C7F" w:rsidRDefault="00FD0C7F" w:rsidP="00FD0C7F">
      <w:pPr>
        <w:ind w:firstLine="720"/>
        <w:jc w:val="both"/>
        <w:rPr>
          <w:sz w:val="28"/>
          <w:szCs w:val="28"/>
        </w:rPr>
      </w:pPr>
      <w:r w:rsidRPr="00FD0C7F">
        <w:rPr>
          <w:sz w:val="28"/>
          <w:szCs w:val="28"/>
        </w:rPr>
        <w:t>В целях соблюдения квоты организации обязаны:</w:t>
      </w:r>
    </w:p>
    <w:p w:rsidR="00FD0C7F" w:rsidRPr="00FD0C7F" w:rsidRDefault="00FD0C7F" w:rsidP="00FD0C7F">
      <w:pPr>
        <w:ind w:firstLine="720"/>
        <w:jc w:val="both"/>
        <w:rPr>
          <w:sz w:val="28"/>
          <w:szCs w:val="28"/>
        </w:rPr>
      </w:pPr>
      <w:r w:rsidRPr="00FD0C7F">
        <w:rPr>
          <w:sz w:val="28"/>
          <w:szCs w:val="28"/>
        </w:rPr>
        <w:t>1) создавать за счёт собственных средств рабочие места для приёма на работу несовершеннолетних граждан в счёт квоты;</w:t>
      </w:r>
    </w:p>
    <w:p w:rsidR="00FD0C7F" w:rsidRPr="00FD0C7F" w:rsidRDefault="00FD0C7F" w:rsidP="00FD0C7F">
      <w:pPr>
        <w:ind w:firstLine="720"/>
        <w:jc w:val="both"/>
        <w:rPr>
          <w:sz w:val="28"/>
          <w:szCs w:val="28"/>
        </w:rPr>
      </w:pPr>
      <w:r w:rsidRPr="00FD0C7F">
        <w:rPr>
          <w:sz w:val="28"/>
          <w:szCs w:val="28"/>
        </w:rPr>
        <w:t>2) ежегодно до 1 декабря текущего года представлять в исполнительный орган государственной власти Ульяновской области, уполномоченный в сфере занятости населения, по установленной им форме и с соблюдением установленного им порядка сведения о рассчитанном числе несовершеннолетних граждан, подлежащих приёму на работу в счёт квоты в следующем году;</w:t>
      </w:r>
    </w:p>
    <w:p w:rsidR="00FD0C7F" w:rsidRPr="00FD0C7F" w:rsidRDefault="00FD0C7F" w:rsidP="00FD0C7F">
      <w:pPr>
        <w:ind w:firstLine="720"/>
        <w:jc w:val="both"/>
        <w:rPr>
          <w:sz w:val="28"/>
          <w:szCs w:val="28"/>
        </w:rPr>
      </w:pPr>
      <w:r w:rsidRPr="00FD0C7F">
        <w:rPr>
          <w:sz w:val="28"/>
          <w:szCs w:val="28"/>
        </w:rPr>
        <w:t>3) ежемесячно до 5 числа месяца, следующего за отчётным, представлять в уполномоченный орган по установленной им форме и с соблюдением установленного им порядка сведения о наличии вакансий для приёма на работу несовершеннолетних граждан и соблюдении квоты</w:t>
      </w:r>
      <w:r>
        <w:rPr>
          <w:sz w:val="28"/>
          <w:szCs w:val="28"/>
        </w:rPr>
        <w:t>.</w:t>
      </w:r>
      <w:r w:rsidRPr="00FD0C7F">
        <w:rPr>
          <w:sz w:val="28"/>
          <w:szCs w:val="28"/>
        </w:rPr>
        <w:cr/>
      </w:r>
      <w:r>
        <w:rPr>
          <w:sz w:val="28"/>
          <w:szCs w:val="28"/>
        </w:rPr>
        <w:t xml:space="preserve">         </w:t>
      </w:r>
      <w:r w:rsidRPr="00FD0C7F">
        <w:rPr>
          <w:sz w:val="28"/>
          <w:szCs w:val="28"/>
        </w:rPr>
        <w:t>4) исполнять иные обязанности, установленные законодательством о занятости населения.</w:t>
      </w:r>
    </w:p>
    <w:p w:rsidR="00FD0C7F" w:rsidRPr="00FD0C7F" w:rsidRDefault="00FD0C7F" w:rsidP="00FD0C7F">
      <w:pPr>
        <w:ind w:firstLine="720"/>
        <w:jc w:val="both"/>
        <w:rPr>
          <w:sz w:val="28"/>
          <w:szCs w:val="28"/>
        </w:rPr>
      </w:pPr>
      <w:r w:rsidRPr="00FD0C7F">
        <w:rPr>
          <w:sz w:val="28"/>
          <w:szCs w:val="28"/>
        </w:rPr>
        <w:t>В целях соблюдения квоты организации имеют право:</w:t>
      </w:r>
    </w:p>
    <w:p w:rsidR="00FD0C7F" w:rsidRPr="00FD0C7F" w:rsidRDefault="00FD0C7F" w:rsidP="00FD0C7F">
      <w:pPr>
        <w:ind w:firstLine="720"/>
        <w:jc w:val="both"/>
        <w:rPr>
          <w:sz w:val="28"/>
          <w:szCs w:val="28"/>
        </w:rPr>
      </w:pPr>
      <w:r w:rsidRPr="00FD0C7F">
        <w:rPr>
          <w:sz w:val="28"/>
          <w:szCs w:val="28"/>
        </w:rPr>
        <w:t>1) запрашивать и получать от уполномоченного органа и подведомственных ему областных государственных учреждений службы занятости населения информацию, необходимую для создания рабочих мест в соответствии с пунктом 1 части 1 настоящей статьи, в том числе с использованием информационно-телекоммуникационной сети «Интернет» либо через многофункциональный центр предоставления государственных и муниципальных услуг;</w:t>
      </w:r>
    </w:p>
    <w:p w:rsidR="00E97B39" w:rsidRDefault="00FD0C7F" w:rsidP="00FD0C7F">
      <w:pPr>
        <w:ind w:firstLine="720"/>
        <w:jc w:val="both"/>
        <w:rPr>
          <w:sz w:val="28"/>
          <w:szCs w:val="28"/>
        </w:rPr>
      </w:pPr>
      <w:r w:rsidRPr="00FD0C7F">
        <w:rPr>
          <w:sz w:val="28"/>
          <w:szCs w:val="28"/>
        </w:rPr>
        <w:t>2) осуществлять иные права, установленные законодательством о занятости населения.</w:t>
      </w:r>
    </w:p>
    <w:p w:rsidR="00E97B39" w:rsidRDefault="00D92350" w:rsidP="00E97B39">
      <w:pPr>
        <w:ind w:firstLine="720"/>
        <w:jc w:val="both"/>
        <w:rPr>
          <w:sz w:val="28"/>
          <w:szCs w:val="28"/>
        </w:rPr>
      </w:pPr>
      <w:r w:rsidRPr="00D92350">
        <w:rPr>
          <w:sz w:val="28"/>
          <w:szCs w:val="28"/>
        </w:rPr>
        <w:t>Закон вступает в силу по истечении шестидесяти дней после дня его официального опубликования.</w:t>
      </w:r>
    </w:p>
    <w:p w:rsidR="00E97B39" w:rsidRPr="00E97B39" w:rsidRDefault="00E97B39" w:rsidP="00E97B39">
      <w:pPr>
        <w:ind w:firstLine="720"/>
        <w:jc w:val="both"/>
        <w:rPr>
          <w:sz w:val="28"/>
          <w:szCs w:val="28"/>
        </w:rPr>
      </w:pPr>
    </w:p>
    <w:p w:rsidR="00463CA1" w:rsidRPr="00D53D2F" w:rsidRDefault="00463CA1" w:rsidP="00085355">
      <w:pPr>
        <w:ind w:firstLine="720"/>
        <w:jc w:val="both"/>
        <w:rPr>
          <w:sz w:val="28"/>
          <w:szCs w:val="28"/>
        </w:rPr>
      </w:pPr>
      <w:r w:rsidRPr="00D53D2F">
        <w:rPr>
          <w:b/>
          <w:sz w:val="28"/>
          <w:szCs w:val="28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  <w:r w:rsidRPr="00D53D2F">
        <w:rPr>
          <w:sz w:val="28"/>
          <w:szCs w:val="28"/>
        </w:rPr>
        <w:t>.</w:t>
      </w:r>
    </w:p>
    <w:p w:rsidR="00802257" w:rsidRDefault="00802257" w:rsidP="003F68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информации, представленной разработчиком акта, </w:t>
      </w:r>
      <w:r w:rsidR="00353216" w:rsidRPr="00353216">
        <w:rPr>
          <w:sz w:val="28"/>
          <w:szCs w:val="28"/>
        </w:rPr>
        <w:t>"</w:t>
      </w:r>
      <w:r>
        <w:rPr>
          <w:sz w:val="28"/>
          <w:szCs w:val="28"/>
        </w:rPr>
        <w:t>а</w:t>
      </w:r>
      <w:r w:rsidRPr="00802257">
        <w:rPr>
          <w:sz w:val="28"/>
          <w:szCs w:val="28"/>
        </w:rPr>
        <w:t xml:space="preserve">нализ подростковой преступности показал, что значительная часть (14,8 %) из всех совершивших преступления подростков не имеют постоянного источника </w:t>
      </w:r>
      <w:r w:rsidRPr="00802257">
        <w:rPr>
          <w:sz w:val="28"/>
          <w:szCs w:val="28"/>
        </w:rPr>
        <w:lastRenderedPageBreak/>
        <w:t>дохода (не работают и не учатся) (в 2013 году – 21,2 %), треть преступлений (34,1 %) несовершеннолетними совершена в дневное время (с 6 до 20 часов), когда они должны быть заняты общественно полезным трудом (в 2013 г. – 41 %).</w:t>
      </w:r>
    </w:p>
    <w:p w:rsidR="003F6850" w:rsidRDefault="003F6850" w:rsidP="003F6850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11 месяцев 2014 года несовершеннолетними </w:t>
      </w:r>
      <w:r w:rsidRPr="003F6850">
        <w:rPr>
          <w:color w:val="000000"/>
          <w:sz w:val="28"/>
          <w:szCs w:val="28"/>
          <w:u w:val="single"/>
        </w:rPr>
        <w:t>без постоянного источника дохода</w:t>
      </w:r>
      <w:r w:rsidRPr="003F68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всего</w:t>
      </w:r>
      <w:r w:rsidR="004B5861">
        <w:rPr>
          <w:color w:val="000000"/>
          <w:sz w:val="28"/>
          <w:szCs w:val="28"/>
        </w:rPr>
        <w:t xml:space="preserve"> совершено 66 преступлений (11 месяцев 2013</w:t>
      </w:r>
      <w:r>
        <w:rPr>
          <w:color w:val="000000"/>
          <w:sz w:val="28"/>
          <w:szCs w:val="28"/>
        </w:rPr>
        <w:t xml:space="preserve"> - 80), из них:</w:t>
      </w:r>
    </w:p>
    <w:p w:rsidR="003F6850" w:rsidRDefault="003F6850" w:rsidP="003F6850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тяжких и особо тяжких – 24 (</w:t>
      </w:r>
      <w:r w:rsidR="004B5861">
        <w:rPr>
          <w:color w:val="000000"/>
          <w:sz w:val="28"/>
          <w:szCs w:val="28"/>
        </w:rPr>
        <w:t xml:space="preserve">11 месяцев 2013 </w:t>
      </w:r>
      <w:r>
        <w:rPr>
          <w:color w:val="000000"/>
          <w:sz w:val="28"/>
          <w:szCs w:val="28"/>
        </w:rPr>
        <w:t>- 25);</w:t>
      </w:r>
    </w:p>
    <w:p w:rsidR="003F6850" w:rsidRDefault="003F6850" w:rsidP="003F6850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краж – 36 (</w:t>
      </w:r>
      <w:r w:rsidR="004B5861">
        <w:rPr>
          <w:color w:val="000000"/>
          <w:sz w:val="28"/>
          <w:szCs w:val="28"/>
        </w:rPr>
        <w:t xml:space="preserve">11 месяцев 2013 </w:t>
      </w:r>
      <w:r>
        <w:rPr>
          <w:color w:val="000000"/>
          <w:sz w:val="28"/>
          <w:szCs w:val="28"/>
        </w:rPr>
        <w:t xml:space="preserve"> - 49), в том числе из квартир – 5 (</w:t>
      </w:r>
      <w:r w:rsidR="004B5861">
        <w:rPr>
          <w:color w:val="000000"/>
          <w:sz w:val="28"/>
          <w:szCs w:val="28"/>
        </w:rPr>
        <w:t xml:space="preserve">11 месяцев 2013 </w:t>
      </w:r>
      <w:r>
        <w:rPr>
          <w:color w:val="000000"/>
          <w:sz w:val="28"/>
          <w:szCs w:val="28"/>
        </w:rPr>
        <w:t xml:space="preserve"> - 11), складов, баз, магазинов – 3 (</w:t>
      </w:r>
      <w:r w:rsidR="004B5861">
        <w:rPr>
          <w:color w:val="000000"/>
          <w:sz w:val="28"/>
          <w:szCs w:val="28"/>
        </w:rPr>
        <w:t xml:space="preserve">11 месяцев 2013 </w:t>
      </w:r>
      <w:r>
        <w:rPr>
          <w:color w:val="000000"/>
          <w:sz w:val="28"/>
          <w:szCs w:val="28"/>
        </w:rPr>
        <w:t xml:space="preserve"> - 2);</w:t>
      </w:r>
    </w:p>
    <w:p w:rsidR="003F6850" w:rsidRDefault="003F6850" w:rsidP="003F6850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грабежей – 7 (</w:t>
      </w:r>
      <w:r w:rsidR="004B5861">
        <w:rPr>
          <w:color w:val="000000"/>
          <w:sz w:val="28"/>
          <w:szCs w:val="28"/>
        </w:rPr>
        <w:t xml:space="preserve">11 месяцев 2013 </w:t>
      </w:r>
      <w:r>
        <w:rPr>
          <w:color w:val="000000"/>
          <w:sz w:val="28"/>
          <w:szCs w:val="28"/>
        </w:rPr>
        <w:t xml:space="preserve"> - 6);</w:t>
      </w:r>
    </w:p>
    <w:p w:rsidR="003F6850" w:rsidRDefault="003F6850" w:rsidP="003F6850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разбоев – 4 (</w:t>
      </w:r>
      <w:r w:rsidR="004B5861">
        <w:rPr>
          <w:color w:val="000000"/>
          <w:sz w:val="28"/>
          <w:szCs w:val="28"/>
        </w:rPr>
        <w:t xml:space="preserve">11 месяцев 2013 </w:t>
      </w:r>
      <w:r>
        <w:rPr>
          <w:color w:val="000000"/>
          <w:sz w:val="28"/>
          <w:szCs w:val="28"/>
        </w:rPr>
        <w:t xml:space="preserve"> - 3);</w:t>
      </w:r>
    </w:p>
    <w:p w:rsidR="003F6850" w:rsidRDefault="003F6850" w:rsidP="003F6850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угон транспортных средств – 4 (</w:t>
      </w:r>
      <w:r w:rsidR="00590D4E">
        <w:rPr>
          <w:color w:val="000000"/>
          <w:sz w:val="28"/>
          <w:szCs w:val="28"/>
        </w:rPr>
        <w:t xml:space="preserve">11 месяцев 2013 </w:t>
      </w:r>
      <w:r>
        <w:rPr>
          <w:color w:val="000000"/>
          <w:sz w:val="28"/>
          <w:szCs w:val="28"/>
        </w:rPr>
        <w:t xml:space="preserve"> - 4).</w:t>
      </w:r>
    </w:p>
    <w:p w:rsidR="00802257" w:rsidRPr="00802257" w:rsidRDefault="00802257" w:rsidP="003F68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2257">
        <w:rPr>
          <w:sz w:val="28"/>
          <w:szCs w:val="28"/>
        </w:rPr>
        <w:t>Одной из причин такого положения является отсутствие в области рабочих мест для несовершеннолетних работников.</w:t>
      </w:r>
    </w:p>
    <w:p w:rsidR="00802257" w:rsidRPr="00802257" w:rsidRDefault="00802257" w:rsidP="003F68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2257">
        <w:rPr>
          <w:sz w:val="28"/>
          <w:szCs w:val="28"/>
        </w:rPr>
        <w:t>В соответствии со ст. 11 Федерального закона от 24.07.1998 № 124-ФЗ «Об основных гарантиях прав ребенка в Российской Федерации»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802257" w:rsidRPr="00802257" w:rsidRDefault="00802257" w:rsidP="008022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2257">
        <w:rPr>
          <w:sz w:val="28"/>
          <w:szCs w:val="28"/>
        </w:rPr>
        <w:t>Статьей 7.1-1 Закона РФ от 19.04.1991 № 1032-1 «О занятости населения в Российской Федерации» к компетенции органов государственной власти субъектов Российской Федерации отнесено, в том числе, принятие нормативных правовых актов субъектов Российской Федерации в области содействия занятости населения.</w:t>
      </w:r>
    </w:p>
    <w:p w:rsidR="00802257" w:rsidRDefault="00802257" w:rsidP="008022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2257">
        <w:rPr>
          <w:sz w:val="28"/>
          <w:szCs w:val="28"/>
        </w:rPr>
        <w:t>Однако в Ульяновской области отсутствует закон, определяющий порядок, условия квотирования рабочих мест для несовершеннолетних граждан, особо нуждающихся в социальной защите и испытывающих трудности в поиске работы</w:t>
      </w:r>
      <w:r w:rsidR="00367CF4">
        <w:rPr>
          <w:sz w:val="28"/>
          <w:szCs w:val="28"/>
        </w:rPr>
        <w:t>"</w:t>
      </w:r>
      <w:r w:rsidRPr="00802257">
        <w:rPr>
          <w:sz w:val="28"/>
          <w:szCs w:val="28"/>
        </w:rPr>
        <w:t>.</w:t>
      </w:r>
    </w:p>
    <w:p w:rsidR="00353216" w:rsidRDefault="00367CF4" w:rsidP="008022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Управлением по вопросам общественной безопасности администрации Губернатора Ульяновской области, статистика правонарушений и преступлений среди несовершеннолетних представлена следующими показателями:</w:t>
      </w:r>
    </w:p>
    <w:p w:rsidR="00367CF4" w:rsidRPr="00367CF4" w:rsidRDefault="00367CF4" w:rsidP="008022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620"/>
        <w:gridCol w:w="1800"/>
        <w:gridCol w:w="1681"/>
      </w:tblGrid>
      <w:tr w:rsidR="005D798B" w:rsidRPr="00AD11F5" w:rsidTr="00367CF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8B" w:rsidRPr="00AD11F5" w:rsidRDefault="005D798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98B" w:rsidRPr="00AD11F5" w:rsidRDefault="005D798B">
            <w:pPr>
              <w:rPr>
                <w:sz w:val="28"/>
                <w:szCs w:val="28"/>
              </w:rPr>
            </w:pPr>
            <w:r w:rsidRPr="00AD11F5">
              <w:rPr>
                <w:sz w:val="28"/>
                <w:szCs w:val="28"/>
              </w:rPr>
              <w:t>9 мес.2012/ 2012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98B" w:rsidRPr="00AD11F5" w:rsidRDefault="005D798B">
            <w:pPr>
              <w:rPr>
                <w:sz w:val="28"/>
                <w:szCs w:val="28"/>
              </w:rPr>
            </w:pPr>
            <w:r w:rsidRPr="00AD11F5">
              <w:rPr>
                <w:sz w:val="28"/>
                <w:szCs w:val="28"/>
              </w:rPr>
              <w:t>9 мес. 2013/ 2013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98B" w:rsidRPr="00AD11F5" w:rsidRDefault="00367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мес. 2014 </w:t>
            </w:r>
          </w:p>
        </w:tc>
      </w:tr>
      <w:tr w:rsidR="005D798B" w:rsidRPr="00AD11F5" w:rsidTr="00367CF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98B" w:rsidRPr="00AD11F5" w:rsidRDefault="005D798B">
            <w:pPr>
              <w:rPr>
                <w:sz w:val="28"/>
                <w:szCs w:val="28"/>
              </w:rPr>
            </w:pPr>
            <w:r w:rsidRPr="00AD11F5">
              <w:rPr>
                <w:sz w:val="28"/>
                <w:szCs w:val="28"/>
              </w:rPr>
              <w:t>Количество административных протоколов</w:t>
            </w:r>
            <w:r w:rsidR="002E58A2">
              <w:rPr>
                <w:sz w:val="28"/>
                <w:szCs w:val="28"/>
              </w:rPr>
              <w:t>,</w:t>
            </w:r>
            <w:r w:rsidRPr="00AD11F5">
              <w:rPr>
                <w:sz w:val="28"/>
                <w:szCs w:val="28"/>
              </w:rPr>
              <w:t xml:space="preserve"> составленных в отношении несовершеннолетних граждан (до 18 лет)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F4" w:rsidRDefault="005D798B" w:rsidP="00AD11F5">
            <w:pPr>
              <w:jc w:val="center"/>
              <w:rPr>
                <w:sz w:val="28"/>
                <w:szCs w:val="28"/>
              </w:rPr>
            </w:pPr>
            <w:r w:rsidRPr="00AD11F5">
              <w:rPr>
                <w:sz w:val="28"/>
                <w:szCs w:val="28"/>
              </w:rPr>
              <w:t>811/</w:t>
            </w:r>
          </w:p>
          <w:p w:rsidR="005D798B" w:rsidRPr="00AD11F5" w:rsidRDefault="005D798B" w:rsidP="00AD11F5">
            <w:pPr>
              <w:jc w:val="center"/>
              <w:rPr>
                <w:sz w:val="28"/>
                <w:szCs w:val="28"/>
              </w:rPr>
            </w:pPr>
            <w:r w:rsidRPr="00AD11F5">
              <w:rPr>
                <w:sz w:val="28"/>
                <w:szCs w:val="28"/>
              </w:rPr>
              <w:t>1066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F4" w:rsidRDefault="005D798B" w:rsidP="00AD11F5">
            <w:pPr>
              <w:jc w:val="center"/>
              <w:rPr>
                <w:sz w:val="28"/>
                <w:szCs w:val="28"/>
              </w:rPr>
            </w:pPr>
            <w:r w:rsidRPr="00AD11F5">
              <w:rPr>
                <w:sz w:val="28"/>
                <w:szCs w:val="28"/>
              </w:rPr>
              <w:t>717/</w:t>
            </w:r>
          </w:p>
          <w:p w:rsidR="005D798B" w:rsidRPr="00AD11F5" w:rsidRDefault="005D798B" w:rsidP="00AD11F5">
            <w:pPr>
              <w:jc w:val="center"/>
              <w:rPr>
                <w:sz w:val="28"/>
                <w:szCs w:val="28"/>
              </w:rPr>
            </w:pPr>
            <w:r w:rsidRPr="00AD11F5">
              <w:rPr>
                <w:sz w:val="28"/>
                <w:szCs w:val="28"/>
              </w:rPr>
              <w:t>977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F4" w:rsidRDefault="00367CF4" w:rsidP="00367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</w:t>
            </w:r>
          </w:p>
          <w:p w:rsidR="005D798B" w:rsidRPr="00AD11F5" w:rsidRDefault="005D798B" w:rsidP="00367CF4">
            <w:pPr>
              <w:jc w:val="center"/>
              <w:rPr>
                <w:sz w:val="28"/>
                <w:szCs w:val="28"/>
              </w:rPr>
            </w:pPr>
          </w:p>
        </w:tc>
      </w:tr>
      <w:tr w:rsidR="005D798B" w:rsidRPr="00AD11F5" w:rsidTr="00367CF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98B" w:rsidRPr="00AD11F5" w:rsidRDefault="005D798B">
            <w:pPr>
              <w:rPr>
                <w:sz w:val="28"/>
                <w:szCs w:val="28"/>
              </w:rPr>
            </w:pPr>
            <w:r w:rsidRPr="00AD11F5">
              <w:rPr>
                <w:sz w:val="28"/>
                <w:szCs w:val="28"/>
              </w:rPr>
              <w:t>Количество несовершеннолетних граждан (до 18 лет), совершивших преступления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F4" w:rsidRDefault="005D798B" w:rsidP="00AD11F5">
            <w:pPr>
              <w:jc w:val="center"/>
              <w:rPr>
                <w:sz w:val="28"/>
                <w:szCs w:val="28"/>
              </w:rPr>
            </w:pPr>
            <w:r w:rsidRPr="00AD11F5">
              <w:rPr>
                <w:sz w:val="28"/>
                <w:szCs w:val="28"/>
              </w:rPr>
              <w:t>302/</w:t>
            </w:r>
          </w:p>
          <w:p w:rsidR="005D798B" w:rsidRPr="00AD11F5" w:rsidRDefault="005D798B" w:rsidP="00AD11F5">
            <w:pPr>
              <w:jc w:val="center"/>
              <w:rPr>
                <w:sz w:val="28"/>
                <w:szCs w:val="28"/>
              </w:rPr>
            </w:pPr>
            <w:r w:rsidRPr="00AD11F5">
              <w:rPr>
                <w:sz w:val="28"/>
                <w:szCs w:val="28"/>
              </w:rPr>
              <w:t>409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F4" w:rsidRDefault="005D798B" w:rsidP="00AD11F5">
            <w:pPr>
              <w:jc w:val="center"/>
              <w:rPr>
                <w:sz w:val="28"/>
                <w:szCs w:val="28"/>
              </w:rPr>
            </w:pPr>
            <w:r w:rsidRPr="00AD11F5">
              <w:rPr>
                <w:sz w:val="28"/>
                <w:szCs w:val="28"/>
              </w:rPr>
              <w:t>304/</w:t>
            </w:r>
          </w:p>
          <w:p w:rsidR="005D798B" w:rsidRPr="00AD11F5" w:rsidRDefault="005D798B" w:rsidP="00AD11F5">
            <w:pPr>
              <w:jc w:val="center"/>
              <w:rPr>
                <w:sz w:val="28"/>
                <w:szCs w:val="28"/>
              </w:rPr>
            </w:pPr>
            <w:r w:rsidRPr="00AD11F5">
              <w:rPr>
                <w:sz w:val="28"/>
                <w:szCs w:val="28"/>
              </w:rPr>
              <w:t>420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F4" w:rsidRDefault="00367CF4" w:rsidP="00367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  <w:p w:rsidR="005D798B" w:rsidRPr="00AD11F5" w:rsidRDefault="005D798B" w:rsidP="00367CF4">
            <w:pPr>
              <w:jc w:val="center"/>
              <w:rPr>
                <w:sz w:val="28"/>
                <w:szCs w:val="28"/>
              </w:rPr>
            </w:pPr>
          </w:p>
        </w:tc>
      </w:tr>
      <w:tr w:rsidR="005D798B" w:rsidRPr="00AD11F5" w:rsidTr="00367CF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98B" w:rsidRPr="00AD11F5" w:rsidRDefault="005D798B">
            <w:pPr>
              <w:rPr>
                <w:sz w:val="28"/>
                <w:szCs w:val="28"/>
              </w:rPr>
            </w:pPr>
            <w:r w:rsidRPr="00AD11F5">
              <w:rPr>
                <w:sz w:val="28"/>
                <w:szCs w:val="28"/>
              </w:rPr>
              <w:t xml:space="preserve">Количество несовершеннолетних </w:t>
            </w:r>
            <w:r w:rsidRPr="00AD11F5">
              <w:rPr>
                <w:sz w:val="28"/>
                <w:szCs w:val="28"/>
              </w:rPr>
              <w:lastRenderedPageBreak/>
              <w:t>граждан (только категория 16-18 лет), совершивших административные правонарушения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8B" w:rsidRPr="00AD11F5" w:rsidRDefault="005D798B" w:rsidP="00AD11F5">
            <w:pPr>
              <w:jc w:val="center"/>
              <w:rPr>
                <w:sz w:val="28"/>
                <w:szCs w:val="28"/>
              </w:rPr>
            </w:pPr>
            <w:r w:rsidRPr="00AD11F5">
              <w:rPr>
                <w:sz w:val="28"/>
                <w:szCs w:val="28"/>
              </w:rPr>
              <w:lastRenderedPageBreak/>
              <w:t>Статистика отсутствует</w:t>
            </w:r>
          </w:p>
        </w:tc>
      </w:tr>
      <w:tr w:rsidR="005D798B" w:rsidRPr="00AD11F5" w:rsidTr="00367CF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98B" w:rsidRPr="00AD11F5" w:rsidRDefault="005D798B">
            <w:pPr>
              <w:rPr>
                <w:sz w:val="28"/>
                <w:szCs w:val="28"/>
              </w:rPr>
            </w:pPr>
            <w:r w:rsidRPr="00AD11F5">
              <w:rPr>
                <w:sz w:val="28"/>
                <w:szCs w:val="28"/>
              </w:rPr>
              <w:lastRenderedPageBreak/>
              <w:t>Количество несовершеннолетних граждан (только категория 16-18 лет), совершивших преступления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C" w:rsidRDefault="005D798B" w:rsidP="00AD11F5">
            <w:pPr>
              <w:jc w:val="center"/>
              <w:rPr>
                <w:sz w:val="28"/>
                <w:szCs w:val="28"/>
              </w:rPr>
            </w:pPr>
            <w:r w:rsidRPr="00AD11F5">
              <w:rPr>
                <w:sz w:val="28"/>
                <w:szCs w:val="28"/>
              </w:rPr>
              <w:t>216/</w:t>
            </w:r>
          </w:p>
          <w:p w:rsidR="005D798B" w:rsidRPr="00AD11F5" w:rsidRDefault="005D798B" w:rsidP="00AD11F5">
            <w:pPr>
              <w:jc w:val="center"/>
              <w:rPr>
                <w:sz w:val="28"/>
                <w:szCs w:val="28"/>
              </w:rPr>
            </w:pPr>
            <w:r w:rsidRPr="00AD11F5">
              <w:rPr>
                <w:sz w:val="28"/>
                <w:szCs w:val="28"/>
              </w:rPr>
              <w:t>292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C" w:rsidRDefault="005D798B" w:rsidP="00AD11F5">
            <w:pPr>
              <w:jc w:val="center"/>
              <w:rPr>
                <w:sz w:val="28"/>
                <w:szCs w:val="28"/>
              </w:rPr>
            </w:pPr>
            <w:r w:rsidRPr="00AD11F5">
              <w:rPr>
                <w:sz w:val="28"/>
                <w:szCs w:val="28"/>
              </w:rPr>
              <w:t>214/</w:t>
            </w:r>
          </w:p>
          <w:p w:rsidR="005D798B" w:rsidRPr="00AD11F5" w:rsidRDefault="005D798B" w:rsidP="00AD11F5">
            <w:pPr>
              <w:jc w:val="center"/>
              <w:rPr>
                <w:sz w:val="28"/>
                <w:szCs w:val="28"/>
              </w:rPr>
            </w:pPr>
            <w:r w:rsidRPr="00AD11F5">
              <w:rPr>
                <w:sz w:val="28"/>
                <w:szCs w:val="28"/>
              </w:rPr>
              <w:t>293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C" w:rsidRDefault="00DE723C" w:rsidP="00DE7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  <w:p w:rsidR="005D798B" w:rsidRPr="00AD11F5" w:rsidRDefault="005D798B" w:rsidP="00DE72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D798B" w:rsidRDefault="005D798B" w:rsidP="005D798B"/>
    <w:p w:rsidR="002B6999" w:rsidRDefault="002E58A2" w:rsidP="002E58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58A2">
        <w:rPr>
          <w:sz w:val="28"/>
          <w:szCs w:val="28"/>
        </w:rPr>
        <w:t xml:space="preserve">За 9 </w:t>
      </w:r>
      <w:r>
        <w:rPr>
          <w:sz w:val="28"/>
          <w:szCs w:val="28"/>
        </w:rPr>
        <w:t>месяцев 2014 года к</w:t>
      </w:r>
      <w:r w:rsidRPr="00AD11F5">
        <w:rPr>
          <w:sz w:val="28"/>
          <w:szCs w:val="28"/>
        </w:rPr>
        <w:t>оличество административных протоколов</w:t>
      </w:r>
      <w:r>
        <w:rPr>
          <w:sz w:val="28"/>
          <w:szCs w:val="28"/>
        </w:rPr>
        <w:t>,</w:t>
      </w:r>
      <w:r w:rsidRPr="00AD11F5">
        <w:rPr>
          <w:sz w:val="28"/>
          <w:szCs w:val="28"/>
        </w:rPr>
        <w:t xml:space="preserve"> составленных в отношении несовершеннолетних граждан (до 18 лет)</w:t>
      </w:r>
      <w:r>
        <w:rPr>
          <w:sz w:val="28"/>
          <w:szCs w:val="28"/>
        </w:rPr>
        <w:t xml:space="preserve"> </w:t>
      </w:r>
      <w:r w:rsidRPr="00C45A1E">
        <w:rPr>
          <w:sz w:val="28"/>
          <w:szCs w:val="28"/>
          <w:u w:val="single"/>
        </w:rPr>
        <w:t>превысило аналогичный показатель</w:t>
      </w:r>
      <w:r>
        <w:rPr>
          <w:sz w:val="28"/>
          <w:szCs w:val="28"/>
        </w:rPr>
        <w:t xml:space="preserve"> 2012 года на </w:t>
      </w:r>
      <w:r w:rsidR="00A57D80">
        <w:rPr>
          <w:sz w:val="28"/>
          <w:szCs w:val="28"/>
        </w:rPr>
        <w:t>8</w:t>
      </w:r>
      <w:r>
        <w:rPr>
          <w:sz w:val="28"/>
          <w:szCs w:val="28"/>
        </w:rPr>
        <w:t xml:space="preserve">%, 2013 года - на </w:t>
      </w:r>
      <w:r w:rsidR="00A57D80">
        <w:rPr>
          <w:sz w:val="28"/>
          <w:szCs w:val="28"/>
        </w:rPr>
        <w:t>22</w:t>
      </w:r>
      <w:r>
        <w:rPr>
          <w:sz w:val="28"/>
          <w:szCs w:val="28"/>
        </w:rPr>
        <w:t>%.</w:t>
      </w:r>
      <w:r w:rsidR="00A57D80">
        <w:rPr>
          <w:sz w:val="28"/>
          <w:szCs w:val="28"/>
        </w:rPr>
        <w:t xml:space="preserve"> Точные причины такого увеличения не выявлены, однако можно предположить</w:t>
      </w:r>
      <w:r w:rsidR="00890DDB">
        <w:rPr>
          <w:sz w:val="28"/>
          <w:szCs w:val="28"/>
        </w:rPr>
        <w:t xml:space="preserve"> следующие </w:t>
      </w:r>
      <w:r w:rsidR="00A57D80">
        <w:rPr>
          <w:sz w:val="28"/>
          <w:szCs w:val="28"/>
        </w:rPr>
        <w:t>причины: 1) увеличение количества несовершеннолетних, совершивших административные правонарушения, 2) активизация работы правоохранительных органов по сравнению с предыдущими периодами.</w:t>
      </w:r>
    </w:p>
    <w:p w:rsidR="00A57D80" w:rsidRPr="002E58A2" w:rsidRDefault="00890DDB" w:rsidP="002E58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Pr="00AD11F5">
        <w:rPr>
          <w:sz w:val="28"/>
          <w:szCs w:val="28"/>
        </w:rPr>
        <w:t>несовершеннолетних граждан (до 18 лет), совершивших преступления</w:t>
      </w:r>
      <w:r>
        <w:rPr>
          <w:sz w:val="28"/>
          <w:szCs w:val="28"/>
        </w:rPr>
        <w:t xml:space="preserve">, </w:t>
      </w:r>
      <w:r w:rsidRPr="00836DE5">
        <w:rPr>
          <w:sz w:val="28"/>
          <w:szCs w:val="28"/>
          <w:u w:val="single"/>
        </w:rPr>
        <w:t xml:space="preserve">имеет тенденцию к </w:t>
      </w:r>
      <w:r w:rsidR="00D80CAB" w:rsidRPr="00836DE5">
        <w:rPr>
          <w:sz w:val="28"/>
          <w:szCs w:val="28"/>
          <w:u w:val="single"/>
        </w:rPr>
        <w:t>с</w:t>
      </w:r>
      <w:r w:rsidR="00545B75" w:rsidRPr="00836DE5">
        <w:rPr>
          <w:sz w:val="28"/>
          <w:szCs w:val="28"/>
          <w:u w:val="single"/>
        </w:rPr>
        <w:t>н</w:t>
      </w:r>
      <w:r w:rsidR="00D80CAB" w:rsidRPr="00836DE5">
        <w:rPr>
          <w:sz w:val="28"/>
          <w:szCs w:val="28"/>
          <w:u w:val="single"/>
        </w:rPr>
        <w:t>ижению</w:t>
      </w:r>
      <w:r>
        <w:rPr>
          <w:sz w:val="28"/>
          <w:szCs w:val="28"/>
        </w:rPr>
        <w:t xml:space="preserve">: </w:t>
      </w:r>
      <w:r w:rsidR="004907AD">
        <w:rPr>
          <w:sz w:val="28"/>
          <w:szCs w:val="28"/>
        </w:rPr>
        <w:t>на 5% по сравнению с периодом за 9 месяцев 2012 года и на 5,5% по сравнению с периодом за 9 месяцев 2013 года.</w:t>
      </w:r>
      <w:r w:rsidR="00674F81">
        <w:rPr>
          <w:sz w:val="28"/>
          <w:szCs w:val="28"/>
        </w:rPr>
        <w:t xml:space="preserve"> Однако следует отметить, что показатель "количество несовершеннолетних граждан, совершивших  преступления" учитывает только те преступления, дела по которым раскрыты.</w:t>
      </w:r>
    </w:p>
    <w:p w:rsidR="002E58A2" w:rsidRDefault="004907AD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Статистика по к</w:t>
      </w:r>
      <w:r w:rsidR="004751E1">
        <w:rPr>
          <w:sz w:val="28"/>
          <w:szCs w:val="28"/>
        </w:rPr>
        <w:t>оличеству</w:t>
      </w:r>
      <w:r w:rsidRPr="00AD11F5">
        <w:rPr>
          <w:sz w:val="28"/>
          <w:szCs w:val="28"/>
        </w:rPr>
        <w:t xml:space="preserve"> несовершеннолетних граждан, совершивших административные правонарушения</w:t>
      </w:r>
      <w:r w:rsidR="00DD4668">
        <w:rPr>
          <w:sz w:val="28"/>
          <w:szCs w:val="28"/>
        </w:rPr>
        <w:t>, не представлена. Однако</w:t>
      </w:r>
      <w:r w:rsidR="004751E1">
        <w:rPr>
          <w:sz w:val="28"/>
          <w:szCs w:val="28"/>
        </w:rPr>
        <w:t xml:space="preserve"> если предположить, что количество граждан, </w:t>
      </w:r>
      <w:r w:rsidR="004751E1" w:rsidRPr="00AD11F5">
        <w:rPr>
          <w:sz w:val="28"/>
          <w:szCs w:val="28"/>
        </w:rPr>
        <w:t>совершивших административные правонарушения</w:t>
      </w:r>
      <w:r w:rsidR="004751E1">
        <w:rPr>
          <w:sz w:val="28"/>
          <w:szCs w:val="28"/>
        </w:rPr>
        <w:t xml:space="preserve">, совпадает с количеством составленных протоколов, то в целом за 2013 год </w:t>
      </w:r>
      <w:r w:rsidR="00DD4668">
        <w:rPr>
          <w:sz w:val="28"/>
          <w:szCs w:val="28"/>
        </w:rPr>
        <w:t xml:space="preserve">количество </w:t>
      </w:r>
      <w:r w:rsidR="00DD4668" w:rsidRPr="00AD11F5">
        <w:rPr>
          <w:sz w:val="28"/>
          <w:szCs w:val="28"/>
        </w:rPr>
        <w:t>несовершеннолетних граждан</w:t>
      </w:r>
      <w:r w:rsidR="00DD4668">
        <w:rPr>
          <w:sz w:val="28"/>
          <w:szCs w:val="28"/>
        </w:rPr>
        <w:t xml:space="preserve">, совершивших административные правонарушения и преступления </w:t>
      </w:r>
      <w:r w:rsidR="00DD4668" w:rsidRPr="00F91407">
        <w:rPr>
          <w:sz w:val="28"/>
          <w:szCs w:val="28"/>
        </w:rPr>
        <w:t>составляет</w:t>
      </w:r>
      <w:r w:rsidR="00DD4668">
        <w:rPr>
          <w:sz w:val="28"/>
          <w:szCs w:val="28"/>
        </w:rPr>
        <w:t xml:space="preserve"> </w:t>
      </w:r>
      <w:r w:rsidR="00F91407">
        <w:rPr>
          <w:sz w:val="28"/>
          <w:szCs w:val="28"/>
        </w:rPr>
        <w:t>1397 (0,6% от общего количества несовершеннолетних и 1,8% от количества несовершеннолетних возраста 14-16 лет).</w:t>
      </w:r>
    </w:p>
    <w:p w:rsidR="002E58A2" w:rsidRPr="002E1A51" w:rsidRDefault="002E1A51" w:rsidP="00C45A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A51">
        <w:rPr>
          <w:sz w:val="28"/>
          <w:szCs w:val="28"/>
        </w:rPr>
        <w:t>На 01 октября 2014 го</w:t>
      </w:r>
      <w:r>
        <w:rPr>
          <w:sz w:val="28"/>
          <w:szCs w:val="28"/>
        </w:rPr>
        <w:t>да на профилактическом учёте подразделения</w:t>
      </w:r>
      <w:r w:rsidR="002E2909">
        <w:rPr>
          <w:sz w:val="28"/>
          <w:szCs w:val="28"/>
        </w:rPr>
        <w:t>х</w:t>
      </w:r>
      <w:r>
        <w:rPr>
          <w:sz w:val="28"/>
          <w:szCs w:val="28"/>
        </w:rPr>
        <w:t xml:space="preserve"> по делам несовершеннолетних состоят 1137 (аналогичный период прошлого года</w:t>
      </w:r>
      <w:r w:rsidRPr="002E1A51">
        <w:rPr>
          <w:sz w:val="28"/>
          <w:szCs w:val="28"/>
        </w:rPr>
        <w:t xml:space="preserve"> – 1149) несовершеннолетних, 1562 (</w:t>
      </w:r>
      <w:r>
        <w:rPr>
          <w:sz w:val="28"/>
          <w:szCs w:val="28"/>
        </w:rPr>
        <w:t>аналогичный период прошлого года</w:t>
      </w:r>
      <w:r w:rsidRPr="002E1A51">
        <w:rPr>
          <w:sz w:val="28"/>
          <w:szCs w:val="28"/>
        </w:rPr>
        <w:t xml:space="preserve"> – 1513) неблагополучных родителей.</w:t>
      </w:r>
    </w:p>
    <w:p w:rsidR="00C45A1E" w:rsidRPr="00C45A1E" w:rsidRDefault="00C45A1E" w:rsidP="00C45A1E">
      <w:pPr>
        <w:pStyle w:val="p1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5A1E">
        <w:rPr>
          <w:color w:val="000000"/>
          <w:sz w:val="28"/>
          <w:szCs w:val="28"/>
        </w:rPr>
        <w:t xml:space="preserve">По данным, предоставленным Министерством здравоохранения </w:t>
      </w:r>
      <w:r>
        <w:rPr>
          <w:color w:val="000000"/>
          <w:sz w:val="28"/>
          <w:szCs w:val="28"/>
        </w:rPr>
        <w:t xml:space="preserve">и социального развития </w:t>
      </w:r>
      <w:r w:rsidRPr="00C45A1E">
        <w:rPr>
          <w:color w:val="000000"/>
          <w:sz w:val="28"/>
          <w:szCs w:val="28"/>
        </w:rPr>
        <w:t>Ульяновской области, за 11 месяцев 2014 года в службу занятости обратилось 2215 человек в возрасте от 16 до 18 лет, из них 1560 обратились в летний период. На 01.12.2014 года трудоустроено 2166 человек в возрасте от 16 до 18 лет, из них 1533 – в летний период.</w:t>
      </w:r>
    </w:p>
    <w:p w:rsidR="00C45A1E" w:rsidRPr="00C45A1E" w:rsidRDefault="00C45A1E" w:rsidP="00C45A1E">
      <w:pPr>
        <w:pStyle w:val="p1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5A1E">
        <w:rPr>
          <w:color w:val="000000"/>
          <w:sz w:val="28"/>
          <w:szCs w:val="28"/>
        </w:rPr>
        <w:t xml:space="preserve">На учёте в службе занятости данная категория граждан не состоит, так как являются учащимися общеобразовательных учреждений. В реестре неучащейся и неработающей молодёжи </w:t>
      </w:r>
      <w:r w:rsidR="00D8691F">
        <w:rPr>
          <w:color w:val="000000"/>
          <w:sz w:val="28"/>
          <w:szCs w:val="28"/>
        </w:rPr>
        <w:t xml:space="preserve">возраста до 18 лет </w:t>
      </w:r>
      <w:r w:rsidRPr="00C45A1E">
        <w:rPr>
          <w:color w:val="000000"/>
          <w:sz w:val="28"/>
          <w:szCs w:val="28"/>
        </w:rPr>
        <w:t>в течение 11 месяцев 2014 года состояли 33 человека.</w:t>
      </w:r>
      <w:r w:rsidR="00D8691F">
        <w:rPr>
          <w:color w:val="000000"/>
          <w:sz w:val="28"/>
          <w:szCs w:val="28"/>
        </w:rPr>
        <w:t xml:space="preserve"> </w:t>
      </w:r>
      <w:r w:rsidR="00D8691F" w:rsidRPr="00CF53E9">
        <w:rPr>
          <w:color w:val="000000"/>
          <w:sz w:val="28"/>
          <w:szCs w:val="28"/>
          <w:u w:val="single"/>
        </w:rPr>
        <w:t>На 15.12.2014</w:t>
      </w:r>
      <w:r w:rsidR="006B1331" w:rsidRPr="00CF53E9">
        <w:rPr>
          <w:color w:val="000000"/>
          <w:sz w:val="28"/>
          <w:szCs w:val="28"/>
          <w:u w:val="single"/>
        </w:rPr>
        <w:t xml:space="preserve"> – 0 человек</w:t>
      </w:r>
      <w:r w:rsidR="006B1331">
        <w:rPr>
          <w:color w:val="000000"/>
          <w:sz w:val="28"/>
          <w:szCs w:val="28"/>
        </w:rPr>
        <w:t>.</w:t>
      </w:r>
    </w:p>
    <w:p w:rsidR="00D54815" w:rsidRDefault="00A87483" w:rsidP="00C45A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483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="007169AB">
        <w:rPr>
          <w:sz w:val="28"/>
          <w:szCs w:val="28"/>
        </w:rPr>
        <w:t>проблема правонарушени</w:t>
      </w:r>
      <w:r w:rsidR="00D54815">
        <w:rPr>
          <w:sz w:val="28"/>
          <w:szCs w:val="28"/>
        </w:rPr>
        <w:t xml:space="preserve">й и преступности </w:t>
      </w:r>
      <w:r w:rsidR="007169AB" w:rsidRPr="007169AB">
        <w:rPr>
          <w:sz w:val="28"/>
          <w:szCs w:val="28"/>
        </w:rPr>
        <w:t xml:space="preserve"> несовершеннолетних </w:t>
      </w:r>
      <w:r w:rsidR="007169AB">
        <w:rPr>
          <w:sz w:val="28"/>
          <w:szCs w:val="28"/>
        </w:rPr>
        <w:t>является актуальной для Ульяновской области</w:t>
      </w:r>
      <w:r w:rsidR="00D54815">
        <w:rPr>
          <w:sz w:val="28"/>
          <w:szCs w:val="28"/>
        </w:rPr>
        <w:t>.</w:t>
      </w:r>
      <w:r w:rsidR="007169AB" w:rsidRPr="007169AB">
        <w:rPr>
          <w:sz w:val="28"/>
          <w:szCs w:val="28"/>
        </w:rPr>
        <w:t xml:space="preserve"> </w:t>
      </w:r>
      <w:r w:rsidR="00D54815" w:rsidRPr="00D54815">
        <w:rPr>
          <w:sz w:val="28"/>
          <w:szCs w:val="28"/>
        </w:rPr>
        <w:t xml:space="preserve">В числе факторов, влияющих на интенсивность корыстных и корыстно-насильственных проявлений со стороны </w:t>
      </w:r>
      <w:r w:rsidR="00D54815">
        <w:rPr>
          <w:sz w:val="28"/>
          <w:szCs w:val="28"/>
        </w:rPr>
        <w:t xml:space="preserve">несовершеннолетних особенно </w:t>
      </w:r>
      <w:r w:rsidR="00D54815">
        <w:rPr>
          <w:sz w:val="28"/>
          <w:szCs w:val="28"/>
        </w:rPr>
        <w:lastRenderedPageBreak/>
        <w:t>выделяю</w:t>
      </w:r>
      <w:r w:rsidR="00D54815" w:rsidRPr="00D54815">
        <w:rPr>
          <w:sz w:val="28"/>
          <w:szCs w:val="28"/>
        </w:rPr>
        <w:t>тся нестабильность и разбалансиро</w:t>
      </w:r>
      <w:r w:rsidR="00D54815">
        <w:rPr>
          <w:sz w:val="28"/>
          <w:szCs w:val="28"/>
        </w:rPr>
        <w:t>ванность экономики, определяемые</w:t>
      </w:r>
      <w:r w:rsidR="00D54815" w:rsidRPr="00D54815">
        <w:rPr>
          <w:sz w:val="28"/>
          <w:szCs w:val="28"/>
        </w:rPr>
        <w:t xml:space="preserve"> усилением негат</w:t>
      </w:r>
      <w:r w:rsidR="00D54815">
        <w:rPr>
          <w:sz w:val="28"/>
          <w:szCs w:val="28"/>
        </w:rPr>
        <w:t>ивных тенденций в экономической и</w:t>
      </w:r>
      <w:r w:rsidR="00D54815" w:rsidRPr="00D54815">
        <w:rPr>
          <w:sz w:val="28"/>
          <w:szCs w:val="28"/>
        </w:rPr>
        <w:t xml:space="preserve"> социально-политической</w:t>
      </w:r>
      <w:r w:rsidR="00D54815">
        <w:rPr>
          <w:sz w:val="28"/>
          <w:szCs w:val="28"/>
        </w:rPr>
        <w:t xml:space="preserve"> жизни нашего общества, </w:t>
      </w:r>
      <w:r w:rsidR="00D54815" w:rsidRPr="00D54815">
        <w:rPr>
          <w:sz w:val="28"/>
          <w:szCs w:val="28"/>
        </w:rPr>
        <w:t xml:space="preserve">спадом производства, </w:t>
      </w:r>
      <w:r w:rsidR="00391416">
        <w:rPr>
          <w:sz w:val="28"/>
          <w:szCs w:val="28"/>
        </w:rPr>
        <w:t>ростом цен,</w:t>
      </w:r>
      <w:r w:rsidR="00D54815" w:rsidRPr="00D54815">
        <w:rPr>
          <w:sz w:val="28"/>
          <w:szCs w:val="28"/>
        </w:rPr>
        <w:t xml:space="preserve"> которые усиливают дифференциацию населения по доходам и имущественному признаку</w:t>
      </w:r>
      <w:r w:rsidR="00391416">
        <w:rPr>
          <w:sz w:val="28"/>
          <w:szCs w:val="28"/>
        </w:rPr>
        <w:t>.</w:t>
      </w:r>
    </w:p>
    <w:p w:rsidR="00391416" w:rsidRDefault="00391416" w:rsidP="00C45A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на текущий</w:t>
      </w:r>
      <w:r w:rsidR="00CF53E9">
        <w:rPr>
          <w:sz w:val="28"/>
          <w:szCs w:val="28"/>
        </w:rPr>
        <w:t xml:space="preserve"> момент, учитывая вышеизложенную информацию</w:t>
      </w:r>
      <w:r>
        <w:rPr>
          <w:sz w:val="28"/>
          <w:szCs w:val="28"/>
        </w:rPr>
        <w:t>, проблема не носит критического характера по сравнению с</w:t>
      </w:r>
      <w:r w:rsidR="0029286C">
        <w:rPr>
          <w:sz w:val="28"/>
          <w:szCs w:val="28"/>
        </w:rPr>
        <w:t>о статистическими</w:t>
      </w:r>
      <w:r>
        <w:rPr>
          <w:sz w:val="28"/>
          <w:szCs w:val="28"/>
        </w:rPr>
        <w:t xml:space="preserve"> данными за предыдущие периоды</w:t>
      </w:r>
      <w:r w:rsidR="0029286C">
        <w:rPr>
          <w:sz w:val="28"/>
          <w:szCs w:val="28"/>
        </w:rPr>
        <w:t xml:space="preserve"> (2012, </w:t>
      </w:r>
      <w:r>
        <w:rPr>
          <w:sz w:val="28"/>
          <w:szCs w:val="28"/>
        </w:rPr>
        <w:t xml:space="preserve">2013 годы). </w:t>
      </w:r>
    </w:p>
    <w:p w:rsidR="001C5ADD" w:rsidRPr="001C5ADD" w:rsidRDefault="00391416" w:rsidP="00C45A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 не менее, необходимо отметить, что кроме групп несовершеннолетних в катег</w:t>
      </w:r>
      <w:r w:rsidR="00CF53E9">
        <w:rPr>
          <w:sz w:val="28"/>
          <w:szCs w:val="28"/>
        </w:rPr>
        <w:t xml:space="preserve">ориях "совершившие преступления" и "совершившие административные правонарушения" имеются те, которые находятся в группе риска. </w:t>
      </w:r>
      <w:r w:rsidR="00CF53E9" w:rsidRPr="002E2909">
        <w:rPr>
          <w:sz w:val="28"/>
          <w:szCs w:val="28"/>
        </w:rPr>
        <w:t xml:space="preserve">Это дети из </w:t>
      </w:r>
      <w:r w:rsidR="002E2909" w:rsidRPr="002E2909">
        <w:rPr>
          <w:sz w:val="28"/>
          <w:szCs w:val="28"/>
        </w:rPr>
        <w:t xml:space="preserve">малообеспеченных </w:t>
      </w:r>
      <w:r w:rsidR="00CF53E9" w:rsidRPr="002E2909">
        <w:rPr>
          <w:sz w:val="28"/>
          <w:szCs w:val="28"/>
        </w:rPr>
        <w:t>многодетных семей, дети-сироты и дети, оставшиеся без попечения родител</w:t>
      </w:r>
      <w:r w:rsidR="002E2909" w:rsidRPr="002E2909">
        <w:rPr>
          <w:sz w:val="28"/>
          <w:szCs w:val="28"/>
        </w:rPr>
        <w:t>ей,</w:t>
      </w:r>
      <w:r w:rsidR="00CF53E9" w:rsidRPr="002E2909">
        <w:rPr>
          <w:sz w:val="28"/>
          <w:szCs w:val="28"/>
        </w:rPr>
        <w:t xml:space="preserve"> дети из неполных семей, в которых единственный родитель признан в ус</w:t>
      </w:r>
      <w:r w:rsidR="002E2909" w:rsidRPr="002E2909">
        <w:rPr>
          <w:sz w:val="28"/>
          <w:szCs w:val="28"/>
        </w:rPr>
        <w:t>тановленном порядке безработным,</w:t>
      </w:r>
      <w:r w:rsidR="00CF53E9" w:rsidRPr="002E2909">
        <w:rPr>
          <w:sz w:val="28"/>
          <w:szCs w:val="28"/>
        </w:rPr>
        <w:t xml:space="preserve"> дети из непол</w:t>
      </w:r>
      <w:r w:rsidR="002E2909" w:rsidRPr="002E2909">
        <w:rPr>
          <w:sz w:val="28"/>
          <w:szCs w:val="28"/>
        </w:rPr>
        <w:t>ных семей, потерявших кормильца,</w:t>
      </w:r>
      <w:r w:rsidR="00CF53E9" w:rsidRPr="002E2909">
        <w:rPr>
          <w:sz w:val="28"/>
          <w:szCs w:val="28"/>
        </w:rPr>
        <w:t xml:space="preserve"> дети из семей, в том числе из неполных семей, имеющих р</w:t>
      </w:r>
      <w:r w:rsidR="002E2909" w:rsidRPr="002E2909">
        <w:rPr>
          <w:sz w:val="28"/>
          <w:szCs w:val="28"/>
        </w:rPr>
        <w:t>одителей-инвалидов I - II групп,</w:t>
      </w:r>
      <w:r w:rsidR="00CF53E9" w:rsidRPr="002E2909">
        <w:rPr>
          <w:sz w:val="28"/>
          <w:szCs w:val="28"/>
        </w:rPr>
        <w:t xml:space="preserve"> несовершеннолетние, освобожденные из воспитательных колоний или вернувшиеся из специальных учебно-воспитате</w:t>
      </w:r>
      <w:r w:rsidR="002E2909" w:rsidRPr="002E2909">
        <w:rPr>
          <w:sz w:val="28"/>
          <w:szCs w:val="28"/>
        </w:rPr>
        <w:t>льных учреждений закрытого типа.</w:t>
      </w:r>
      <w:r w:rsidR="001C5ADD" w:rsidRPr="001C5ADD">
        <w:rPr>
          <w:sz w:val="28"/>
          <w:szCs w:val="28"/>
        </w:rPr>
        <w:t xml:space="preserve"> </w:t>
      </w:r>
      <w:r w:rsidR="00AF1CE4">
        <w:rPr>
          <w:sz w:val="28"/>
          <w:szCs w:val="28"/>
        </w:rPr>
        <w:t>Продолжающийся</w:t>
      </w:r>
      <w:r w:rsidR="001C5ADD" w:rsidRPr="001C5ADD">
        <w:rPr>
          <w:sz w:val="28"/>
          <w:szCs w:val="28"/>
        </w:rPr>
        <w:t xml:space="preserve"> э</w:t>
      </w:r>
      <w:r w:rsidR="0029286C" w:rsidRPr="001C5ADD">
        <w:rPr>
          <w:sz w:val="28"/>
          <w:szCs w:val="28"/>
        </w:rPr>
        <w:t>к</w:t>
      </w:r>
      <w:r w:rsidR="00AF1CE4">
        <w:rPr>
          <w:sz w:val="28"/>
          <w:szCs w:val="28"/>
        </w:rPr>
        <w:t>ономический спад может спровоцировать</w:t>
      </w:r>
      <w:r w:rsidR="001C5ADD" w:rsidRPr="001C5ADD">
        <w:rPr>
          <w:sz w:val="28"/>
          <w:szCs w:val="28"/>
        </w:rPr>
        <w:t xml:space="preserve"> нес</w:t>
      </w:r>
      <w:r w:rsidR="00AF1CE4">
        <w:rPr>
          <w:sz w:val="28"/>
          <w:szCs w:val="28"/>
        </w:rPr>
        <w:t>овершеннолетних, находящих</w:t>
      </w:r>
      <w:r w:rsidR="001C5ADD" w:rsidRPr="001C5ADD">
        <w:rPr>
          <w:sz w:val="28"/>
          <w:szCs w:val="28"/>
        </w:rPr>
        <w:t>ся в группе риска</w:t>
      </w:r>
      <w:r w:rsidR="00AF1CE4">
        <w:rPr>
          <w:sz w:val="28"/>
          <w:szCs w:val="28"/>
        </w:rPr>
        <w:t>,</w:t>
      </w:r>
      <w:r w:rsidR="001C5ADD" w:rsidRPr="001C5ADD">
        <w:rPr>
          <w:sz w:val="28"/>
          <w:szCs w:val="28"/>
        </w:rPr>
        <w:t xml:space="preserve"> </w:t>
      </w:r>
      <w:r w:rsidR="0029286C" w:rsidRPr="001C5ADD">
        <w:rPr>
          <w:sz w:val="28"/>
          <w:szCs w:val="28"/>
        </w:rPr>
        <w:t xml:space="preserve"> </w:t>
      </w:r>
      <w:r w:rsidR="001C5ADD" w:rsidRPr="001C5ADD">
        <w:rPr>
          <w:sz w:val="28"/>
          <w:szCs w:val="28"/>
        </w:rPr>
        <w:t>переступит</w:t>
      </w:r>
      <w:r w:rsidR="00AF1CE4">
        <w:rPr>
          <w:sz w:val="28"/>
          <w:szCs w:val="28"/>
        </w:rPr>
        <w:t>ь</w:t>
      </w:r>
      <w:r w:rsidR="001C5ADD" w:rsidRPr="001C5ADD">
        <w:rPr>
          <w:sz w:val="28"/>
          <w:szCs w:val="28"/>
        </w:rPr>
        <w:t xml:space="preserve"> эту черту. </w:t>
      </w:r>
    </w:p>
    <w:p w:rsidR="00CF53E9" w:rsidRPr="001C5ADD" w:rsidRDefault="00AF1CE4" w:rsidP="00C45A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связи, к </w:t>
      </w:r>
      <w:r w:rsidR="0029286C" w:rsidRPr="001C5ADD">
        <w:rPr>
          <w:sz w:val="28"/>
          <w:szCs w:val="28"/>
        </w:rPr>
        <w:t xml:space="preserve">решению </w:t>
      </w:r>
      <w:r>
        <w:rPr>
          <w:sz w:val="28"/>
          <w:szCs w:val="28"/>
        </w:rPr>
        <w:t>существующей проблемы</w:t>
      </w:r>
      <w:r w:rsidR="0029286C" w:rsidRPr="001C5ADD">
        <w:rPr>
          <w:sz w:val="28"/>
          <w:szCs w:val="28"/>
        </w:rPr>
        <w:t xml:space="preserve"> нужно подходить целенаправленно и со всех сторон государственной политики</w:t>
      </w:r>
      <w:r>
        <w:rPr>
          <w:sz w:val="28"/>
          <w:szCs w:val="28"/>
        </w:rPr>
        <w:t>.</w:t>
      </w:r>
    </w:p>
    <w:p w:rsidR="00AF1CE4" w:rsidRDefault="00AF1CE4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473E0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F7449">
        <w:rPr>
          <w:b/>
          <w:sz w:val="28"/>
          <w:szCs w:val="28"/>
        </w:rPr>
        <w:t>3. Обоснование целей предлагаемого регулирования.</w:t>
      </w:r>
    </w:p>
    <w:p w:rsidR="003924AD" w:rsidRDefault="00A906EA" w:rsidP="007D7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разработчика проекта акта, с</w:t>
      </w:r>
      <w:r w:rsidR="00B12CDB" w:rsidRPr="00B12CDB">
        <w:rPr>
          <w:sz w:val="28"/>
          <w:szCs w:val="28"/>
        </w:rPr>
        <w:t xml:space="preserve">оциальные последствия принятия </w:t>
      </w:r>
      <w:r>
        <w:rPr>
          <w:sz w:val="28"/>
          <w:szCs w:val="28"/>
        </w:rPr>
        <w:t xml:space="preserve">законопроекта </w:t>
      </w:r>
      <w:r w:rsidR="00B12CDB" w:rsidRPr="00B12CDB">
        <w:rPr>
          <w:sz w:val="28"/>
          <w:szCs w:val="28"/>
        </w:rPr>
        <w:t>должны способствовать повышению уровня занятости несовершеннолетних и населения в целом, а также снижению подростковой преступности.</w:t>
      </w:r>
    </w:p>
    <w:p w:rsidR="00A906EA" w:rsidRDefault="00A614D4" w:rsidP="007D7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26542">
        <w:rPr>
          <w:sz w:val="28"/>
          <w:szCs w:val="28"/>
        </w:rPr>
        <w:t>днако</w:t>
      </w:r>
      <w:r>
        <w:rPr>
          <w:sz w:val="28"/>
          <w:szCs w:val="28"/>
        </w:rPr>
        <w:t xml:space="preserve"> конкретных целевых индикаторов и сроков их достижения представлено не было.</w:t>
      </w:r>
      <w:r w:rsidR="00A624E0">
        <w:rPr>
          <w:sz w:val="28"/>
          <w:szCs w:val="28"/>
        </w:rPr>
        <w:t xml:space="preserve"> Это обстоятельство затруднит впоследствии проведение фактической оценки действующего регулирования и оценку степени достижения целей регулирования.</w:t>
      </w:r>
    </w:p>
    <w:p w:rsidR="00A614D4" w:rsidRPr="00B12CDB" w:rsidRDefault="00A614D4" w:rsidP="007D7310">
      <w:pPr>
        <w:ind w:firstLine="708"/>
        <w:jc w:val="both"/>
        <w:rPr>
          <w:sz w:val="28"/>
          <w:szCs w:val="28"/>
        </w:rPr>
      </w:pPr>
    </w:p>
    <w:p w:rsidR="007D7310" w:rsidRDefault="007D7310" w:rsidP="007D7310">
      <w:pPr>
        <w:ind w:firstLine="708"/>
        <w:jc w:val="both"/>
        <w:rPr>
          <w:sz w:val="28"/>
          <w:szCs w:val="28"/>
        </w:rPr>
      </w:pPr>
      <w:r w:rsidRPr="003D76D2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>
        <w:rPr>
          <w:sz w:val="28"/>
          <w:szCs w:val="28"/>
        </w:rPr>
        <w:t>.</w:t>
      </w:r>
    </w:p>
    <w:p w:rsidR="00942360" w:rsidRDefault="009E7264" w:rsidP="00E570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опыта субъектов Российской Федерации показал, что законы, устанавливающие квотирование рабочих мест для несовершенн</w:t>
      </w:r>
      <w:r w:rsidR="007E7B5E">
        <w:rPr>
          <w:sz w:val="28"/>
          <w:szCs w:val="28"/>
        </w:rPr>
        <w:t>олетних, приняты в Новгородской области, Белгородской области, Забайкальском крае, Краснодарском крае, Нижегородской области</w:t>
      </w:r>
      <w:r w:rsidR="00DD4E94">
        <w:rPr>
          <w:sz w:val="28"/>
          <w:szCs w:val="28"/>
        </w:rPr>
        <w:t xml:space="preserve"> и некоторых других субъектах Российской Федерации</w:t>
      </w:r>
      <w:r w:rsidR="0054634A">
        <w:rPr>
          <w:sz w:val="28"/>
          <w:szCs w:val="28"/>
        </w:rPr>
        <w:t xml:space="preserve"> (см.</w:t>
      </w:r>
      <w:r w:rsidR="00CD6B34">
        <w:rPr>
          <w:sz w:val="28"/>
          <w:szCs w:val="28"/>
        </w:rPr>
        <w:t xml:space="preserve"> </w:t>
      </w:r>
      <w:r w:rsidR="0054634A">
        <w:rPr>
          <w:sz w:val="28"/>
          <w:szCs w:val="28"/>
        </w:rPr>
        <w:t>Приложение</w:t>
      </w:r>
      <w:r w:rsidR="00CD6B34">
        <w:rPr>
          <w:sz w:val="28"/>
          <w:szCs w:val="28"/>
        </w:rPr>
        <w:t xml:space="preserve"> </w:t>
      </w:r>
      <w:r w:rsidR="0054634A">
        <w:rPr>
          <w:sz w:val="28"/>
          <w:szCs w:val="28"/>
        </w:rPr>
        <w:t>№1).</w:t>
      </w:r>
      <w:r w:rsidR="00FD617E">
        <w:rPr>
          <w:sz w:val="28"/>
          <w:szCs w:val="28"/>
        </w:rPr>
        <w:t xml:space="preserve"> </w:t>
      </w:r>
      <w:r w:rsidR="00C174B4">
        <w:rPr>
          <w:sz w:val="28"/>
          <w:szCs w:val="28"/>
        </w:rPr>
        <w:t>Ч</w:t>
      </w:r>
      <w:r w:rsidR="00FD617E">
        <w:rPr>
          <w:sz w:val="28"/>
          <w:szCs w:val="28"/>
        </w:rPr>
        <w:t xml:space="preserve">асть законов </w:t>
      </w:r>
      <w:r w:rsidR="00C174B4">
        <w:rPr>
          <w:sz w:val="28"/>
          <w:szCs w:val="28"/>
        </w:rPr>
        <w:t xml:space="preserve">была </w:t>
      </w:r>
      <w:r w:rsidR="00FD617E">
        <w:rPr>
          <w:sz w:val="28"/>
          <w:szCs w:val="28"/>
        </w:rPr>
        <w:t xml:space="preserve">принята </w:t>
      </w:r>
      <w:r w:rsidR="00C174B4">
        <w:rPr>
          <w:sz w:val="28"/>
          <w:szCs w:val="28"/>
        </w:rPr>
        <w:t xml:space="preserve">ещё </w:t>
      </w:r>
      <w:r w:rsidR="00FD617E">
        <w:rPr>
          <w:sz w:val="28"/>
          <w:szCs w:val="28"/>
        </w:rPr>
        <w:t>в период с 2000 по 2007 годы.</w:t>
      </w:r>
    </w:p>
    <w:p w:rsidR="00A03147" w:rsidRPr="00E5700A" w:rsidRDefault="00A03147" w:rsidP="00E5700A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E5700A">
        <w:rPr>
          <w:sz w:val="28"/>
          <w:szCs w:val="28"/>
        </w:rPr>
        <w:t xml:space="preserve">Необходимо отметить, что законы </w:t>
      </w:r>
      <w:r w:rsidR="00E5700A" w:rsidRPr="00E5700A">
        <w:rPr>
          <w:sz w:val="28"/>
          <w:szCs w:val="28"/>
        </w:rPr>
        <w:t xml:space="preserve">вышеуказанных </w:t>
      </w:r>
      <w:r w:rsidR="007029D6">
        <w:rPr>
          <w:sz w:val="28"/>
          <w:szCs w:val="28"/>
        </w:rPr>
        <w:t xml:space="preserve">субъектов </w:t>
      </w:r>
      <w:r w:rsidR="00E5700A">
        <w:rPr>
          <w:sz w:val="28"/>
          <w:szCs w:val="28"/>
        </w:rPr>
        <w:t>направлены</w:t>
      </w:r>
      <w:r w:rsidRPr="00E5700A">
        <w:rPr>
          <w:sz w:val="28"/>
          <w:szCs w:val="28"/>
        </w:rPr>
        <w:t xml:space="preserve"> на решение одинаковых задач, </w:t>
      </w:r>
      <w:r w:rsidR="00E5700A">
        <w:rPr>
          <w:sz w:val="28"/>
          <w:szCs w:val="28"/>
        </w:rPr>
        <w:t xml:space="preserve">но </w:t>
      </w:r>
      <w:r w:rsidR="007029D6">
        <w:rPr>
          <w:sz w:val="28"/>
          <w:szCs w:val="28"/>
        </w:rPr>
        <w:t xml:space="preserve">их положения </w:t>
      </w:r>
      <w:r w:rsidRPr="00E5700A">
        <w:rPr>
          <w:sz w:val="28"/>
          <w:szCs w:val="28"/>
        </w:rPr>
        <w:t xml:space="preserve">имеют </w:t>
      </w:r>
      <w:r w:rsidR="00E5700A">
        <w:rPr>
          <w:sz w:val="28"/>
          <w:szCs w:val="28"/>
        </w:rPr>
        <w:t xml:space="preserve">отличия между собой: </w:t>
      </w:r>
      <w:r w:rsidRPr="00E5700A">
        <w:rPr>
          <w:sz w:val="28"/>
          <w:szCs w:val="28"/>
        </w:rPr>
        <w:t>в варьировании размера квоты, перечне её адресатов</w:t>
      </w:r>
      <w:r w:rsidR="00E5700A">
        <w:rPr>
          <w:sz w:val="28"/>
          <w:szCs w:val="28"/>
        </w:rPr>
        <w:t xml:space="preserve"> (во многих субъектах сделан акцент на те категории, кто имеет </w:t>
      </w:r>
      <w:r w:rsidR="00E5700A">
        <w:rPr>
          <w:sz w:val="28"/>
          <w:szCs w:val="28"/>
        </w:rPr>
        <w:lastRenderedPageBreak/>
        <w:t xml:space="preserve">преимущественное право </w:t>
      </w:r>
      <w:r w:rsidR="00C174B4">
        <w:rPr>
          <w:sz w:val="28"/>
          <w:szCs w:val="28"/>
        </w:rPr>
        <w:t>претендовать</w:t>
      </w:r>
      <w:r w:rsidR="00E5700A">
        <w:rPr>
          <w:sz w:val="28"/>
          <w:szCs w:val="28"/>
        </w:rPr>
        <w:t xml:space="preserve"> на квоту)</w:t>
      </w:r>
      <w:r w:rsidRPr="00E5700A">
        <w:rPr>
          <w:sz w:val="28"/>
          <w:szCs w:val="28"/>
        </w:rPr>
        <w:t xml:space="preserve">, </w:t>
      </w:r>
      <w:r w:rsidR="00FD617E">
        <w:rPr>
          <w:sz w:val="28"/>
          <w:szCs w:val="28"/>
        </w:rPr>
        <w:t xml:space="preserve">в группах субъектов регулирования, не подлежащих применению механизма квотирования, </w:t>
      </w:r>
      <w:r w:rsidRPr="00E5700A">
        <w:rPr>
          <w:sz w:val="28"/>
          <w:szCs w:val="28"/>
        </w:rPr>
        <w:t>в наличии или отсутствии  системы мер, направленной на компенсацию материальных затрат работодателей, возникающи</w:t>
      </w:r>
      <w:r w:rsidR="00E5700A">
        <w:rPr>
          <w:sz w:val="28"/>
          <w:szCs w:val="28"/>
        </w:rPr>
        <w:t>х в связи с реализацией закона.</w:t>
      </w:r>
    </w:p>
    <w:p w:rsidR="00E5700A" w:rsidRDefault="00A03147" w:rsidP="00FD617E">
      <w:pPr>
        <w:shd w:val="clear" w:color="auto" w:fill="FFFFFF"/>
        <w:jc w:val="both"/>
        <w:outlineLvl w:val="0"/>
        <w:rPr>
          <w:sz w:val="28"/>
          <w:szCs w:val="28"/>
        </w:rPr>
      </w:pPr>
      <w:r w:rsidRPr="00E5700A">
        <w:rPr>
          <w:sz w:val="28"/>
          <w:szCs w:val="28"/>
        </w:rPr>
        <w:tab/>
        <w:t>В большинстве регионов решение сущ</w:t>
      </w:r>
      <w:r w:rsidR="00E5700A">
        <w:rPr>
          <w:sz w:val="28"/>
          <w:szCs w:val="28"/>
        </w:rPr>
        <w:t>ествующей проблемы решается путё</w:t>
      </w:r>
      <w:r w:rsidRPr="00E5700A">
        <w:rPr>
          <w:sz w:val="28"/>
          <w:szCs w:val="28"/>
        </w:rPr>
        <w:t xml:space="preserve">м деления социальной ответственности и финансовых затрат между органами государственной власти субъекта Российской </w:t>
      </w:r>
      <w:r w:rsidR="00E5700A">
        <w:rPr>
          <w:sz w:val="28"/>
          <w:szCs w:val="28"/>
        </w:rPr>
        <w:t>Федерации и бизнес-</w:t>
      </w:r>
      <w:r w:rsidR="00FD617E">
        <w:rPr>
          <w:sz w:val="28"/>
          <w:szCs w:val="28"/>
        </w:rPr>
        <w:t>сообществом</w:t>
      </w:r>
      <w:r w:rsidR="00802459">
        <w:rPr>
          <w:sz w:val="28"/>
          <w:szCs w:val="28"/>
        </w:rPr>
        <w:t>,</w:t>
      </w:r>
      <w:r w:rsidR="00FD617E">
        <w:rPr>
          <w:sz w:val="28"/>
          <w:szCs w:val="28"/>
        </w:rPr>
        <w:t xml:space="preserve"> и </w:t>
      </w:r>
      <w:r w:rsidR="00E5700A">
        <w:rPr>
          <w:sz w:val="28"/>
          <w:szCs w:val="28"/>
        </w:rPr>
        <w:t xml:space="preserve">положения законодательных актов </w:t>
      </w:r>
      <w:r w:rsidR="00E5700A" w:rsidRPr="00FB039D">
        <w:rPr>
          <w:sz w:val="28"/>
          <w:szCs w:val="28"/>
          <w:u w:val="single"/>
        </w:rPr>
        <w:t>предусматривают меры экономического стимулирования работодателей</w:t>
      </w:r>
      <w:r w:rsidR="00E5700A">
        <w:rPr>
          <w:sz w:val="28"/>
          <w:szCs w:val="28"/>
        </w:rPr>
        <w:t>, создающих</w:t>
      </w:r>
      <w:r w:rsidR="00E5700A" w:rsidRPr="00FD0C7F">
        <w:rPr>
          <w:sz w:val="28"/>
          <w:szCs w:val="28"/>
        </w:rPr>
        <w:t xml:space="preserve"> рабочие места для приёма на работу несовершеннолетних граждан в счёт квоты</w:t>
      </w:r>
      <w:r w:rsidR="00E5700A">
        <w:rPr>
          <w:sz w:val="28"/>
          <w:szCs w:val="28"/>
        </w:rPr>
        <w:t>.</w:t>
      </w:r>
    </w:p>
    <w:p w:rsidR="009E7264" w:rsidRDefault="009E7264" w:rsidP="00E5700A">
      <w:pPr>
        <w:ind w:firstLine="708"/>
        <w:jc w:val="both"/>
        <w:rPr>
          <w:sz w:val="28"/>
          <w:szCs w:val="28"/>
        </w:rPr>
      </w:pPr>
    </w:p>
    <w:p w:rsidR="004F4E6C" w:rsidRPr="004F4E6C" w:rsidRDefault="000646D3" w:rsidP="004F4E6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D1361">
        <w:rPr>
          <w:b/>
          <w:sz w:val="28"/>
          <w:szCs w:val="28"/>
        </w:rPr>
        <w:t xml:space="preserve">. </w:t>
      </w:r>
      <w:r w:rsidR="009D1361" w:rsidRPr="009D1361">
        <w:rPr>
          <w:b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4F4E6C" w:rsidRPr="00D1588C" w:rsidRDefault="004F4E6C" w:rsidP="004F4E6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D74DA" w:rsidRPr="00DA2BE4" w:rsidRDefault="000646D3" w:rsidP="004F4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F4E6C" w:rsidRPr="00BF3490">
        <w:rPr>
          <w:sz w:val="28"/>
          <w:szCs w:val="28"/>
        </w:rPr>
        <w:t>.1.</w:t>
      </w:r>
      <w:r w:rsidR="004F4E6C" w:rsidRPr="00DA2BE4">
        <w:rPr>
          <w:b/>
          <w:sz w:val="28"/>
          <w:szCs w:val="28"/>
        </w:rPr>
        <w:t xml:space="preserve"> </w:t>
      </w:r>
      <w:r w:rsidR="007D74DA" w:rsidRPr="007D74DA">
        <w:rPr>
          <w:sz w:val="28"/>
          <w:szCs w:val="28"/>
        </w:rPr>
        <w:t>Информация о количестве несовершеннолетних на территории Ульяновской</w:t>
      </w:r>
      <w:r w:rsidR="004F4E6C" w:rsidRPr="00DA2BE4">
        <w:rPr>
          <w:sz w:val="28"/>
          <w:szCs w:val="28"/>
        </w:rPr>
        <w:t xml:space="preserve"> области по состоянию на 01.01.</w:t>
      </w:r>
      <w:r w:rsidR="007D74DA" w:rsidRPr="007D74DA">
        <w:rPr>
          <w:sz w:val="28"/>
          <w:szCs w:val="28"/>
        </w:rPr>
        <w:t>2014г.</w:t>
      </w:r>
      <w:r w:rsidR="004F4E6C" w:rsidRPr="00DA2BE4">
        <w:rPr>
          <w:sz w:val="28"/>
          <w:szCs w:val="28"/>
        </w:rPr>
        <w:t xml:space="preserve"> </w:t>
      </w:r>
      <w:r w:rsidR="007D74DA" w:rsidRPr="007D74DA">
        <w:rPr>
          <w:sz w:val="28"/>
          <w:szCs w:val="28"/>
        </w:rPr>
        <w:t>(по информации УМВД России по Ульяновской области)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418"/>
        <w:gridCol w:w="1417"/>
      </w:tblGrid>
      <w:tr w:rsidR="004F4E6C" w:rsidRPr="004E4463" w:rsidTr="004E4463">
        <w:tc>
          <w:tcPr>
            <w:tcW w:w="6487" w:type="dxa"/>
          </w:tcPr>
          <w:p w:rsidR="004F4E6C" w:rsidRPr="004E4463" w:rsidRDefault="004F4E6C" w:rsidP="004E4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74DA">
              <w:rPr>
                <w:sz w:val="28"/>
                <w:szCs w:val="28"/>
              </w:rPr>
              <w:t>Количество несовершеннолетних от 0 до 18 лет</w:t>
            </w:r>
            <w:r w:rsidRPr="004E4463">
              <w:rPr>
                <w:sz w:val="28"/>
                <w:szCs w:val="28"/>
              </w:rPr>
              <w:t>, всего чел.</w:t>
            </w:r>
          </w:p>
        </w:tc>
        <w:tc>
          <w:tcPr>
            <w:tcW w:w="1418" w:type="dxa"/>
          </w:tcPr>
          <w:p w:rsidR="004F4E6C" w:rsidRPr="004E4463" w:rsidRDefault="004F4E6C" w:rsidP="004E4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4463">
              <w:rPr>
                <w:sz w:val="28"/>
                <w:szCs w:val="28"/>
              </w:rPr>
              <w:t>221</w:t>
            </w:r>
            <w:r w:rsidR="0026532A" w:rsidRPr="004E4463">
              <w:rPr>
                <w:sz w:val="28"/>
                <w:szCs w:val="28"/>
              </w:rPr>
              <w:t xml:space="preserve"> </w:t>
            </w:r>
            <w:r w:rsidRPr="004E4463">
              <w:rPr>
                <w:sz w:val="28"/>
                <w:szCs w:val="28"/>
              </w:rPr>
              <w:t>898</w:t>
            </w:r>
          </w:p>
        </w:tc>
        <w:tc>
          <w:tcPr>
            <w:tcW w:w="1417" w:type="dxa"/>
          </w:tcPr>
          <w:p w:rsidR="004F4E6C" w:rsidRPr="004E4463" w:rsidRDefault="004F4E6C" w:rsidP="004E4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4463">
              <w:rPr>
                <w:sz w:val="28"/>
                <w:szCs w:val="28"/>
              </w:rPr>
              <w:t>100%</w:t>
            </w:r>
          </w:p>
        </w:tc>
      </w:tr>
      <w:tr w:rsidR="004F4E6C" w:rsidRPr="004E4463" w:rsidTr="004E4463">
        <w:tc>
          <w:tcPr>
            <w:tcW w:w="6487" w:type="dxa"/>
          </w:tcPr>
          <w:p w:rsidR="004F4E6C" w:rsidRPr="004E4463" w:rsidRDefault="004F4E6C" w:rsidP="004E4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74DA">
              <w:rPr>
                <w:sz w:val="28"/>
                <w:szCs w:val="28"/>
              </w:rPr>
              <w:t>до 14 лет</w:t>
            </w:r>
          </w:p>
        </w:tc>
        <w:tc>
          <w:tcPr>
            <w:tcW w:w="1418" w:type="dxa"/>
          </w:tcPr>
          <w:p w:rsidR="004F4E6C" w:rsidRPr="004E4463" w:rsidRDefault="004F4E6C" w:rsidP="004E4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74DA">
              <w:rPr>
                <w:sz w:val="28"/>
                <w:szCs w:val="28"/>
              </w:rPr>
              <w:t>143</w:t>
            </w:r>
            <w:r w:rsidR="0026532A" w:rsidRPr="004E4463">
              <w:rPr>
                <w:sz w:val="28"/>
                <w:szCs w:val="28"/>
              </w:rPr>
              <w:t xml:space="preserve"> </w:t>
            </w:r>
            <w:r w:rsidRPr="007D74DA">
              <w:rPr>
                <w:sz w:val="28"/>
                <w:szCs w:val="28"/>
              </w:rPr>
              <w:t>692</w:t>
            </w:r>
          </w:p>
        </w:tc>
        <w:tc>
          <w:tcPr>
            <w:tcW w:w="1417" w:type="dxa"/>
          </w:tcPr>
          <w:p w:rsidR="004F4E6C" w:rsidRPr="004E4463" w:rsidRDefault="004F4E6C" w:rsidP="004E4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4463">
              <w:rPr>
                <w:sz w:val="28"/>
                <w:szCs w:val="28"/>
              </w:rPr>
              <w:t>64,8</w:t>
            </w:r>
          </w:p>
        </w:tc>
      </w:tr>
      <w:tr w:rsidR="004F4E6C" w:rsidRPr="004E4463" w:rsidTr="004E4463">
        <w:tc>
          <w:tcPr>
            <w:tcW w:w="6487" w:type="dxa"/>
          </w:tcPr>
          <w:p w:rsidR="004F4E6C" w:rsidRPr="004E4463" w:rsidRDefault="004F4E6C" w:rsidP="004E4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74DA">
              <w:rPr>
                <w:sz w:val="28"/>
                <w:szCs w:val="28"/>
              </w:rPr>
              <w:t>от14 до 16 лет</w:t>
            </w:r>
          </w:p>
        </w:tc>
        <w:tc>
          <w:tcPr>
            <w:tcW w:w="1418" w:type="dxa"/>
          </w:tcPr>
          <w:p w:rsidR="004F4E6C" w:rsidRPr="004E4463" w:rsidRDefault="0026532A" w:rsidP="004E4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4463">
              <w:rPr>
                <w:sz w:val="28"/>
                <w:szCs w:val="28"/>
              </w:rPr>
              <w:t xml:space="preserve">  </w:t>
            </w:r>
            <w:r w:rsidR="004F4E6C" w:rsidRPr="007D74DA">
              <w:rPr>
                <w:sz w:val="28"/>
                <w:szCs w:val="28"/>
              </w:rPr>
              <w:t>45</w:t>
            </w:r>
            <w:r w:rsidRPr="004E4463">
              <w:rPr>
                <w:sz w:val="28"/>
                <w:szCs w:val="28"/>
              </w:rPr>
              <w:t xml:space="preserve"> </w:t>
            </w:r>
            <w:r w:rsidR="004F4E6C" w:rsidRPr="007D74DA">
              <w:rPr>
                <w:sz w:val="28"/>
                <w:szCs w:val="28"/>
              </w:rPr>
              <w:t>269</w:t>
            </w:r>
          </w:p>
        </w:tc>
        <w:tc>
          <w:tcPr>
            <w:tcW w:w="1417" w:type="dxa"/>
          </w:tcPr>
          <w:p w:rsidR="004F4E6C" w:rsidRPr="004E4463" w:rsidRDefault="004F4E6C" w:rsidP="004E4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4463">
              <w:rPr>
                <w:sz w:val="28"/>
                <w:szCs w:val="28"/>
              </w:rPr>
              <w:t>20,4</w:t>
            </w:r>
          </w:p>
        </w:tc>
      </w:tr>
      <w:tr w:rsidR="004F4E6C" w:rsidRPr="004E4463" w:rsidTr="004E4463">
        <w:tc>
          <w:tcPr>
            <w:tcW w:w="6487" w:type="dxa"/>
          </w:tcPr>
          <w:p w:rsidR="004F4E6C" w:rsidRPr="004E4463" w:rsidRDefault="004F4E6C" w:rsidP="004E446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D74DA">
              <w:rPr>
                <w:b/>
                <w:sz w:val="28"/>
                <w:szCs w:val="28"/>
              </w:rPr>
              <w:t>от 16 до 18 лет</w:t>
            </w:r>
          </w:p>
        </w:tc>
        <w:tc>
          <w:tcPr>
            <w:tcW w:w="1418" w:type="dxa"/>
          </w:tcPr>
          <w:p w:rsidR="004F4E6C" w:rsidRPr="004E4463" w:rsidRDefault="0026532A" w:rsidP="004E446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E4463">
              <w:rPr>
                <w:b/>
                <w:sz w:val="28"/>
                <w:szCs w:val="28"/>
              </w:rPr>
              <w:t xml:space="preserve">  </w:t>
            </w:r>
            <w:r w:rsidR="004F4E6C" w:rsidRPr="007D74DA">
              <w:rPr>
                <w:b/>
                <w:sz w:val="28"/>
                <w:szCs w:val="28"/>
              </w:rPr>
              <w:t>32</w:t>
            </w:r>
            <w:r w:rsidRPr="004E4463">
              <w:rPr>
                <w:b/>
                <w:sz w:val="28"/>
                <w:szCs w:val="28"/>
              </w:rPr>
              <w:t xml:space="preserve"> </w:t>
            </w:r>
            <w:r w:rsidR="004F4E6C" w:rsidRPr="007D74DA">
              <w:rPr>
                <w:b/>
                <w:sz w:val="28"/>
                <w:szCs w:val="28"/>
              </w:rPr>
              <w:t>937</w:t>
            </w:r>
          </w:p>
        </w:tc>
        <w:tc>
          <w:tcPr>
            <w:tcW w:w="1417" w:type="dxa"/>
          </w:tcPr>
          <w:p w:rsidR="004F4E6C" w:rsidRPr="004E4463" w:rsidRDefault="004F4E6C" w:rsidP="004E446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E4463">
              <w:rPr>
                <w:b/>
                <w:sz w:val="28"/>
                <w:szCs w:val="28"/>
              </w:rPr>
              <w:t>14,8</w:t>
            </w:r>
          </w:p>
        </w:tc>
      </w:tr>
    </w:tbl>
    <w:p w:rsidR="004F4E6C" w:rsidRDefault="004F4E6C" w:rsidP="004F4E6C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BF3490" w:rsidRPr="00DA2BE4" w:rsidRDefault="000646D3" w:rsidP="00BF34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3490" w:rsidRPr="00BF3490">
        <w:rPr>
          <w:sz w:val="28"/>
          <w:szCs w:val="28"/>
        </w:rPr>
        <w:t xml:space="preserve">.2. </w:t>
      </w:r>
      <w:r w:rsidR="00BF3490" w:rsidRPr="007D74DA">
        <w:rPr>
          <w:sz w:val="28"/>
          <w:szCs w:val="28"/>
        </w:rPr>
        <w:t xml:space="preserve">Информация о количестве </w:t>
      </w:r>
      <w:r w:rsidR="00BF3490">
        <w:rPr>
          <w:sz w:val="28"/>
          <w:szCs w:val="28"/>
        </w:rPr>
        <w:t xml:space="preserve">организаций, осуществляющих деятельность </w:t>
      </w:r>
      <w:r w:rsidR="00BF3490" w:rsidRPr="007D74DA">
        <w:rPr>
          <w:sz w:val="28"/>
          <w:szCs w:val="28"/>
        </w:rPr>
        <w:t>на территории Ульяновской</w:t>
      </w:r>
      <w:r w:rsidR="0037177B">
        <w:rPr>
          <w:sz w:val="28"/>
          <w:szCs w:val="28"/>
        </w:rPr>
        <w:t xml:space="preserve"> области по состоянию на 01</w:t>
      </w:r>
      <w:r w:rsidR="00BF3490" w:rsidRPr="00DA2BE4">
        <w:rPr>
          <w:sz w:val="28"/>
          <w:szCs w:val="28"/>
        </w:rPr>
        <w:t>.0</w:t>
      </w:r>
      <w:r w:rsidR="0037177B">
        <w:rPr>
          <w:sz w:val="28"/>
          <w:szCs w:val="28"/>
        </w:rPr>
        <w:t>1</w:t>
      </w:r>
      <w:r w:rsidR="00BF3490" w:rsidRPr="00DA2BE4">
        <w:rPr>
          <w:sz w:val="28"/>
          <w:szCs w:val="28"/>
        </w:rPr>
        <w:t>.</w:t>
      </w:r>
      <w:r w:rsidR="00BF3490" w:rsidRPr="007D74DA">
        <w:rPr>
          <w:sz w:val="28"/>
          <w:szCs w:val="28"/>
        </w:rPr>
        <w:t>2014г.</w:t>
      </w:r>
      <w:r w:rsidR="00BF3490" w:rsidRPr="00DA2BE4">
        <w:rPr>
          <w:sz w:val="28"/>
          <w:szCs w:val="28"/>
        </w:rPr>
        <w:t xml:space="preserve"> </w:t>
      </w:r>
      <w:r w:rsidR="00BF3490" w:rsidRPr="007D74DA">
        <w:rPr>
          <w:sz w:val="28"/>
          <w:szCs w:val="28"/>
        </w:rPr>
        <w:t xml:space="preserve">(по информации </w:t>
      </w:r>
      <w:r w:rsidR="00AE5398">
        <w:rPr>
          <w:sz w:val="28"/>
          <w:szCs w:val="28"/>
        </w:rPr>
        <w:t>территориального органа Федеральной службы государственной статистики по Ульяновской области</w:t>
      </w:r>
      <w:r w:rsidR="00BF3490" w:rsidRPr="007D74DA">
        <w:rPr>
          <w:sz w:val="28"/>
          <w:szCs w:val="28"/>
        </w:rPr>
        <w:t>)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2013"/>
        <w:gridCol w:w="2257"/>
        <w:gridCol w:w="2686"/>
      </w:tblGrid>
      <w:tr w:rsidR="00676A25" w:rsidRPr="00676A25" w:rsidTr="00AA4A58">
        <w:trPr>
          <w:trHeight w:val="643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A" w:rsidRDefault="00676A25" w:rsidP="00676A25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EE1C0A">
              <w:rPr>
                <w:rFonts w:eastAsia="Calibri"/>
                <w:lang w:eastAsia="en-US"/>
              </w:rPr>
              <w:t xml:space="preserve">Распределение предприятий Ульяновской области </w:t>
            </w:r>
          </w:p>
          <w:p w:rsidR="00676A25" w:rsidRPr="00EE1C0A" w:rsidRDefault="00676A25" w:rsidP="00676A25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EE1C0A">
              <w:rPr>
                <w:rFonts w:eastAsia="Calibri"/>
                <w:lang w:eastAsia="en-US"/>
              </w:rPr>
              <w:t xml:space="preserve">с численностью работников более 100 человек </w:t>
            </w:r>
          </w:p>
          <w:p w:rsidR="00676A25" w:rsidRPr="00EE1C0A" w:rsidRDefault="00676A25" w:rsidP="00676A25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EE1C0A">
              <w:rPr>
                <w:rFonts w:eastAsia="Calibri"/>
                <w:lang w:eastAsia="en-US"/>
              </w:rPr>
              <w:t xml:space="preserve">по видам экономической деятельности и организационно-правовым формам </w:t>
            </w:r>
          </w:p>
          <w:p w:rsidR="00EE1C0A" w:rsidRDefault="00676A25" w:rsidP="00676A25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EE1C0A">
              <w:rPr>
                <w:rFonts w:eastAsia="Calibri"/>
                <w:lang w:eastAsia="en-US"/>
              </w:rPr>
              <w:t>по состоянию на 01.01.2014 года</w:t>
            </w:r>
            <w:r w:rsidR="00AA4A58" w:rsidRPr="00EE1C0A">
              <w:rPr>
                <w:rFonts w:eastAsia="Calibri"/>
                <w:lang w:eastAsia="en-US"/>
              </w:rPr>
              <w:t xml:space="preserve"> (за исключением организаций, проводящие процедуру ликвидации или находящиеся в процедуре, применяемой в деле о банкротстве, а также организации, являющиеся общественными объединениями инвалидов и образованными ими организациями, в том числе хозяйственными товариществами и обществами, уставный (складочный) капитал которых состоит </w:t>
            </w:r>
          </w:p>
          <w:p w:rsidR="00676A25" w:rsidRPr="00676A25" w:rsidRDefault="00AA4A58" w:rsidP="00676A25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1C0A">
              <w:rPr>
                <w:rFonts w:eastAsia="Calibri"/>
                <w:lang w:eastAsia="en-US"/>
              </w:rPr>
              <w:t>из вклада общественного объединения инвалидов</w:t>
            </w:r>
            <w:r w:rsidR="00EE1C0A">
              <w:rPr>
                <w:rFonts w:eastAsia="Calibri"/>
                <w:lang w:eastAsia="en-US"/>
              </w:rPr>
              <w:t>)</w:t>
            </w:r>
          </w:p>
        </w:tc>
      </w:tr>
      <w:tr w:rsidR="00676A25" w:rsidRPr="00676A25" w:rsidTr="002B21D3">
        <w:trPr>
          <w:trHeight w:val="219"/>
        </w:trPr>
        <w:tc>
          <w:tcPr>
            <w:tcW w:w="2614" w:type="dxa"/>
            <w:tcBorders>
              <w:top w:val="single" w:sz="4" w:space="0" w:color="auto"/>
            </w:tcBorders>
          </w:tcPr>
          <w:p w:rsidR="00676A25" w:rsidRPr="002B21D3" w:rsidRDefault="00676A25" w:rsidP="00676A25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676A25" w:rsidRPr="002B21D3" w:rsidRDefault="00676A25" w:rsidP="00676A25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B21D3">
              <w:rPr>
                <w:rFonts w:eastAsia="Calibri"/>
                <w:b/>
                <w:sz w:val="22"/>
                <w:szCs w:val="22"/>
                <w:lang w:eastAsia="en-US"/>
              </w:rPr>
              <w:t>кол-во предприятий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862601" w:rsidRPr="002B21D3" w:rsidRDefault="00676A25" w:rsidP="00676A25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B21D3">
              <w:rPr>
                <w:rFonts w:eastAsia="Calibri"/>
                <w:b/>
                <w:sz w:val="22"/>
                <w:szCs w:val="22"/>
                <w:lang w:eastAsia="en-US"/>
              </w:rPr>
              <w:t>численность</w:t>
            </w:r>
            <w:r w:rsidRPr="002B21D3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</w:p>
          <w:p w:rsidR="00676A25" w:rsidRPr="002B21D3" w:rsidRDefault="00676A25" w:rsidP="00676A25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B21D3">
              <w:rPr>
                <w:rFonts w:eastAsia="Calibri"/>
                <w:b/>
                <w:sz w:val="22"/>
                <w:szCs w:val="22"/>
                <w:lang w:eastAsia="en-US"/>
              </w:rPr>
              <w:t>работников</w:t>
            </w:r>
          </w:p>
        </w:tc>
        <w:tc>
          <w:tcPr>
            <w:tcW w:w="2686" w:type="dxa"/>
            <w:tcBorders>
              <w:top w:val="single" w:sz="4" w:space="0" w:color="auto"/>
            </w:tcBorders>
          </w:tcPr>
          <w:p w:rsidR="00676A25" w:rsidRPr="002B21D3" w:rsidRDefault="00AA4A58" w:rsidP="00676A25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B21D3">
              <w:rPr>
                <w:rFonts w:eastAsia="Calibri"/>
                <w:b/>
                <w:sz w:val="22"/>
                <w:szCs w:val="22"/>
                <w:lang w:eastAsia="en-US"/>
              </w:rPr>
              <w:t xml:space="preserve">1% (без учёта </w:t>
            </w:r>
            <w:r w:rsidR="00CF3998" w:rsidRPr="002B21D3">
              <w:rPr>
                <w:rFonts w:eastAsia="Calibri"/>
                <w:b/>
                <w:sz w:val="22"/>
                <w:szCs w:val="22"/>
                <w:lang w:eastAsia="en-US"/>
              </w:rPr>
              <w:t>вычета по результатам аттестации/специальной оценки рабочих мест)</w:t>
            </w:r>
          </w:p>
        </w:tc>
      </w:tr>
      <w:tr w:rsidR="00676A25" w:rsidRPr="00676A25" w:rsidTr="002B21D3">
        <w:trPr>
          <w:trHeight w:val="207"/>
        </w:trPr>
        <w:tc>
          <w:tcPr>
            <w:tcW w:w="6884" w:type="dxa"/>
            <w:gridSpan w:val="3"/>
          </w:tcPr>
          <w:p w:rsidR="00676A25" w:rsidRPr="00EE1C0A" w:rsidRDefault="00676A25" w:rsidP="00676A25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E1C0A">
              <w:rPr>
                <w:rFonts w:eastAsia="Calibri"/>
                <w:b/>
                <w:sz w:val="28"/>
                <w:szCs w:val="28"/>
                <w:lang w:eastAsia="en-US"/>
              </w:rPr>
              <w:t>Сельское хозяйство</w:t>
            </w:r>
          </w:p>
        </w:tc>
        <w:tc>
          <w:tcPr>
            <w:tcW w:w="2686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76A25" w:rsidRPr="00676A25" w:rsidTr="002B21D3">
        <w:trPr>
          <w:trHeight w:val="219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ООО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3467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</w:tr>
      <w:tr w:rsidR="00676A25" w:rsidRPr="00676A25" w:rsidTr="002B21D3">
        <w:trPr>
          <w:trHeight w:val="219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Унитарные предприятия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368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676A25" w:rsidRPr="00676A25" w:rsidTr="002B21D3">
        <w:trPr>
          <w:trHeight w:val="207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СХПК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1977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</w:tr>
      <w:tr w:rsidR="00676A25" w:rsidRPr="00676A25" w:rsidTr="002B21D3">
        <w:trPr>
          <w:trHeight w:val="219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ОАО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538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676A25" w:rsidRPr="00676A25" w:rsidTr="002B21D3">
        <w:trPr>
          <w:trHeight w:val="207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КФХ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676A25" w:rsidRPr="00676A25" w:rsidTr="002B21D3">
        <w:trPr>
          <w:trHeight w:val="219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Бюджетные предприятия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289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676A25" w:rsidRPr="00676A25" w:rsidTr="002B21D3">
        <w:trPr>
          <w:trHeight w:val="207"/>
        </w:trPr>
        <w:tc>
          <w:tcPr>
            <w:tcW w:w="6884" w:type="dxa"/>
            <w:gridSpan w:val="3"/>
          </w:tcPr>
          <w:p w:rsidR="00676A25" w:rsidRPr="00EE1C0A" w:rsidRDefault="00676A25" w:rsidP="00676A25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E1C0A">
              <w:rPr>
                <w:rFonts w:eastAsia="Calibri"/>
                <w:b/>
                <w:sz w:val="28"/>
                <w:szCs w:val="28"/>
                <w:lang w:eastAsia="en-US"/>
              </w:rPr>
              <w:t>Промышленность</w:t>
            </w:r>
          </w:p>
        </w:tc>
        <w:tc>
          <w:tcPr>
            <w:tcW w:w="2686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76A25" w:rsidRPr="00676A25" w:rsidTr="002B21D3">
        <w:trPr>
          <w:trHeight w:val="219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ООО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29678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297</w:t>
            </w:r>
          </w:p>
        </w:tc>
      </w:tr>
      <w:tr w:rsidR="00676A25" w:rsidRPr="00676A25" w:rsidTr="002B21D3">
        <w:trPr>
          <w:trHeight w:val="219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ОАО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36488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365</w:t>
            </w:r>
          </w:p>
        </w:tc>
      </w:tr>
      <w:tr w:rsidR="00676A25" w:rsidRPr="00676A25" w:rsidTr="002B21D3">
        <w:trPr>
          <w:trHeight w:val="207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ЗАО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12694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127</w:t>
            </w:r>
          </w:p>
        </w:tc>
      </w:tr>
      <w:tr w:rsidR="00676A25" w:rsidRPr="00676A25" w:rsidTr="002B21D3">
        <w:trPr>
          <w:trHeight w:val="219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lastRenderedPageBreak/>
              <w:t>Унитарные предприятия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5073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</w:tr>
      <w:tr w:rsidR="00676A25" w:rsidRPr="00676A25" w:rsidTr="002B21D3">
        <w:trPr>
          <w:trHeight w:val="207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Потребительские общества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390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676A25" w:rsidRPr="00676A25" w:rsidTr="002B21D3">
        <w:trPr>
          <w:trHeight w:val="219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Автономные учреждения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676A25" w:rsidRPr="00676A25" w:rsidTr="002B21D3">
        <w:trPr>
          <w:trHeight w:val="207"/>
        </w:trPr>
        <w:tc>
          <w:tcPr>
            <w:tcW w:w="6884" w:type="dxa"/>
            <w:gridSpan w:val="3"/>
          </w:tcPr>
          <w:p w:rsidR="00676A25" w:rsidRPr="00C72184" w:rsidRDefault="00676A25" w:rsidP="00676A25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C72184">
              <w:rPr>
                <w:rFonts w:eastAsia="Calibri"/>
                <w:b/>
                <w:sz w:val="28"/>
                <w:szCs w:val="28"/>
                <w:lang w:eastAsia="en-US"/>
              </w:rPr>
              <w:t>Строительство</w:t>
            </w:r>
          </w:p>
        </w:tc>
        <w:tc>
          <w:tcPr>
            <w:tcW w:w="2686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76A25" w:rsidRPr="00676A25" w:rsidTr="002B21D3">
        <w:trPr>
          <w:trHeight w:val="219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ООО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4144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</w:tr>
      <w:tr w:rsidR="00676A25" w:rsidRPr="00676A25" w:rsidTr="002B21D3">
        <w:trPr>
          <w:trHeight w:val="219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ОАО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1141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</w:tr>
      <w:tr w:rsidR="00676A25" w:rsidRPr="00676A25" w:rsidTr="002B21D3">
        <w:trPr>
          <w:trHeight w:val="207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ЗАО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1198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676A25" w:rsidRPr="00676A25" w:rsidTr="002B21D3">
        <w:trPr>
          <w:trHeight w:val="219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Бюджетные учреждения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409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676A25" w:rsidRPr="00676A25" w:rsidTr="002B21D3">
        <w:trPr>
          <w:trHeight w:val="207"/>
        </w:trPr>
        <w:tc>
          <w:tcPr>
            <w:tcW w:w="6884" w:type="dxa"/>
            <w:gridSpan w:val="3"/>
          </w:tcPr>
          <w:p w:rsidR="00676A25" w:rsidRPr="00C72184" w:rsidRDefault="00676A25" w:rsidP="00676A25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C72184">
              <w:rPr>
                <w:rFonts w:eastAsia="Calibri"/>
                <w:b/>
                <w:sz w:val="28"/>
                <w:szCs w:val="28"/>
                <w:lang w:eastAsia="en-US"/>
              </w:rPr>
              <w:t>Транспорт</w:t>
            </w:r>
          </w:p>
        </w:tc>
        <w:tc>
          <w:tcPr>
            <w:tcW w:w="2686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76A25" w:rsidRPr="00676A25" w:rsidTr="002B21D3">
        <w:trPr>
          <w:trHeight w:val="219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ООО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3282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</w:tr>
      <w:tr w:rsidR="00676A25" w:rsidRPr="00676A25" w:rsidTr="002B21D3">
        <w:trPr>
          <w:trHeight w:val="207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ОАО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1625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</w:tr>
      <w:tr w:rsidR="00676A25" w:rsidRPr="00676A25" w:rsidTr="002B21D3">
        <w:trPr>
          <w:trHeight w:val="219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Унитарные предприятия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1805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</w:tr>
      <w:tr w:rsidR="00676A25" w:rsidRPr="00676A25" w:rsidTr="002B21D3">
        <w:trPr>
          <w:trHeight w:val="219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Бюджетные учреждения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676A25" w:rsidRPr="00676A25" w:rsidTr="002B21D3">
        <w:trPr>
          <w:trHeight w:val="207"/>
        </w:trPr>
        <w:tc>
          <w:tcPr>
            <w:tcW w:w="6884" w:type="dxa"/>
            <w:gridSpan w:val="3"/>
          </w:tcPr>
          <w:p w:rsidR="00676A25" w:rsidRPr="00C72184" w:rsidRDefault="00676A25" w:rsidP="00676A25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C72184">
              <w:rPr>
                <w:rFonts w:eastAsia="Calibri"/>
                <w:b/>
                <w:sz w:val="28"/>
                <w:szCs w:val="28"/>
                <w:lang w:eastAsia="en-US"/>
              </w:rPr>
              <w:t>Оптовая торговля</w:t>
            </w:r>
          </w:p>
        </w:tc>
        <w:tc>
          <w:tcPr>
            <w:tcW w:w="2686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76A25" w:rsidRPr="00676A25" w:rsidTr="002B21D3">
        <w:trPr>
          <w:trHeight w:val="219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ООО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2558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</w:tr>
      <w:tr w:rsidR="00676A25" w:rsidRPr="00676A25" w:rsidTr="002B21D3">
        <w:trPr>
          <w:trHeight w:val="207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ОАО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930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676A25" w:rsidRPr="00676A25" w:rsidTr="002B21D3">
        <w:trPr>
          <w:trHeight w:val="219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ЗАО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644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676A25" w:rsidRPr="00676A25" w:rsidTr="002B21D3">
        <w:trPr>
          <w:trHeight w:val="207"/>
        </w:trPr>
        <w:tc>
          <w:tcPr>
            <w:tcW w:w="6884" w:type="dxa"/>
            <w:gridSpan w:val="3"/>
          </w:tcPr>
          <w:p w:rsidR="00676A25" w:rsidRPr="00C72184" w:rsidRDefault="00676A25" w:rsidP="00676A25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C72184">
              <w:rPr>
                <w:rFonts w:eastAsia="Calibri"/>
                <w:b/>
                <w:sz w:val="28"/>
                <w:szCs w:val="28"/>
                <w:lang w:eastAsia="en-US"/>
              </w:rPr>
              <w:t>Розничная торговля</w:t>
            </w:r>
          </w:p>
        </w:tc>
        <w:tc>
          <w:tcPr>
            <w:tcW w:w="2686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76A25" w:rsidRPr="00676A25" w:rsidTr="002B21D3">
        <w:trPr>
          <w:trHeight w:val="219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ООО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2966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676A25" w:rsidRPr="00676A25" w:rsidTr="002B21D3">
        <w:trPr>
          <w:trHeight w:val="219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ОАО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216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676A25" w:rsidRPr="00676A25" w:rsidTr="002B21D3">
        <w:trPr>
          <w:trHeight w:val="207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ЗАО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2005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</w:tr>
      <w:tr w:rsidR="00676A25" w:rsidRPr="00676A25" w:rsidTr="002B21D3">
        <w:trPr>
          <w:trHeight w:val="219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Унитарные предприятия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208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676A25" w:rsidRPr="00676A25" w:rsidTr="002B21D3">
        <w:trPr>
          <w:trHeight w:val="207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Потребительские общества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676A25" w:rsidRPr="00676A25" w:rsidTr="002B21D3">
        <w:trPr>
          <w:trHeight w:val="219"/>
        </w:trPr>
        <w:tc>
          <w:tcPr>
            <w:tcW w:w="6884" w:type="dxa"/>
            <w:gridSpan w:val="3"/>
          </w:tcPr>
          <w:p w:rsidR="00676A25" w:rsidRPr="00C72184" w:rsidRDefault="00676A25" w:rsidP="00676A25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C72184">
              <w:rPr>
                <w:rFonts w:eastAsia="Calibri"/>
                <w:b/>
                <w:sz w:val="28"/>
                <w:szCs w:val="28"/>
                <w:lang w:eastAsia="en-US"/>
              </w:rPr>
              <w:t>Здравоохранение</w:t>
            </w:r>
          </w:p>
        </w:tc>
        <w:tc>
          <w:tcPr>
            <w:tcW w:w="2686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76A25" w:rsidRPr="00676A25" w:rsidTr="002B21D3">
        <w:trPr>
          <w:trHeight w:val="207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ООО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676A25" w:rsidRPr="00676A25" w:rsidTr="002B21D3">
        <w:trPr>
          <w:trHeight w:val="219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ОАО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676A25" w:rsidRPr="00676A25" w:rsidTr="002B21D3">
        <w:trPr>
          <w:trHeight w:val="219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Автономные учреждения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820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676A25" w:rsidRPr="00676A25" w:rsidTr="002B21D3">
        <w:trPr>
          <w:trHeight w:val="207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Бюджетные учреждения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28269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283</w:t>
            </w:r>
          </w:p>
        </w:tc>
      </w:tr>
      <w:tr w:rsidR="00676A25" w:rsidRPr="00676A25" w:rsidTr="002B21D3">
        <w:trPr>
          <w:trHeight w:val="219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Казенные учреждения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3243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</w:tr>
      <w:tr w:rsidR="00676A25" w:rsidRPr="00676A25" w:rsidTr="002B21D3">
        <w:trPr>
          <w:trHeight w:val="207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Частные учреждения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676A25" w:rsidRPr="00676A25" w:rsidTr="002B21D3">
        <w:trPr>
          <w:trHeight w:val="219"/>
        </w:trPr>
        <w:tc>
          <w:tcPr>
            <w:tcW w:w="6884" w:type="dxa"/>
            <w:gridSpan w:val="3"/>
          </w:tcPr>
          <w:p w:rsidR="00676A25" w:rsidRPr="00C72184" w:rsidRDefault="00676A25" w:rsidP="00676A25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C72184">
              <w:rPr>
                <w:rFonts w:eastAsia="Calibri"/>
                <w:b/>
                <w:sz w:val="28"/>
                <w:szCs w:val="28"/>
                <w:lang w:eastAsia="en-US"/>
              </w:rPr>
              <w:t>Обр</w:t>
            </w:r>
            <w:r w:rsidRPr="00C72184">
              <w:rPr>
                <w:rFonts w:eastAsia="Calibri"/>
                <w:b/>
                <w:sz w:val="28"/>
                <w:szCs w:val="28"/>
                <w:lang w:val="en-US" w:eastAsia="en-US"/>
              </w:rPr>
              <w:t>а</w:t>
            </w:r>
            <w:r w:rsidRPr="00C72184">
              <w:rPr>
                <w:rFonts w:eastAsia="Calibri"/>
                <w:b/>
                <w:sz w:val="28"/>
                <w:szCs w:val="28"/>
                <w:lang w:eastAsia="en-US"/>
              </w:rPr>
              <w:t>зование</w:t>
            </w:r>
          </w:p>
        </w:tc>
        <w:tc>
          <w:tcPr>
            <w:tcW w:w="2686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76A25" w:rsidRPr="00676A25" w:rsidTr="002B21D3">
        <w:trPr>
          <w:trHeight w:val="207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Автономные учреждения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826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676A25" w:rsidRPr="00676A25" w:rsidTr="002B21D3">
        <w:trPr>
          <w:trHeight w:val="219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Бюджетные учреждения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13172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132</w:t>
            </w:r>
          </w:p>
        </w:tc>
      </w:tr>
      <w:tr w:rsidR="00676A25" w:rsidRPr="00676A25" w:rsidTr="002B21D3">
        <w:trPr>
          <w:trHeight w:val="219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Казенные учреждения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674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676A25" w:rsidRPr="00676A25" w:rsidTr="002B21D3">
        <w:trPr>
          <w:trHeight w:val="207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Частные учреждения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676A25" w:rsidRPr="00676A25" w:rsidTr="002B21D3">
        <w:trPr>
          <w:trHeight w:val="219"/>
        </w:trPr>
        <w:tc>
          <w:tcPr>
            <w:tcW w:w="6884" w:type="dxa"/>
            <w:gridSpan w:val="3"/>
          </w:tcPr>
          <w:p w:rsidR="00676A25" w:rsidRPr="00C72184" w:rsidRDefault="00676A25" w:rsidP="00676A25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C72184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управление</w:t>
            </w:r>
          </w:p>
        </w:tc>
        <w:tc>
          <w:tcPr>
            <w:tcW w:w="2686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76A25" w:rsidRPr="00676A25" w:rsidTr="002B21D3">
        <w:trPr>
          <w:trHeight w:val="207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Казенные учреждения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 xml:space="preserve"> 68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24953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250</w:t>
            </w:r>
          </w:p>
        </w:tc>
      </w:tr>
      <w:tr w:rsidR="00676A25" w:rsidRPr="00676A25" w:rsidTr="002B21D3">
        <w:trPr>
          <w:trHeight w:val="219"/>
        </w:trPr>
        <w:tc>
          <w:tcPr>
            <w:tcW w:w="6884" w:type="dxa"/>
            <w:gridSpan w:val="3"/>
          </w:tcPr>
          <w:p w:rsidR="00676A25" w:rsidRPr="00C72184" w:rsidRDefault="00676A25" w:rsidP="00676A25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C72184">
              <w:rPr>
                <w:rFonts w:eastAsia="Calibri"/>
                <w:b/>
                <w:sz w:val="28"/>
                <w:szCs w:val="28"/>
                <w:lang w:eastAsia="en-US"/>
              </w:rPr>
              <w:t>Прочие</w:t>
            </w:r>
          </w:p>
        </w:tc>
        <w:tc>
          <w:tcPr>
            <w:tcW w:w="2686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76A25" w:rsidRPr="00676A25" w:rsidTr="002B21D3">
        <w:trPr>
          <w:trHeight w:val="219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ООО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1724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</w:tr>
      <w:tr w:rsidR="00676A25" w:rsidRPr="00676A25" w:rsidTr="002B21D3">
        <w:trPr>
          <w:trHeight w:val="207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ОАО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8061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</w:t>
            </w:r>
          </w:p>
        </w:tc>
      </w:tr>
      <w:tr w:rsidR="00676A25" w:rsidRPr="00676A25" w:rsidTr="002B21D3">
        <w:trPr>
          <w:trHeight w:val="219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ЗАО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719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676A25" w:rsidRPr="00676A25" w:rsidTr="002B21D3">
        <w:trPr>
          <w:trHeight w:val="207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Унитарные предприятия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272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676A25" w:rsidRPr="00676A25" w:rsidTr="002B21D3">
        <w:trPr>
          <w:trHeight w:val="219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Автономные учреждения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1011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676A25" w:rsidRPr="00676A25" w:rsidTr="002B21D3">
        <w:trPr>
          <w:trHeight w:val="219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Бюджетные учреждения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3533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</w:tr>
      <w:tr w:rsidR="00676A25" w:rsidRPr="00676A25" w:rsidTr="002B21D3">
        <w:trPr>
          <w:trHeight w:val="219"/>
        </w:trPr>
        <w:tc>
          <w:tcPr>
            <w:tcW w:w="2614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Казенные учреждения</w:t>
            </w:r>
          </w:p>
        </w:tc>
        <w:tc>
          <w:tcPr>
            <w:tcW w:w="2013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57" w:type="dxa"/>
          </w:tcPr>
          <w:p w:rsidR="00676A25" w:rsidRPr="00676A25" w:rsidRDefault="00676A25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76A25">
              <w:rPr>
                <w:rFonts w:eastAsia="Calibri"/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2686" w:type="dxa"/>
          </w:tcPr>
          <w:p w:rsidR="00676A25" w:rsidRPr="00676A25" w:rsidRDefault="00006D98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E02C31" w:rsidRPr="00676A25" w:rsidTr="002B21D3">
        <w:trPr>
          <w:trHeight w:val="219"/>
        </w:trPr>
        <w:tc>
          <w:tcPr>
            <w:tcW w:w="2614" w:type="dxa"/>
          </w:tcPr>
          <w:p w:rsidR="00120201" w:rsidRDefault="00120201" w:rsidP="00676A25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02C31" w:rsidRPr="00E02C31" w:rsidRDefault="00E02C31" w:rsidP="00676A25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02C31">
              <w:rPr>
                <w:rFonts w:eastAsia="Calibri"/>
                <w:b/>
                <w:sz w:val="22"/>
                <w:szCs w:val="22"/>
                <w:lang w:eastAsia="en-US"/>
              </w:rPr>
              <w:t>ИТОГО по всем категориям</w:t>
            </w:r>
          </w:p>
        </w:tc>
        <w:tc>
          <w:tcPr>
            <w:tcW w:w="2013" w:type="dxa"/>
          </w:tcPr>
          <w:p w:rsidR="00120201" w:rsidRDefault="00120201" w:rsidP="00676A25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02C31" w:rsidRPr="00E02C31" w:rsidRDefault="00E02C31" w:rsidP="00676A25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02C31">
              <w:rPr>
                <w:rFonts w:eastAsia="Calibri"/>
                <w:b/>
                <w:sz w:val="22"/>
                <w:szCs w:val="22"/>
                <w:lang w:eastAsia="en-US"/>
              </w:rPr>
              <w:t>464</w:t>
            </w:r>
          </w:p>
        </w:tc>
        <w:tc>
          <w:tcPr>
            <w:tcW w:w="2257" w:type="dxa"/>
          </w:tcPr>
          <w:p w:rsidR="00E02C31" w:rsidRPr="00676A25" w:rsidRDefault="00E02C31" w:rsidP="00676A25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86" w:type="dxa"/>
          </w:tcPr>
          <w:p w:rsidR="00120201" w:rsidRDefault="00120201" w:rsidP="00676A25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02C31" w:rsidRPr="00F320F2" w:rsidRDefault="00F320F2" w:rsidP="00676A25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320F2">
              <w:rPr>
                <w:rFonts w:eastAsia="Calibri"/>
                <w:b/>
                <w:sz w:val="22"/>
                <w:szCs w:val="22"/>
                <w:lang w:eastAsia="en-US"/>
              </w:rPr>
              <w:t>2041</w:t>
            </w:r>
          </w:p>
        </w:tc>
      </w:tr>
    </w:tbl>
    <w:p w:rsidR="00ED6104" w:rsidRDefault="00ED6104" w:rsidP="002B2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21D3" w:rsidRDefault="00C26B0B" w:rsidP="002B2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B21D3" w:rsidRPr="002B21D3">
        <w:rPr>
          <w:sz w:val="28"/>
          <w:szCs w:val="28"/>
        </w:rPr>
        <w:t xml:space="preserve"> вышепр</w:t>
      </w:r>
      <w:r w:rsidR="002B21D3">
        <w:rPr>
          <w:sz w:val="28"/>
          <w:szCs w:val="28"/>
        </w:rPr>
        <w:t xml:space="preserve">иведённой таблице представлена обобщённая информация </w:t>
      </w:r>
      <w:r>
        <w:rPr>
          <w:sz w:val="28"/>
          <w:szCs w:val="28"/>
        </w:rPr>
        <w:t xml:space="preserve">по количеству организаций и численности их сотрудников </w:t>
      </w:r>
      <w:r w:rsidR="002B21D3">
        <w:rPr>
          <w:sz w:val="28"/>
          <w:szCs w:val="28"/>
        </w:rPr>
        <w:t>по отраслевому и организационно-правовому</w:t>
      </w:r>
      <w:r w:rsidR="00ED6104">
        <w:rPr>
          <w:sz w:val="28"/>
          <w:szCs w:val="28"/>
        </w:rPr>
        <w:t xml:space="preserve"> признакам</w:t>
      </w:r>
      <w:r w:rsidR="002B21D3">
        <w:rPr>
          <w:sz w:val="28"/>
          <w:szCs w:val="28"/>
        </w:rPr>
        <w:t xml:space="preserve">. По факту, внутри отраслей, показатели численности организаций могут сильно разниться. Так, например, среди промышленных предприятий </w:t>
      </w:r>
      <w:r w:rsidR="00ED6104">
        <w:rPr>
          <w:sz w:val="28"/>
          <w:szCs w:val="28"/>
        </w:rPr>
        <w:t xml:space="preserve">(см. Приложение №2) </w:t>
      </w:r>
      <w:r w:rsidR="002B21D3">
        <w:rPr>
          <w:sz w:val="28"/>
          <w:szCs w:val="28"/>
        </w:rPr>
        <w:t xml:space="preserve">есть те, кто имеет среднесписочную численность </w:t>
      </w:r>
      <w:r w:rsidR="00ED6104">
        <w:rPr>
          <w:sz w:val="28"/>
          <w:szCs w:val="28"/>
        </w:rPr>
        <w:t xml:space="preserve">200 -300 сотрудников, и соответственно </w:t>
      </w:r>
      <w:r w:rsidR="00ED6104">
        <w:rPr>
          <w:sz w:val="28"/>
          <w:szCs w:val="28"/>
        </w:rPr>
        <w:lastRenderedPageBreak/>
        <w:t>размер квоты будет установлен на уровне 2-3 единиц (ОАО Редуктор, ООО Димитровградский вентильный завод и др). Одновременно есть и такие предприятия, численность сотрудников которых превышает 5000 человек (ОАО УАЗ, ЗАО "Авиастар-СП" и др.)</w:t>
      </w:r>
    </w:p>
    <w:p w:rsidR="00C26B0B" w:rsidRDefault="0029443E" w:rsidP="002B2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C26B0B" w:rsidRPr="00C26B0B">
        <w:rPr>
          <w:sz w:val="28"/>
          <w:szCs w:val="28"/>
        </w:rPr>
        <w:t xml:space="preserve"> </w:t>
      </w:r>
      <w:r w:rsidR="00C26B0B">
        <w:rPr>
          <w:sz w:val="28"/>
          <w:szCs w:val="28"/>
        </w:rPr>
        <w:t>о среднесписочной численности работников организаций за вычетом рабочих мест</w:t>
      </w:r>
      <w:r w:rsidR="00C26B0B" w:rsidRPr="00C26B0B">
        <w:rPr>
          <w:sz w:val="28"/>
          <w:szCs w:val="28"/>
        </w:rPr>
        <w:t>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 и (или) к иным условиям труда, недопустимым в соответствии с законодательством Российской Федерации для несовершеннолетних работников</w:t>
      </w:r>
      <w:r w:rsidR="00C26B0B">
        <w:rPr>
          <w:sz w:val="28"/>
          <w:szCs w:val="28"/>
        </w:rPr>
        <w:t xml:space="preserve">, </w:t>
      </w:r>
      <w:r w:rsidR="005072FB">
        <w:rPr>
          <w:sz w:val="28"/>
          <w:szCs w:val="28"/>
        </w:rPr>
        <w:t>отсутствует</w:t>
      </w:r>
      <w:r w:rsidR="00C26B0B">
        <w:rPr>
          <w:sz w:val="28"/>
          <w:szCs w:val="28"/>
        </w:rPr>
        <w:t xml:space="preserve">, поскольку </w:t>
      </w:r>
      <w:r w:rsidR="005072FB">
        <w:rPr>
          <w:sz w:val="28"/>
          <w:szCs w:val="28"/>
        </w:rPr>
        <w:t>территориальный орган</w:t>
      </w:r>
      <w:r>
        <w:rPr>
          <w:sz w:val="28"/>
          <w:szCs w:val="28"/>
        </w:rPr>
        <w:t xml:space="preserve"> Федеральной службы государственной статистики по Ульяновской области</w:t>
      </w:r>
      <w:r w:rsidR="005072FB">
        <w:rPr>
          <w:sz w:val="28"/>
          <w:szCs w:val="28"/>
        </w:rPr>
        <w:t xml:space="preserve"> такую статистическую базу не ведёт.</w:t>
      </w:r>
    </w:p>
    <w:p w:rsidR="000646D3" w:rsidRPr="002B21D3" w:rsidRDefault="000646D3" w:rsidP="002B2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46D3" w:rsidRDefault="000646D3" w:rsidP="000646D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2431D">
        <w:rPr>
          <w:b/>
          <w:sz w:val="28"/>
          <w:szCs w:val="28"/>
        </w:rPr>
        <w:t>. Анализ предлагаемого регулирования и иных возмо</w:t>
      </w:r>
      <w:r>
        <w:rPr>
          <w:b/>
          <w:sz w:val="28"/>
          <w:szCs w:val="28"/>
        </w:rPr>
        <w:t>жных способов решения проблемы.</w:t>
      </w:r>
    </w:p>
    <w:p w:rsidR="000646D3" w:rsidRPr="001337CD" w:rsidRDefault="000646D3" w:rsidP="000646D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37CD">
        <w:rPr>
          <w:sz w:val="28"/>
          <w:szCs w:val="28"/>
        </w:rPr>
        <w:t>Законодательством Российской Федерации установлен ряд ограничений, связанных с применением труда лиц в возрасте до 18 лет.</w:t>
      </w:r>
    </w:p>
    <w:p w:rsidR="000646D3" w:rsidRPr="00371A67" w:rsidRDefault="000646D3" w:rsidP="00064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4FD5">
        <w:rPr>
          <w:sz w:val="28"/>
          <w:szCs w:val="28"/>
        </w:rPr>
        <w:t>1.</w:t>
      </w:r>
      <w:r w:rsidRPr="00371A67">
        <w:rPr>
          <w:sz w:val="28"/>
          <w:szCs w:val="28"/>
        </w:rPr>
        <w:t xml:space="preserve"> Согласн</w:t>
      </w:r>
      <w:r>
        <w:rPr>
          <w:sz w:val="28"/>
          <w:szCs w:val="28"/>
        </w:rPr>
        <w:t>о ст.</w:t>
      </w:r>
      <w:r w:rsidRPr="00371A67">
        <w:rPr>
          <w:sz w:val="28"/>
          <w:szCs w:val="28"/>
        </w:rPr>
        <w:t xml:space="preserve"> 70 Трудового кодекса РФ </w:t>
      </w:r>
      <w:r>
        <w:rPr>
          <w:b/>
          <w:sz w:val="28"/>
          <w:szCs w:val="28"/>
        </w:rPr>
        <w:t>испытание при приё</w:t>
      </w:r>
      <w:r w:rsidRPr="00EF4E0A">
        <w:rPr>
          <w:b/>
          <w:sz w:val="28"/>
          <w:szCs w:val="28"/>
        </w:rPr>
        <w:t>ме на работу не устанавливается</w:t>
      </w:r>
      <w:r w:rsidRPr="00371A67">
        <w:rPr>
          <w:sz w:val="28"/>
          <w:szCs w:val="28"/>
        </w:rPr>
        <w:t xml:space="preserve"> для лиц, не достигших возраста восемнадцати лет.</w:t>
      </w:r>
    </w:p>
    <w:p w:rsidR="000646D3" w:rsidRPr="00371A67" w:rsidRDefault="000646D3" w:rsidP="000646D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371A67">
        <w:rPr>
          <w:i/>
          <w:sz w:val="28"/>
          <w:szCs w:val="28"/>
        </w:rPr>
        <w:t xml:space="preserve">           </w:t>
      </w:r>
      <w:r w:rsidRPr="00BD7C87">
        <w:rPr>
          <w:i/>
          <w:sz w:val="28"/>
          <w:szCs w:val="28"/>
        </w:rPr>
        <w:t xml:space="preserve">Это обстоятельство является фактором риска для работодателей </w:t>
      </w:r>
      <w:r>
        <w:rPr>
          <w:i/>
          <w:sz w:val="28"/>
          <w:szCs w:val="28"/>
        </w:rPr>
        <w:t>принятия</w:t>
      </w:r>
      <w:r w:rsidRPr="00BD7C87">
        <w:rPr>
          <w:i/>
          <w:sz w:val="28"/>
          <w:szCs w:val="28"/>
        </w:rPr>
        <w:t xml:space="preserve"> на работу «проблемных»</w:t>
      </w:r>
      <w:r>
        <w:rPr>
          <w:i/>
          <w:sz w:val="28"/>
          <w:szCs w:val="28"/>
        </w:rPr>
        <w:t xml:space="preserve">, недобросовестных </w:t>
      </w:r>
      <w:r w:rsidRPr="00BD7C87">
        <w:rPr>
          <w:i/>
          <w:sz w:val="28"/>
          <w:szCs w:val="28"/>
        </w:rPr>
        <w:t xml:space="preserve"> несовершеннолетних</w:t>
      </w:r>
      <w:r>
        <w:rPr>
          <w:i/>
          <w:sz w:val="28"/>
          <w:szCs w:val="28"/>
        </w:rPr>
        <w:t xml:space="preserve"> работников</w:t>
      </w:r>
      <w:r w:rsidRPr="00BD7C87">
        <w:rPr>
          <w:i/>
          <w:sz w:val="28"/>
          <w:szCs w:val="28"/>
        </w:rPr>
        <w:t>.</w:t>
      </w:r>
    </w:p>
    <w:p w:rsidR="000646D3" w:rsidRPr="00371A67" w:rsidRDefault="000646D3" w:rsidP="000646D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74FD5">
        <w:rPr>
          <w:sz w:val="28"/>
          <w:szCs w:val="28"/>
        </w:rPr>
        <w:t>2.</w:t>
      </w:r>
      <w:r>
        <w:rPr>
          <w:sz w:val="28"/>
          <w:szCs w:val="28"/>
        </w:rPr>
        <w:t xml:space="preserve"> Согласно ст.</w:t>
      </w:r>
      <w:r w:rsidRPr="00371A67">
        <w:rPr>
          <w:sz w:val="28"/>
          <w:szCs w:val="28"/>
        </w:rPr>
        <w:t xml:space="preserve"> 265 Трудового кодекса РФ, </w:t>
      </w:r>
      <w:r w:rsidRPr="00EF4E0A">
        <w:rPr>
          <w:b/>
          <w:sz w:val="28"/>
          <w:szCs w:val="28"/>
        </w:rPr>
        <w:t>запрещается применение труда лиц в возрасте до восемнадцати лет на работах с вредными и (или) опасными условиями труда</w:t>
      </w:r>
      <w:r w:rsidRPr="00371A67">
        <w:rPr>
          <w:sz w:val="28"/>
          <w:szCs w:val="28"/>
        </w:rPr>
        <w:t>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содержания).</w:t>
      </w:r>
    </w:p>
    <w:p w:rsidR="000646D3" w:rsidRPr="00371A67" w:rsidRDefault="000646D3" w:rsidP="00064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1A67">
        <w:rPr>
          <w:sz w:val="28"/>
          <w:szCs w:val="28"/>
        </w:rPr>
        <w:t xml:space="preserve">Запрещаются переноска и передвижение работниками в возрасте до восемнадцати лет тяжестей, превышающих установленные для них предельные </w:t>
      </w:r>
      <w:hyperlink r:id="rId9" w:history="1">
        <w:r w:rsidRPr="00371A67">
          <w:rPr>
            <w:sz w:val="28"/>
            <w:szCs w:val="28"/>
          </w:rPr>
          <w:t>нормы</w:t>
        </w:r>
      </w:hyperlink>
      <w:r w:rsidRPr="00371A67">
        <w:rPr>
          <w:sz w:val="28"/>
          <w:szCs w:val="28"/>
        </w:rPr>
        <w:t>.</w:t>
      </w:r>
    </w:p>
    <w:p w:rsidR="000646D3" w:rsidRPr="00371A67" w:rsidRDefault="000646D3" w:rsidP="00064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0" w:history="1">
        <w:r w:rsidRPr="00371A67">
          <w:rPr>
            <w:sz w:val="28"/>
            <w:szCs w:val="28"/>
          </w:rPr>
          <w:t>Перечень</w:t>
        </w:r>
      </w:hyperlink>
      <w:r w:rsidRPr="00371A67">
        <w:rPr>
          <w:sz w:val="28"/>
          <w:szCs w:val="28"/>
        </w:rPr>
        <w:t xml:space="preserve"> работ, на которых запрещается применение труда работников в возрасте до восемнадцати лет, а также предельные нормы тяжестей утверждаются в порядке, установленном Правитель</w:t>
      </w:r>
      <w:r>
        <w:rPr>
          <w:sz w:val="28"/>
          <w:szCs w:val="28"/>
        </w:rPr>
        <w:t>ством Российской Федерации с учё</w:t>
      </w:r>
      <w:r w:rsidRPr="00371A67">
        <w:rPr>
          <w:sz w:val="28"/>
          <w:szCs w:val="28"/>
        </w:rPr>
        <w:t>том мнения Российской трехсторонней комиссии по регулированию социально-трудовых отношений.</w:t>
      </w:r>
    </w:p>
    <w:p w:rsidR="000646D3" w:rsidRPr="00371A67" w:rsidRDefault="000646D3" w:rsidP="00064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1A67">
        <w:rPr>
          <w:sz w:val="28"/>
          <w:szCs w:val="28"/>
        </w:rPr>
        <w:t>Действующее постановление Правительства РФ от 25.02.2000 №163 «Об утверждении перечня тяжёлых работ и работ с вредными и опасными условиями труда, при выполнении которых запрещается применение труда лиц моложе восемнадцати лет» к запрещаемым относит 2198 видов работ.</w:t>
      </w:r>
    </w:p>
    <w:p w:rsidR="000646D3" w:rsidRPr="00E41689" w:rsidRDefault="000646D3" w:rsidP="000646D3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Таким образом, эти ограничения существенно снижают спектр рабочих мест для несовершеннолетних</w:t>
      </w:r>
      <w:r w:rsidRPr="00E41689">
        <w:rPr>
          <w:i/>
          <w:sz w:val="28"/>
          <w:szCs w:val="28"/>
        </w:rPr>
        <w:t xml:space="preserve"> на предприятиях Ульяновской области.</w:t>
      </w:r>
    </w:p>
    <w:p w:rsidR="000646D3" w:rsidRPr="00371A67" w:rsidRDefault="000646D3" w:rsidP="00064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689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Согласно ст.</w:t>
      </w:r>
      <w:r w:rsidRPr="00371A67">
        <w:rPr>
          <w:sz w:val="28"/>
          <w:szCs w:val="28"/>
        </w:rPr>
        <w:t xml:space="preserve"> 26</w:t>
      </w:r>
      <w:r w:rsidR="008066A4">
        <w:rPr>
          <w:sz w:val="28"/>
          <w:szCs w:val="28"/>
        </w:rPr>
        <w:t>6</w:t>
      </w:r>
      <w:r w:rsidRPr="00371A67">
        <w:rPr>
          <w:sz w:val="28"/>
          <w:szCs w:val="28"/>
        </w:rPr>
        <w:t xml:space="preserve"> Трудового кодекса РФ, лица в возрасте до восемнадцати лет принимаются на работу только после предварительного </w:t>
      </w:r>
      <w:r w:rsidRPr="00EF4E0A">
        <w:rPr>
          <w:b/>
          <w:sz w:val="28"/>
          <w:szCs w:val="28"/>
        </w:rPr>
        <w:t>обязательного медицинского осмотра</w:t>
      </w:r>
      <w:r w:rsidRPr="00371A67">
        <w:rPr>
          <w:sz w:val="28"/>
          <w:szCs w:val="28"/>
        </w:rPr>
        <w:t xml:space="preserve"> и в дальнейшем, до достижения возраста восемнадцати лет, ежегодно подлежат обязательному медицинскому осмотру.</w:t>
      </w:r>
    </w:p>
    <w:p w:rsidR="000646D3" w:rsidRPr="006E52EB" w:rsidRDefault="000646D3" w:rsidP="000646D3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6E52EB">
        <w:rPr>
          <w:i/>
          <w:sz w:val="28"/>
          <w:szCs w:val="28"/>
        </w:rPr>
        <w:t>Обязательные медицинские осмотры осуществляются за счёт средств работодателя</w:t>
      </w:r>
      <w:r>
        <w:rPr>
          <w:sz w:val="28"/>
          <w:szCs w:val="28"/>
        </w:rPr>
        <w:t xml:space="preserve">, </w:t>
      </w:r>
      <w:r w:rsidRPr="006E52EB">
        <w:rPr>
          <w:i/>
          <w:sz w:val="28"/>
          <w:szCs w:val="28"/>
        </w:rPr>
        <w:t>что является дополнительной финансовой нагрузкой для бизнеса.</w:t>
      </w:r>
    </w:p>
    <w:p w:rsidR="000646D3" w:rsidRPr="00371A67" w:rsidRDefault="000646D3" w:rsidP="000646D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63BD7">
        <w:rPr>
          <w:sz w:val="28"/>
          <w:szCs w:val="28"/>
        </w:rPr>
        <w:t>4.</w:t>
      </w:r>
      <w:r>
        <w:rPr>
          <w:sz w:val="28"/>
          <w:szCs w:val="28"/>
        </w:rPr>
        <w:t xml:space="preserve"> Согласно ст.</w:t>
      </w:r>
      <w:r w:rsidRPr="00371A67">
        <w:rPr>
          <w:sz w:val="28"/>
          <w:szCs w:val="28"/>
        </w:rPr>
        <w:t xml:space="preserve"> 268 Трудового кодекса РФ </w:t>
      </w:r>
      <w:r w:rsidRPr="00EF4E0A">
        <w:rPr>
          <w:b/>
          <w:sz w:val="28"/>
          <w:szCs w:val="28"/>
        </w:rPr>
        <w:t xml:space="preserve">запрещаются направление в служебные командировки, привлечение к сверхурочной работе, работе в ночное время, в выходные и нерабочие праздничные дни </w:t>
      </w:r>
      <w:r w:rsidRPr="00371A67">
        <w:rPr>
          <w:sz w:val="28"/>
          <w:szCs w:val="28"/>
        </w:rPr>
        <w:t xml:space="preserve">работников в возрасте до восемнадцати лет (за исключением творческих работников средств массовой информации, организаций кинематографии, теле- и видеосъемочных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</w:t>
      </w:r>
      <w:hyperlink r:id="rId11" w:history="1">
        <w:r w:rsidRPr="00A21555">
          <w:rPr>
            <w:sz w:val="28"/>
            <w:szCs w:val="28"/>
          </w:rPr>
          <w:t>перечнями</w:t>
        </w:r>
      </w:hyperlink>
      <w:r w:rsidRPr="00A21555">
        <w:rPr>
          <w:sz w:val="28"/>
          <w:szCs w:val="28"/>
        </w:rPr>
        <w:t xml:space="preserve"> </w:t>
      </w:r>
      <w:r w:rsidRPr="00371A67">
        <w:rPr>
          <w:sz w:val="28"/>
          <w:szCs w:val="28"/>
        </w:rPr>
        <w:t>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отношений).</w:t>
      </w:r>
    </w:p>
    <w:p w:rsidR="000646D3" w:rsidRPr="00E20530" w:rsidRDefault="000646D3" w:rsidP="000646D3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8"/>
          <w:szCs w:val="28"/>
        </w:rPr>
      </w:pPr>
      <w:r w:rsidRPr="00E20530">
        <w:rPr>
          <w:i/>
          <w:sz w:val="28"/>
          <w:szCs w:val="28"/>
        </w:rPr>
        <w:t>Таким образом, при необходимости выполнения определённого объём</w:t>
      </w:r>
      <w:r>
        <w:rPr>
          <w:i/>
          <w:sz w:val="28"/>
          <w:szCs w:val="28"/>
        </w:rPr>
        <w:t>а работ (единовременно, либо периодически</w:t>
      </w:r>
      <w:r w:rsidRPr="00E20530">
        <w:rPr>
          <w:i/>
          <w:sz w:val="28"/>
          <w:szCs w:val="28"/>
        </w:rPr>
        <w:t xml:space="preserve">) привлечь несовершеннолетнего работника в </w:t>
      </w:r>
      <w:r>
        <w:rPr>
          <w:bCs/>
          <w:i/>
          <w:color w:val="000000"/>
          <w:sz w:val="28"/>
          <w:szCs w:val="28"/>
        </w:rPr>
        <w:t>н</w:t>
      </w:r>
      <w:r w:rsidRPr="00E20530">
        <w:rPr>
          <w:bCs/>
          <w:i/>
          <w:color w:val="000000"/>
          <w:sz w:val="28"/>
          <w:szCs w:val="28"/>
        </w:rPr>
        <w:t>очное</w:t>
      </w:r>
      <w:r w:rsidRPr="00E20530">
        <w:rPr>
          <w:i/>
          <w:color w:val="000000"/>
          <w:sz w:val="28"/>
          <w:szCs w:val="28"/>
        </w:rPr>
        <w:t xml:space="preserve"> </w:t>
      </w:r>
      <w:r w:rsidRPr="00E20530">
        <w:rPr>
          <w:bCs/>
          <w:i/>
          <w:color w:val="000000"/>
          <w:sz w:val="28"/>
          <w:szCs w:val="28"/>
        </w:rPr>
        <w:t>время</w:t>
      </w:r>
      <w:r w:rsidRPr="00E20530">
        <w:rPr>
          <w:i/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</w:rPr>
        <w:t xml:space="preserve">это </w:t>
      </w:r>
      <w:r w:rsidRPr="00E20530">
        <w:rPr>
          <w:i/>
          <w:color w:val="000000"/>
          <w:sz w:val="28"/>
          <w:szCs w:val="28"/>
        </w:rPr>
        <w:t xml:space="preserve">промежуток </w:t>
      </w:r>
      <w:r w:rsidRPr="00E20530">
        <w:rPr>
          <w:bCs/>
          <w:i/>
          <w:color w:val="000000"/>
          <w:sz w:val="28"/>
          <w:szCs w:val="28"/>
        </w:rPr>
        <w:t>времени</w:t>
      </w:r>
      <w:r w:rsidRPr="00E20530">
        <w:rPr>
          <w:i/>
          <w:color w:val="000000"/>
          <w:sz w:val="28"/>
          <w:szCs w:val="28"/>
        </w:rPr>
        <w:t xml:space="preserve"> с 22 до 6 часов по местному </w:t>
      </w:r>
      <w:r w:rsidRPr="00E20530">
        <w:rPr>
          <w:bCs/>
          <w:i/>
          <w:color w:val="000000"/>
          <w:sz w:val="28"/>
          <w:szCs w:val="28"/>
        </w:rPr>
        <w:t>времени), выходные и нерабочие праздничные дни</w:t>
      </w:r>
      <w:r w:rsidRPr="00E20530">
        <w:rPr>
          <w:i/>
          <w:sz w:val="28"/>
          <w:szCs w:val="28"/>
        </w:rPr>
        <w:t xml:space="preserve"> будет невозможно.</w:t>
      </w:r>
      <w:r>
        <w:rPr>
          <w:i/>
          <w:sz w:val="28"/>
          <w:szCs w:val="28"/>
        </w:rPr>
        <w:t xml:space="preserve"> </w:t>
      </w:r>
    </w:p>
    <w:p w:rsidR="000646D3" w:rsidRPr="00371A67" w:rsidRDefault="000646D3" w:rsidP="000646D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63BD7">
        <w:rPr>
          <w:sz w:val="28"/>
          <w:szCs w:val="28"/>
        </w:rPr>
        <w:t>5.</w:t>
      </w:r>
      <w:r w:rsidRPr="00371A67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 ст.</w:t>
      </w:r>
      <w:r w:rsidRPr="00371A67">
        <w:rPr>
          <w:sz w:val="28"/>
          <w:szCs w:val="28"/>
        </w:rPr>
        <w:t xml:space="preserve"> 268 Трудового кодекса РФ расторжение трудового договора с работниками в возрасте до восемнадцати лет по инициативе работодателя (за исключением случая ликвидации организации или прекращения деятельности индивидуальным предпринимателем) помимо соблюдения </w:t>
      </w:r>
      <w:hyperlink r:id="rId12" w:history="1">
        <w:r w:rsidRPr="00371A67">
          <w:rPr>
            <w:sz w:val="28"/>
            <w:szCs w:val="28"/>
          </w:rPr>
          <w:t>общего порядка</w:t>
        </w:r>
      </w:hyperlink>
      <w:r w:rsidRPr="00371A67">
        <w:rPr>
          <w:sz w:val="28"/>
          <w:szCs w:val="28"/>
        </w:rPr>
        <w:t xml:space="preserve"> допускается только </w:t>
      </w:r>
      <w:r w:rsidRPr="00EF4E0A">
        <w:rPr>
          <w:b/>
          <w:sz w:val="28"/>
          <w:szCs w:val="28"/>
        </w:rPr>
        <w:t>с согласия соответствующей государственной инспекции труда и комиссии по делам несовершеннолетних</w:t>
      </w:r>
      <w:r w:rsidRPr="00371A67">
        <w:rPr>
          <w:sz w:val="28"/>
          <w:szCs w:val="28"/>
        </w:rPr>
        <w:t xml:space="preserve"> и защите их прав.</w:t>
      </w:r>
    </w:p>
    <w:p w:rsidR="000646D3" w:rsidRPr="00F63BD7" w:rsidRDefault="000646D3" w:rsidP="000646D3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8"/>
          <w:szCs w:val="28"/>
        </w:rPr>
      </w:pPr>
      <w:r w:rsidRPr="00F63BD7">
        <w:rPr>
          <w:i/>
          <w:sz w:val="28"/>
          <w:szCs w:val="28"/>
        </w:rPr>
        <w:t>Данное обстоятельство является дополнительным «бременем» для работодателей при увольнении «проблемного»</w:t>
      </w:r>
      <w:r>
        <w:rPr>
          <w:i/>
          <w:sz w:val="28"/>
          <w:szCs w:val="28"/>
        </w:rPr>
        <w:t>, недобросовестного</w:t>
      </w:r>
      <w:r w:rsidRPr="00F63BD7">
        <w:rPr>
          <w:i/>
          <w:sz w:val="28"/>
          <w:szCs w:val="28"/>
        </w:rPr>
        <w:t xml:space="preserve"> сотрудника.</w:t>
      </w:r>
    </w:p>
    <w:p w:rsidR="000646D3" w:rsidRDefault="000646D3" w:rsidP="000646D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63BD7">
        <w:rPr>
          <w:sz w:val="28"/>
          <w:szCs w:val="28"/>
        </w:rPr>
        <w:t>6.</w:t>
      </w:r>
      <w:r>
        <w:rPr>
          <w:sz w:val="28"/>
          <w:szCs w:val="28"/>
        </w:rPr>
        <w:t xml:space="preserve"> Согласно  ст. 92 Трудовой кодекс</w:t>
      </w:r>
      <w:r w:rsidRPr="00796B5B">
        <w:rPr>
          <w:sz w:val="28"/>
          <w:szCs w:val="28"/>
        </w:rPr>
        <w:t xml:space="preserve"> РФ </w:t>
      </w:r>
      <w:r w:rsidRPr="006F2836">
        <w:rPr>
          <w:b/>
          <w:sz w:val="28"/>
          <w:szCs w:val="28"/>
        </w:rPr>
        <w:t>сокращенная продолжительность рабочего времени</w:t>
      </w:r>
      <w:r>
        <w:rPr>
          <w:sz w:val="28"/>
          <w:szCs w:val="28"/>
        </w:rPr>
        <w:t xml:space="preserve"> устанавливается для работников в возрасте от шестнадцати до восемнадцати лет - не более 35 часов в неделю.</w:t>
      </w:r>
    </w:p>
    <w:p w:rsidR="000646D3" w:rsidRPr="003C7CFF" w:rsidRDefault="000646D3" w:rsidP="000646D3">
      <w:pPr>
        <w:autoSpaceDE w:val="0"/>
        <w:autoSpaceDN w:val="0"/>
        <w:adjustRightInd w:val="0"/>
        <w:ind w:firstLine="540"/>
        <w:jc w:val="both"/>
        <w:rPr>
          <w:rStyle w:val="a3"/>
          <w:color w:val="000000"/>
          <w:sz w:val="28"/>
          <w:szCs w:val="28"/>
          <w:shd w:val="clear" w:color="auto" w:fill="FFFFFF"/>
        </w:rPr>
      </w:pPr>
      <w:r w:rsidRPr="003C7CFF">
        <w:rPr>
          <w:rStyle w:val="a3"/>
          <w:color w:val="000000"/>
          <w:sz w:val="28"/>
          <w:szCs w:val="28"/>
          <w:shd w:val="clear" w:color="auto" w:fill="FFFFFF"/>
        </w:rPr>
        <w:t xml:space="preserve">Следовательно, при пятидневной рабочей неделе они могут выполнять свою </w:t>
      </w:r>
      <w:r w:rsidRPr="003C7CFF">
        <w:rPr>
          <w:rStyle w:val="a3"/>
          <w:color w:val="000000"/>
          <w:sz w:val="28"/>
          <w:szCs w:val="28"/>
          <w:shd w:val="clear" w:color="auto" w:fill="FFFFFF"/>
        </w:rPr>
        <w:softHyphen/>
        <w:t>трудовую функцию по 7 часов в день.</w:t>
      </w:r>
    </w:p>
    <w:p w:rsidR="000646D3" w:rsidRDefault="000646D3" w:rsidP="000646D3">
      <w:pPr>
        <w:autoSpaceDE w:val="0"/>
        <w:autoSpaceDN w:val="0"/>
        <w:adjustRightInd w:val="0"/>
        <w:ind w:firstLine="540"/>
        <w:jc w:val="both"/>
        <w:rPr>
          <w:rStyle w:val="a3"/>
          <w:color w:val="000000"/>
          <w:sz w:val="28"/>
          <w:szCs w:val="28"/>
          <w:shd w:val="clear" w:color="auto" w:fill="FFFFFF"/>
        </w:rPr>
      </w:pPr>
      <w:r w:rsidRPr="003C7CFF">
        <w:rPr>
          <w:rStyle w:val="a3"/>
          <w:color w:val="000000"/>
          <w:sz w:val="28"/>
          <w:szCs w:val="28"/>
          <w:shd w:val="clear" w:color="auto" w:fill="FFFFFF"/>
        </w:rPr>
        <w:t xml:space="preserve">Однако если этот подросток совмещает работу с учебой, то он может работать не более 17,5 часов в неделю и не более 4 часов в день. Соответственно, при </w:t>
      </w:r>
      <w:r w:rsidRPr="003C7CFF">
        <w:rPr>
          <w:rStyle w:val="a3"/>
          <w:color w:val="000000"/>
          <w:sz w:val="28"/>
          <w:szCs w:val="28"/>
          <w:shd w:val="clear" w:color="auto" w:fill="FFFFFF"/>
        </w:rPr>
        <w:softHyphen/>
        <w:t>пятидневной рабочей неделе его рабочий день не должен быть более 3,5 часов.</w:t>
      </w:r>
    </w:p>
    <w:p w:rsidR="000646D3" w:rsidRPr="00343F25" w:rsidRDefault="000646D3" w:rsidP="000646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95D40">
        <w:rPr>
          <w:sz w:val="28"/>
          <w:szCs w:val="28"/>
        </w:rPr>
        <w:t>7.</w:t>
      </w:r>
      <w:r w:rsidRPr="00343F25">
        <w:rPr>
          <w:sz w:val="28"/>
          <w:szCs w:val="28"/>
        </w:rPr>
        <w:t xml:space="preserve"> </w:t>
      </w:r>
      <w:r w:rsidRPr="00343F25">
        <w:rPr>
          <w:color w:val="000000"/>
          <w:sz w:val="28"/>
          <w:szCs w:val="28"/>
        </w:rPr>
        <w:t xml:space="preserve">На работников в установленных случаях может возлагаться полная материальная ответственность, которая состоит в обязанности возместить </w:t>
      </w:r>
      <w:r w:rsidRPr="00343F25">
        <w:rPr>
          <w:color w:val="000000"/>
          <w:sz w:val="28"/>
          <w:szCs w:val="28"/>
        </w:rPr>
        <w:lastRenderedPageBreak/>
        <w:t xml:space="preserve">работодателю прямой действительный ущерб в полном размере. Согласно статье 242 </w:t>
      </w:r>
      <w:r w:rsidRPr="00796B5B">
        <w:rPr>
          <w:sz w:val="28"/>
          <w:szCs w:val="28"/>
        </w:rPr>
        <w:t>Трудового кодекса</w:t>
      </w:r>
      <w:r w:rsidRPr="00343F25">
        <w:rPr>
          <w:color w:val="000000"/>
          <w:sz w:val="28"/>
          <w:szCs w:val="28"/>
        </w:rPr>
        <w:t xml:space="preserve"> РФ работники в возрасте до 18 лет несут полную материальную ответственность лишь за:</w:t>
      </w:r>
    </w:p>
    <w:p w:rsidR="000646D3" w:rsidRPr="00343F25" w:rsidRDefault="000646D3" w:rsidP="000646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3F25">
        <w:rPr>
          <w:color w:val="000000"/>
          <w:sz w:val="28"/>
          <w:szCs w:val="28"/>
        </w:rPr>
        <w:t>умышленное причинение ущерба;</w:t>
      </w:r>
    </w:p>
    <w:p w:rsidR="000646D3" w:rsidRPr="00343F25" w:rsidRDefault="000646D3" w:rsidP="000646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3F25">
        <w:rPr>
          <w:color w:val="000000"/>
          <w:sz w:val="28"/>
          <w:szCs w:val="28"/>
        </w:rPr>
        <w:t>ущерб, причиненный в состоянии алкогольного, наркотического или иного токсического опьянения;</w:t>
      </w:r>
    </w:p>
    <w:p w:rsidR="000646D3" w:rsidRPr="00343F25" w:rsidRDefault="000646D3" w:rsidP="000646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3F25">
        <w:rPr>
          <w:color w:val="000000"/>
          <w:sz w:val="28"/>
          <w:szCs w:val="28"/>
        </w:rPr>
        <w:t>ущерб, причиненный в результате совершения преступления или административного проступка.</w:t>
      </w:r>
    </w:p>
    <w:p w:rsidR="000646D3" w:rsidRPr="00343F25" w:rsidRDefault="000646D3" w:rsidP="000646D3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343F25">
        <w:rPr>
          <w:color w:val="000000"/>
          <w:sz w:val="28"/>
          <w:szCs w:val="28"/>
        </w:rPr>
        <w:t xml:space="preserve">При этом </w:t>
      </w:r>
      <w:r>
        <w:rPr>
          <w:sz w:val="28"/>
          <w:szCs w:val="28"/>
        </w:rPr>
        <w:t>Трудовой</w:t>
      </w:r>
      <w:r w:rsidRPr="00796B5B">
        <w:rPr>
          <w:sz w:val="28"/>
          <w:szCs w:val="28"/>
        </w:rPr>
        <w:t xml:space="preserve"> кодекс</w:t>
      </w:r>
      <w:r w:rsidRPr="00343F25">
        <w:rPr>
          <w:color w:val="000000"/>
          <w:sz w:val="28"/>
          <w:szCs w:val="28"/>
        </w:rPr>
        <w:t xml:space="preserve"> РФ </w:t>
      </w:r>
      <w:r w:rsidRPr="00343F25">
        <w:rPr>
          <w:b/>
          <w:color w:val="000000"/>
          <w:sz w:val="28"/>
          <w:szCs w:val="28"/>
        </w:rPr>
        <w:t>запрещает заключение с несовершеннолетними договоров о полной материальной ответственности</w:t>
      </w:r>
      <w:r w:rsidRPr="00343F25">
        <w:rPr>
          <w:color w:val="000000"/>
          <w:sz w:val="28"/>
          <w:szCs w:val="28"/>
        </w:rPr>
        <w:t xml:space="preserve"> работников (ст. 244 ТК РФ).</w:t>
      </w:r>
    </w:p>
    <w:p w:rsidR="000646D3" w:rsidRDefault="000646D3" w:rsidP="000646D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>Вышеуказанные нормы содержат фактор риска для работодателя в случаях повреждения и порчи имущества, не входящих в перечень случаев, установленных Трудовым Кодексом  РФ.</w:t>
      </w:r>
    </w:p>
    <w:p w:rsidR="000646D3" w:rsidRPr="003C7CFF" w:rsidRDefault="000646D3" w:rsidP="000646D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C18F0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07732E">
        <w:rPr>
          <w:sz w:val="28"/>
          <w:szCs w:val="28"/>
        </w:rPr>
        <w:t>Отдых лицам моложе 18 лет предоставляется ежегодно. Перенос отпуска на следующий год запрещается даже с их согласия (ст. 124 ТК РФ). Причем не отпустить несовершеннолетнего на отдых нельзя, как и отозвать его из отпуска (ст. 125 ТК РФ). Более того, отпуск подростку нельзя заменить денежной компенсацией (ст. 126 ТК РФ).</w:t>
      </w:r>
    </w:p>
    <w:p w:rsidR="000646D3" w:rsidRPr="001337CD" w:rsidRDefault="000646D3" w:rsidP="000646D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Вышеперечисленные ограничения, связанные</w:t>
      </w:r>
      <w:r w:rsidRPr="001337CD">
        <w:rPr>
          <w:sz w:val="28"/>
          <w:szCs w:val="28"/>
        </w:rPr>
        <w:t xml:space="preserve"> с применением труда </w:t>
      </w:r>
      <w:r>
        <w:rPr>
          <w:sz w:val="28"/>
          <w:szCs w:val="28"/>
        </w:rPr>
        <w:t xml:space="preserve">несовершеннолетних, являются теми основными обстоятельствами, ввиду которых значительная часть работодателей не желает принимать на работу </w:t>
      </w:r>
      <w:r w:rsidRPr="001337CD">
        <w:rPr>
          <w:sz w:val="28"/>
          <w:szCs w:val="28"/>
        </w:rPr>
        <w:t>лиц в возрасте до 18 лет</w:t>
      </w:r>
      <w:r>
        <w:rPr>
          <w:sz w:val="28"/>
          <w:szCs w:val="28"/>
        </w:rPr>
        <w:t>. Кроме того, учитывая факт отсутствия необходимой компетенции у соискателей и одновременные ужесточающиеся квалификационные требования к ним, спектр вакансий для несовершеннолетних сокращается.</w:t>
      </w:r>
    </w:p>
    <w:p w:rsidR="000646D3" w:rsidRDefault="000646D3" w:rsidP="00064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Проведём анализ предложенного регулирования с позиции издержек и выгод для каждой группы адресатов регулирования. </w:t>
      </w:r>
    </w:p>
    <w:p w:rsidR="000646D3" w:rsidRDefault="000646D3" w:rsidP="00064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646D3" w:rsidRPr="00936776" w:rsidTr="000E1E51">
        <w:tc>
          <w:tcPr>
            <w:tcW w:w="9464" w:type="dxa"/>
          </w:tcPr>
          <w:p w:rsidR="000646D3" w:rsidRPr="00936776" w:rsidRDefault="000646D3" w:rsidP="000E1E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6776">
              <w:rPr>
                <w:b/>
                <w:sz w:val="28"/>
                <w:szCs w:val="28"/>
              </w:rPr>
              <w:t>Бизнес (организации, осуществляющие деятельность на территории Ульяновской области)</w:t>
            </w:r>
          </w:p>
        </w:tc>
      </w:tr>
      <w:tr w:rsidR="000646D3" w:rsidRPr="00936776" w:rsidTr="000E1E51">
        <w:tc>
          <w:tcPr>
            <w:tcW w:w="9464" w:type="dxa"/>
          </w:tcPr>
          <w:p w:rsidR="000646D3" w:rsidRDefault="000646D3" w:rsidP="000E1E5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0646D3" w:rsidRPr="00936776" w:rsidRDefault="000646D3" w:rsidP="00417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Издержки</w:t>
            </w:r>
          </w:p>
        </w:tc>
      </w:tr>
      <w:tr w:rsidR="000646D3" w:rsidRPr="00936776" w:rsidTr="000E1E51">
        <w:tc>
          <w:tcPr>
            <w:tcW w:w="9464" w:type="dxa"/>
          </w:tcPr>
          <w:p w:rsidR="000646D3" w:rsidRDefault="000646D3" w:rsidP="000E1E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A35">
              <w:rPr>
                <w:i/>
                <w:sz w:val="28"/>
                <w:szCs w:val="28"/>
              </w:rPr>
              <w:t>1) Н</w:t>
            </w:r>
            <w:r>
              <w:rPr>
                <w:i/>
                <w:sz w:val="28"/>
                <w:szCs w:val="28"/>
              </w:rPr>
              <w:t>еобходимость</w:t>
            </w:r>
            <w:r w:rsidRPr="00631A35">
              <w:rPr>
                <w:i/>
                <w:sz w:val="28"/>
                <w:szCs w:val="28"/>
              </w:rPr>
              <w:t xml:space="preserve"> создания рабочих мест для несовершеннолетних.</w:t>
            </w:r>
            <w:r>
              <w:rPr>
                <w:sz w:val="28"/>
                <w:szCs w:val="28"/>
              </w:rPr>
              <w:t xml:space="preserve"> Руководители организаций и кадровые службы должны будут найти такие места, которые подходят по условиям труда и квалификационным требованиям для работников от 16 до 18 лет. Это должно быть </w:t>
            </w:r>
            <w:r w:rsidRPr="003112D0">
              <w:rPr>
                <w:sz w:val="28"/>
                <w:szCs w:val="28"/>
                <w:u w:val="single"/>
              </w:rPr>
              <w:t>постоянное</w:t>
            </w:r>
            <w:r>
              <w:rPr>
                <w:sz w:val="28"/>
                <w:szCs w:val="28"/>
              </w:rPr>
              <w:t xml:space="preserve"> рабочее место, которое соответствует у</w:t>
            </w:r>
            <w:r w:rsidRPr="001D7935">
              <w:rPr>
                <w:sz w:val="28"/>
                <w:szCs w:val="28"/>
              </w:rPr>
              <w:t>словия</w:t>
            </w:r>
            <w:r>
              <w:rPr>
                <w:sz w:val="28"/>
                <w:szCs w:val="28"/>
              </w:rPr>
              <w:t>м</w:t>
            </w:r>
            <w:r w:rsidRPr="001D7935">
              <w:rPr>
                <w:sz w:val="28"/>
                <w:szCs w:val="28"/>
              </w:rPr>
              <w:t xml:space="preserve"> труда для несовершеннолетних работников в</w:t>
            </w:r>
            <w:r w:rsidRPr="001D7935">
              <w:rPr>
                <w:sz w:val="28"/>
                <w:szCs w:val="28"/>
                <w:lang w:val="en"/>
              </w:rPr>
              <w:t> </w:t>
            </w:r>
            <w:r w:rsidRPr="001D7935">
              <w:rPr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t>и должно</w:t>
            </w:r>
            <w:r w:rsidRPr="001D7935">
              <w:rPr>
                <w:sz w:val="28"/>
                <w:szCs w:val="28"/>
              </w:rPr>
              <w:t xml:space="preserve"> соответствовать санитарно-эпидемиологическим правилам и</w:t>
            </w:r>
            <w:r w:rsidRPr="001D7935">
              <w:rPr>
                <w:sz w:val="28"/>
                <w:szCs w:val="28"/>
                <w:lang w:val="en"/>
              </w:rPr>
              <w:t> </w:t>
            </w:r>
            <w:r w:rsidRPr="001D7935">
              <w:rPr>
                <w:sz w:val="28"/>
                <w:szCs w:val="28"/>
              </w:rPr>
              <w:t xml:space="preserve">нормативам </w:t>
            </w:r>
            <w:r w:rsidRPr="001D7935">
              <w:rPr>
                <w:b/>
                <w:bCs/>
                <w:sz w:val="28"/>
                <w:szCs w:val="28"/>
              </w:rPr>
              <w:t>СанПиН 2.4.6.2553-09</w:t>
            </w:r>
            <w:r w:rsidRPr="001D7935">
              <w:rPr>
                <w:sz w:val="28"/>
                <w:szCs w:val="28"/>
              </w:rPr>
              <w:t xml:space="preserve"> «</w:t>
            </w:r>
            <w:r w:rsidRPr="001D7935">
              <w:rPr>
                <w:i/>
                <w:iCs/>
                <w:sz w:val="28"/>
                <w:szCs w:val="28"/>
              </w:rPr>
              <w:t>Санитарно-эпидемиологические требования к</w:t>
            </w:r>
            <w:r w:rsidRPr="001D7935">
              <w:rPr>
                <w:i/>
                <w:iCs/>
                <w:sz w:val="28"/>
                <w:szCs w:val="28"/>
                <w:lang w:val="en"/>
              </w:rPr>
              <w:t> </w:t>
            </w:r>
            <w:r w:rsidRPr="001D7935">
              <w:rPr>
                <w:i/>
                <w:iCs/>
                <w:sz w:val="28"/>
                <w:szCs w:val="28"/>
              </w:rPr>
              <w:t>безопасности условий труда работников, не</w:t>
            </w:r>
            <w:r w:rsidRPr="001D7935">
              <w:rPr>
                <w:i/>
                <w:iCs/>
                <w:sz w:val="28"/>
                <w:szCs w:val="28"/>
                <w:lang w:val="en"/>
              </w:rPr>
              <w:t> </w:t>
            </w:r>
            <w:r w:rsidRPr="001D7935">
              <w:rPr>
                <w:i/>
                <w:iCs/>
                <w:sz w:val="28"/>
                <w:szCs w:val="28"/>
              </w:rPr>
              <w:t>достигших 18-летнего возраста</w:t>
            </w:r>
            <w:r w:rsidRPr="001D7935">
              <w:rPr>
                <w:sz w:val="28"/>
                <w:szCs w:val="28"/>
              </w:rPr>
              <w:t>» (утв. постановлением главного государственного санитарного врача</w:t>
            </w:r>
            <w:r w:rsidRPr="001D7935">
              <w:rPr>
                <w:sz w:val="28"/>
                <w:szCs w:val="28"/>
                <w:lang w:val="en"/>
              </w:rPr>
              <w:t> </w:t>
            </w:r>
            <w:r w:rsidRPr="001D7935">
              <w:rPr>
                <w:sz w:val="28"/>
                <w:szCs w:val="28"/>
              </w:rPr>
              <w:t>РФ от</w:t>
            </w:r>
            <w:r w:rsidRPr="001D7935">
              <w:rPr>
                <w:sz w:val="28"/>
                <w:szCs w:val="28"/>
                <w:lang w:val="en"/>
              </w:rPr>
              <w:t> </w:t>
            </w:r>
            <w:r w:rsidRPr="001D7935">
              <w:rPr>
                <w:sz w:val="28"/>
                <w:szCs w:val="28"/>
              </w:rPr>
              <w:t>30.09.2009</w:t>
            </w:r>
            <w:r>
              <w:rPr>
                <w:sz w:val="28"/>
                <w:szCs w:val="28"/>
                <w:lang w:val="en"/>
              </w:rPr>
              <w:t> </w:t>
            </w:r>
            <w:r>
              <w:rPr>
                <w:sz w:val="28"/>
                <w:szCs w:val="28"/>
              </w:rPr>
              <w:t>№</w:t>
            </w:r>
            <w:r w:rsidRPr="001D7935">
              <w:rPr>
                <w:sz w:val="28"/>
                <w:szCs w:val="28"/>
              </w:rPr>
              <w:t xml:space="preserve"> 58).</w:t>
            </w:r>
          </w:p>
          <w:p w:rsidR="000646D3" w:rsidRDefault="000646D3" w:rsidP="000E1E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правило, принимая во внимание вышеуказанные ограничения</w:t>
            </w:r>
            <w:r w:rsidR="0007581A">
              <w:rPr>
                <w:sz w:val="28"/>
                <w:szCs w:val="28"/>
              </w:rPr>
              <w:t>, определяемые нормами</w:t>
            </w:r>
            <w:r>
              <w:rPr>
                <w:sz w:val="28"/>
                <w:szCs w:val="28"/>
              </w:rPr>
              <w:t xml:space="preserve"> </w:t>
            </w:r>
            <w:r w:rsidR="005D0D62">
              <w:rPr>
                <w:sz w:val="28"/>
                <w:szCs w:val="28"/>
              </w:rPr>
              <w:t>Т</w:t>
            </w:r>
            <w:r w:rsidR="0007581A">
              <w:rPr>
                <w:sz w:val="28"/>
                <w:szCs w:val="28"/>
              </w:rPr>
              <w:t>рудового</w:t>
            </w:r>
            <w:r>
              <w:rPr>
                <w:sz w:val="28"/>
                <w:szCs w:val="28"/>
              </w:rPr>
              <w:t xml:space="preserve"> Кодекс</w:t>
            </w:r>
            <w:r w:rsidR="0007581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РФ, спектр доступных рабочих </w:t>
            </w:r>
            <w:r>
              <w:rPr>
                <w:sz w:val="28"/>
                <w:szCs w:val="28"/>
              </w:rPr>
              <w:lastRenderedPageBreak/>
              <w:t>мест</w:t>
            </w:r>
            <w:r w:rsidR="0007581A">
              <w:rPr>
                <w:sz w:val="28"/>
                <w:szCs w:val="28"/>
              </w:rPr>
              <w:t xml:space="preserve"> для несовершеннолетних невелик (</w:t>
            </w:r>
            <w:r w:rsidR="00C43721">
              <w:rPr>
                <w:sz w:val="28"/>
                <w:szCs w:val="28"/>
              </w:rPr>
              <w:t>дворник, уборщица, курьер, помощник архивариуса и другие профессии, не требующие профессиональных знаний и навыков).</w:t>
            </w:r>
          </w:p>
          <w:p w:rsidR="000646D3" w:rsidRDefault="00C43721" w:rsidP="000E1E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646D3">
              <w:rPr>
                <w:sz w:val="28"/>
                <w:szCs w:val="28"/>
              </w:rPr>
              <w:t xml:space="preserve">о многих организациях те виды </w:t>
            </w:r>
            <w:r>
              <w:rPr>
                <w:sz w:val="28"/>
                <w:szCs w:val="28"/>
              </w:rPr>
              <w:t>неквалифицированных работ</w:t>
            </w:r>
            <w:r w:rsidR="000646D3">
              <w:rPr>
                <w:sz w:val="28"/>
                <w:szCs w:val="28"/>
              </w:rPr>
              <w:t xml:space="preserve">, которые могут быть доступны несовершеннолетним переданы на аутсорсинг.  </w:t>
            </w:r>
          </w:p>
          <w:p w:rsidR="00C43721" w:rsidRDefault="00D51B97" w:rsidP="000E1E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30E">
              <w:rPr>
                <w:sz w:val="28"/>
                <w:szCs w:val="28"/>
              </w:rPr>
              <w:t>Принимать несовершеннолетних граждан учениками на предпри</w:t>
            </w:r>
            <w:r w:rsidR="006001F4">
              <w:rPr>
                <w:sz w:val="28"/>
                <w:szCs w:val="28"/>
              </w:rPr>
              <w:t>ятия, не имеющие лицензии</w:t>
            </w:r>
            <w:r w:rsidRPr="0077730E">
              <w:rPr>
                <w:sz w:val="28"/>
                <w:szCs w:val="28"/>
              </w:rPr>
              <w:t xml:space="preserve"> на учебную деятельность, запрещается.</w:t>
            </w:r>
          </w:p>
          <w:p w:rsidR="005E228D" w:rsidRDefault="005E228D" w:rsidP="000E1E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сложности могут возникнуть из-за установления сокращённой продолжительности рабочего времени для несовершеннолетних граждан - необходимы подменные работники для доработки смены.</w:t>
            </w:r>
          </w:p>
          <w:p w:rsidR="00181F34" w:rsidRPr="00F513D7" w:rsidRDefault="00181F34" w:rsidP="000E1E51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F513D7">
              <w:rPr>
                <w:i/>
                <w:sz w:val="28"/>
                <w:szCs w:val="28"/>
              </w:rPr>
              <w:t xml:space="preserve">2) </w:t>
            </w:r>
            <w:r w:rsidR="00F513D7" w:rsidRPr="00F513D7">
              <w:rPr>
                <w:i/>
                <w:sz w:val="28"/>
                <w:szCs w:val="28"/>
              </w:rPr>
              <w:t>Издержки на содержание рабочих мест с неквалифицированным трудом.</w:t>
            </w:r>
          </w:p>
          <w:p w:rsidR="00181F34" w:rsidRDefault="00181F34" w:rsidP="000E1E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большинством предприятий региона стоит задача по импортозамещению, модернизации рабочих мест, чем они на сегодняшний день и занимаются. А это-автоматизация, компьютеризация, новые методы управления производством, требующие серьёзных капиталовложений.</w:t>
            </w:r>
          </w:p>
          <w:p w:rsidR="000646D3" w:rsidRPr="00F51C89" w:rsidRDefault="00181F34" w:rsidP="000E1E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0646D3" w:rsidRPr="00631A35">
              <w:rPr>
                <w:i/>
                <w:sz w:val="28"/>
                <w:szCs w:val="28"/>
              </w:rPr>
              <w:t>)</w:t>
            </w:r>
            <w:r w:rsidR="000646D3" w:rsidRPr="00612507">
              <w:rPr>
                <w:i/>
                <w:sz w:val="28"/>
                <w:szCs w:val="28"/>
              </w:rPr>
              <w:t>Оплата обязательных ежегодных медицинских осмотров несовершеннолетних, осуществляемых за счёт средств работодателей</w:t>
            </w:r>
            <w:r w:rsidR="000646D3" w:rsidRPr="00F51C89">
              <w:rPr>
                <w:sz w:val="28"/>
                <w:szCs w:val="28"/>
              </w:rPr>
              <w:t xml:space="preserve">. </w:t>
            </w:r>
          </w:p>
          <w:p w:rsidR="000646D3" w:rsidRDefault="000646D3" w:rsidP="000E1E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C89">
              <w:rPr>
                <w:sz w:val="28"/>
                <w:szCs w:val="28"/>
              </w:rPr>
              <w:t>Стоимость медицинского осмотра составляет порядка 1500-1800 руб.</w:t>
            </w:r>
          </w:p>
          <w:p w:rsidR="000646D3" w:rsidRPr="00F51C89" w:rsidRDefault="000646D3" w:rsidP="000E1E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1C89">
              <w:rPr>
                <w:rFonts w:eastAsia="Calibri"/>
                <w:sz w:val="28"/>
                <w:szCs w:val="28"/>
                <w:lang w:eastAsia="en-US"/>
              </w:rPr>
              <w:t xml:space="preserve">В случае, если условия труда отнесены к вредным или опасным у 25% от общего количества квотируемых рабочих мест всех организаций, то получается, что общие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ежегодные </w:t>
            </w:r>
            <w:r w:rsidRPr="00F51C89">
              <w:rPr>
                <w:rFonts w:eastAsia="Calibri"/>
                <w:sz w:val="28"/>
                <w:szCs w:val="28"/>
                <w:lang w:eastAsia="en-US"/>
              </w:rPr>
              <w:t xml:space="preserve">затраты </w:t>
            </w:r>
            <w:r>
              <w:rPr>
                <w:rFonts w:eastAsia="Calibri"/>
                <w:sz w:val="28"/>
                <w:szCs w:val="28"/>
                <w:lang w:eastAsia="en-US"/>
              </w:rPr>
              <w:t>бизнес-сообщества</w:t>
            </w:r>
            <w:r w:rsidRPr="00F51C89">
              <w:rPr>
                <w:rFonts w:eastAsia="Calibri"/>
                <w:sz w:val="28"/>
                <w:szCs w:val="28"/>
                <w:lang w:eastAsia="en-US"/>
              </w:rPr>
              <w:t xml:space="preserve"> по организации медицинского осмотра составят 2,297 млн.рублей (1531*1500).</w:t>
            </w:r>
          </w:p>
          <w:p w:rsidR="000646D3" w:rsidRDefault="000646D3" w:rsidP="000E1E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1C89">
              <w:rPr>
                <w:rFonts w:eastAsia="Calibri"/>
                <w:sz w:val="28"/>
                <w:szCs w:val="28"/>
                <w:lang w:eastAsia="en-US"/>
              </w:rPr>
              <w:t xml:space="preserve">В случае, если условия труда отнесены к вредным или опасным у </w:t>
            </w: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  <w:r w:rsidRPr="00F51C89">
              <w:rPr>
                <w:rFonts w:eastAsia="Calibri"/>
                <w:sz w:val="28"/>
                <w:szCs w:val="28"/>
                <w:lang w:eastAsia="en-US"/>
              </w:rPr>
              <w:t xml:space="preserve">% от общего количества квотируемых рабочих мест всех организаций, то получается, что общие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ежегодные </w:t>
            </w:r>
            <w:r w:rsidRPr="00F51C89">
              <w:rPr>
                <w:rFonts w:eastAsia="Calibri"/>
                <w:sz w:val="28"/>
                <w:szCs w:val="28"/>
                <w:lang w:eastAsia="en-US"/>
              </w:rPr>
              <w:t xml:space="preserve">затраты </w:t>
            </w:r>
            <w:r>
              <w:rPr>
                <w:rFonts w:eastAsia="Calibri"/>
                <w:sz w:val="28"/>
                <w:szCs w:val="28"/>
                <w:lang w:eastAsia="en-US"/>
              </w:rPr>
              <w:t>бизнес-сообщества</w:t>
            </w:r>
            <w:r w:rsidRPr="00F51C89">
              <w:rPr>
                <w:rFonts w:eastAsia="Calibri"/>
                <w:sz w:val="28"/>
                <w:szCs w:val="28"/>
                <w:lang w:eastAsia="en-US"/>
              </w:rPr>
              <w:t xml:space="preserve"> по организации медицинского осмотра составят 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F51C89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531</w:t>
            </w:r>
            <w:r w:rsidRPr="00F51C89">
              <w:rPr>
                <w:rFonts w:eastAsia="Calibri"/>
                <w:sz w:val="28"/>
                <w:szCs w:val="28"/>
                <w:lang w:eastAsia="en-US"/>
              </w:rPr>
              <w:t xml:space="preserve"> млн.рублей </w:t>
            </w:r>
            <w:r>
              <w:rPr>
                <w:rFonts w:eastAsia="Calibri"/>
                <w:sz w:val="28"/>
                <w:szCs w:val="28"/>
                <w:lang w:eastAsia="en-US"/>
              </w:rPr>
              <w:t>(1021</w:t>
            </w:r>
            <w:r w:rsidRPr="00F51C89">
              <w:rPr>
                <w:rFonts w:eastAsia="Calibri"/>
                <w:sz w:val="28"/>
                <w:szCs w:val="28"/>
                <w:lang w:eastAsia="en-US"/>
              </w:rPr>
              <w:t>*1500).</w:t>
            </w:r>
          </w:p>
          <w:p w:rsidR="000646D3" w:rsidRPr="00612507" w:rsidRDefault="00181F34" w:rsidP="000E1E51">
            <w:pPr>
              <w:spacing w:after="27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4</w:t>
            </w:r>
            <w:r w:rsidR="000646D3" w:rsidRPr="00631A35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  <w:r w:rsidR="000646D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646D3" w:rsidRPr="00612507">
              <w:rPr>
                <w:rFonts w:eastAsia="Calibri"/>
                <w:i/>
                <w:sz w:val="28"/>
                <w:szCs w:val="28"/>
                <w:lang w:eastAsia="en-US"/>
              </w:rPr>
              <w:t>Затраты на специальную оценку условий труда.</w:t>
            </w:r>
          </w:p>
          <w:p w:rsidR="000646D3" w:rsidRDefault="000646D3" w:rsidP="000E1E51">
            <w:pPr>
              <w:spacing w:after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Согласно ст.</w:t>
            </w:r>
            <w:r w:rsidRPr="00095D74">
              <w:rPr>
                <w:color w:val="000000"/>
                <w:sz w:val="28"/>
                <w:szCs w:val="28"/>
              </w:rPr>
              <w:t xml:space="preserve"> 17 Закона</w:t>
            </w:r>
            <w:r>
              <w:rPr>
                <w:color w:val="000000"/>
                <w:sz w:val="28"/>
                <w:szCs w:val="28"/>
              </w:rPr>
              <w:t xml:space="preserve"> от 28 декабря 2013 г. № 426-ФЗ, </w:t>
            </w:r>
            <w:r w:rsidRPr="00095D74">
              <w:rPr>
                <w:color w:val="000000"/>
                <w:sz w:val="28"/>
                <w:szCs w:val="28"/>
              </w:rPr>
              <w:t xml:space="preserve">внеплановую специальную оценку условий труда нужно проводить в </w:t>
            </w:r>
            <w:r>
              <w:rPr>
                <w:color w:val="000000"/>
                <w:sz w:val="28"/>
                <w:szCs w:val="28"/>
              </w:rPr>
              <w:t xml:space="preserve">случае </w:t>
            </w:r>
            <w:r w:rsidRPr="00095D74">
              <w:rPr>
                <w:color w:val="000000"/>
                <w:sz w:val="28"/>
                <w:szCs w:val="28"/>
              </w:rPr>
              <w:t>ввода в эксплуатацию вновь орга</w:t>
            </w:r>
            <w:r>
              <w:rPr>
                <w:color w:val="000000"/>
                <w:sz w:val="28"/>
                <w:szCs w:val="28"/>
              </w:rPr>
              <w:t>низованных рабочих мест.</w:t>
            </w:r>
          </w:p>
          <w:p w:rsidR="000646D3" w:rsidRDefault="000646D3" w:rsidP="000E1E51">
            <w:pPr>
              <w:spacing w:after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среднем, специальная оценка условий труда стоит порядка 2000 руб.</w:t>
            </w:r>
          </w:p>
          <w:p w:rsidR="000646D3" w:rsidRDefault="000646D3" w:rsidP="000E1E51">
            <w:pPr>
              <w:spacing w:after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случае, если необходимо создать 100% рабочих мест, то единовременные затраты бизнес-сообщества составят 4,082 млн. рублей (2041*2000).</w:t>
            </w:r>
          </w:p>
          <w:p w:rsidR="000646D3" w:rsidRDefault="000646D3" w:rsidP="000E1E51">
            <w:pPr>
              <w:spacing w:after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случае, если необходимо создать 75% рабочих мест, то единовременные затраты бизнес-сообщества составят 3,062 млн. рублей (1531*2000).</w:t>
            </w:r>
          </w:p>
          <w:p w:rsidR="000646D3" w:rsidRDefault="000646D3" w:rsidP="000E1E51">
            <w:pPr>
              <w:spacing w:after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случае, если необходимо создать 50% рабочих мест, то единовременные затраты бизнес-сообщества составят 2,042 млн. рублей (1021*2000).</w:t>
            </w:r>
          </w:p>
          <w:p w:rsidR="000646D3" w:rsidRDefault="000646D3" w:rsidP="000E1E51">
            <w:pPr>
              <w:spacing w:after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информации, полученной от представителей бизнес-сообщества в ходе проведения публичных обсуждений проекта акта, необходимость в создании новых рабочих мест в целях выполнения квоты очень высокая, в связи с этим наиболее вероятными является вариант, что необходимо будет создать от 75% до 100% рабочих мест и, соответственно, объём консолидированных расходов организаций составит от 4,082 до 3,062 млн.рублей.</w:t>
            </w:r>
          </w:p>
          <w:p w:rsidR="000646D3" w:rsidRPr="0003575F" w:rsidRDefault="00181F34" w:rsidP="000E1E5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5</w:t>
            </w:r>
            <w:r w:rsidR="000646D3" w:rsidRPr="00631A35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  <w:r w:rsidR="000646D3" w:rsidRPr="00596FA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0646D3" w:rsidRPr="00596FA0">
              <w:rPr>
                <w:rFonts w:eastAsia="Calibri"/>
                <w:i/>
                <w:sz w:val="28"/>
                <w:szCs w:val="28"/>
                <w:lang w:eastAsia="en-US"/>
              </w:rPr>
              <w:t xml:space="preserve">Трудозатраты на ежемесячные подготовку и предоставление </w:t>
            </w:r>
            <w:r w:rsidR="000646D3" w:rsidRPr="00596FA0">
              <w:rPr>
                <w:i/>
                <w:sz w:val="28"/>
                <w:szCs w:val="28"/>
              </w:rPr>
              <w:t xml:space="preserve">в </w:t>
            </w:r>
            <w:r w:rsidR="000646D3" w:rsidRPr="00596FA0">
              <w:rPr>
                <w:i/>
                <w:sz w:val="28"/>
                <w:szCs w:val="28"/>
              </w:rPr>
              <w:lastRenderedPageBreak/>
              <w:t>уполномоченный орган сведений о наличии вакансий для приёма на работу несовершеннолетних граждан и соблюдении квоты.</w:t>
            </w:r>
            <w:r w:rsidR="000646D3" w:rsidRPr="00596FA0">
              <w:rPr>
                <w:i/>
                <w:sz w:val="28"/>
                <w:szCs w:val="28"/>
              </w:rPr>
              <w:cr/>
            </w:r>
            <w:r w:rsidR="000646D3" w:rsidRPr="0003575F">
              <w:rPr>
                <w:sz w:val="28"/>
                <w:szCs w:val="28"/>
              </w:rPr>
              <w:t>Взаимодействие организации и уполномоченного органа государственной власти Ульяновской области представляется аналогичным взаимодействию по предоставлению информации о наличии вакансий для приёма на работу инвалидов и соблюдении квоты.</w:t>
            </w:r>
          </w:p>
          <w:p w:rsidR="000646D3" w:rsidRDefault="000646D3" w:rsidP="000E1E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информации, представленной организациями Ульяновской области, среднее время, затрачиваемое на эту процедуру составляет 2 часа.</w:t>
            </w:r>
          </w:p>
          <w:p w:rsidR="000646D3" w:rsidRDefault="000646D3" w:rsidP="000E1E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A35">
              <w:rPr>
                <w:sz w:val="28"/>
                <w:szCs w:val="28"/>
              </w:rPr>
              <w:t xml:space="preserve">Таким образом, общие ежемесячные затраты бизнес-сообщества на </w:t>
            </w:r>
            <w:r w:rsidRPr="00631A35">
              <w:rPr>
                <w:rFonts w:eastAsia="Calibri"/>
                <w:sz w:val="28"/>
                <w:szCs w:val="28"/>
                <w:lang w:eastAsia="en-US"/>
              </w:rPr>
              <w:t xml:space="preserve">подготовку и предоставление </w:t>
            </w:r>
            <w:r w:rsidRPr="00631A35">
              <w:rPr>
                <w:sz w:val="28"/>
                <w:szCs w:val="28"/>
              </w:rPr>
              <w:t>в уполномоченный орган сведений о наличии вакансий для приёма на работу несовершеннолетних граждан и соблюдении квоты составят 3,372 млн.рублей.</w:t>
            </w:r>
          </w:p>
          <w:p w:rsidR="000646D3" w:rsidRPr="00631A35" w:rsidRDefault="00181F34" w:rsidP="000E1E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0646D3" w:rsidRPr="00631A35">
              <w:rPr>
                <w:i/>
                <w:sz w:val="28"/>
                <w:szCs w:val="28"/>
              </w:rPr>
              <w:t>) Издержки по возмещению материал</w:t>
            </w:r>
            <w:r w:rsidR="000646D3">
              <w:rPr>
                <w:i/>
                <w:sz w:val="28"/>
                <w:szCs w:val="28"/>
              </w:rPr>
              <w:t>ьного ущерба в случае причинения его</w:t>
            </w:r>
            <w:r w:rsidR="000646D3" w:rsidRPr="00631A35">
              <w:rPr>
                <w:i/>
                <w:sz w:val="28"/>
                <w:szCs w:val="28"/>
              </w:rPr>
              <w:t xml:space="preserve"> несовершеннолетним</w:t>
            </w:r>
            <w:r w:rsidR="000646D3">
              <w:rPr>
                <w:sz w:val="28"/>
                <w:szCs w:val="28"/>
              </w:rPr>
              <w:t xml:space="preserve"> (полную материальную ответственность несовершеннолетние не несут).</w:t>
            </w:r>
          </w:p>
        </w:tc>
      </w:tr>
      <w:tr w:rsidR="000646D3" w:rsidRPr="00936776" w:rsidTr="000E1E51">
        <w:tc>
          <w:tcPr>
            <w:tcW w:w="9464" w:type="dxa"/>
          </w:tcPr>
          <w:p w:rsidR="000646D3" w:rsidRPr="0059034B" w:rsidRDefault="000646D3" w:rsidP="000E1E5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0646D3" w:rsidRPr="00936776" w:rsidRDefault="000646D3" w:rsidP="00417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34B">
              <w:rPr>
                <w:b/>
                <w:sz w:val="28"/>
                <w:szCs w:val="28"/>
              </w:rPr>
              <w:t>Выгоды</w:t>
            </w:r>
          </w:p>
        </w:tc>
      </w:tr>
      <w:tr w:rsidR="000646D3" w:rsidRPr="00936776" w:rsidTr="000E1E51">
        <w:tc>
          <w:tcPr>
            <w:tcW w:w="9464" w:type="dxa"/>
          </w:tcPr>
          <w:p w:rsidR="000646D3" w:rsidRPr="00936776" w:rsidRDefault="00CC5393" w:rsidP="000E1E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Отсутствуют. </w:t>
            </w:r>
            <w:r w:rsidR="00D2119A">
              <w:rPr>
                <w:sz w:val="28"/>
                <w:szCs w:val="28"/>
              </w:rPr>
              <w:t>Не исключено, что у отдельных организаций имеется потребность в неквалифицированных рабочих кадра</w:t>
            </w:r>
            <w:r w:rsidR="004B3BDD">
              <w:rPr>
                <w:sz w:val="28"/>
                <w:szCs w:val="28"/>
              </w:rPr>
              <w:t>х, однако её можно минимизировать</w:t>
            </w:r>
            <w:r w:rsidR="00D2119A">
              <w:rPr>
                <w:sz w:val="28"/>
                <w:szCs w:val="28"/>
              </w:rPr>
              <w:t xml:space="preserve"> и в отсутствие Закона: путём активизации взаимодействия организаций и центров занятости населения в Ульяновской области.</w:t>
            </w:r>
          </w:p>
        </w:tc>
      </w:tr>
    </w:tbl>
    <w:p w:rsidR="000646D3" w:rsidRDefault="000646D3" w:rsidP="00064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646D3" w:rsidRPr="00936776" w:rsidTr="000E1E51">
        <w:tc>
          <w:tcPr>
            <w:tcW w:w="9464" w:type="dxa"/>
          </w:tcPr>
          <w:p w:rsidR="000646D3" w:rsidRPr="00936776" w:rsidRDefault="000646D3" w:rsidP="000E1E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6776">
              <w:rPr>
                <w:b/>
                <w:sz w:val="28"/>
                <w:szCs w:val="28"/>
              </w:rPr>
              <w:t>Государство</w:t>
            </w:r>
          </w:p>
        </w:tc>
      </w:tr>
      <w:tr w:rsidR="000646D3" w:rsidRPr="00936776" w:rsidTr="000E1E51">
        <w:tc>
          <w:tcPr>
            <w:tcW w:w="9464" w:type="dxa"/>
          </w:tcPr>
          <w:p w:rsidR="000646D3" w:rsidRDefault="000646D3" w:rsidP="000E1E5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0646D3" w:rsidRPr="000646D3" w:rsidRDefault="000646D3" w:rsidP="00417B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646D3">
              <w:rPr>
                <w:b/>
                <w:sz w:val="28"/>
                <w:szCs w:val="28"/>
              </w:rPr>
              <w:t>Издержки</w:t>
            </w:r>
          </w:p>
        </w:tc>
      </w:tr>
      <w:tr w:rsidR="000646D3" w:rsidRPr="00936776" w:rsidTr="000E1E51">
        <w:tc>
          <w:tcPr>
            <w:tcW w:w="9464" w:type="dxa"/>
          </w:tcPr>
          <w:p w:rsidR="000646D3" w:rsidRDefault="000646D3" w:rsidP="000E1E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0646D3">
              <w:rPr>
                <w:i/>
                <w:sz w:val="28"/>
                <w:szCs w:val="28"/>
              </w:rPr>
              <w:t xml:space="preserve">Увеличение расходов </w:t>
            </w:r>
            <w:r w:rsidR="006D11EB">
              <w:rPr>
                <w:i/>
                <w:sz w:val="28"/>
                <w:szCs w:val="28"/>
              </w:rPr>
              <w:t xml:space="preserve">бюджетов </w:t>
            </w:r>
            <w:r w:rsidRPr="000646D3">
              <w:rPr>
                <w:i/>
                <w:sz w:val="28"/>
                <w:szCs w:val="28"/>
              </w:rPr>
              <w:t>б</w:t>
            </w:r>
            <w:r w:rsidR="006D11EB">
              <w:rPr>
                <w:i/>
                <w:sz w:val="28"/>
                <w:szCs w:val="28"/>
              </w:rPr>
              <w:t>юджетной системы Российской Федерации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54"/>
              <w:gridCol w:w="1531"/>
              <w:gridCol w:w="2067"/>
              <w:gridCol w:w="2686"/>
            </w:tblGrid>
            <w:tr w:rsidR="00F76B54" w:rsidRPr="000E1E51" w:rsidTr="000E1E51">
              <w:tc>
                <w:tcPr>
                  <w:tcW w:w="2954" w:type="dxa"/>
                </w:tcPr>
                <w:p w:rsidR="00F76B54" w:rsidRPr="000E1E51" w:rsidRDefault="00F76B54" w:rsidP="000E1E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1" w:type="dxa"/>
                </w:tcPr>
                <w:p w:rsidR="00F76B54" w:rsidRPr="000E1E51" w:rsidRDefault="00F76B54" w:rsidP="000E1E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0E1E51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кол-во предприятий</w:t>
                  </w:r>
                </w:p>
              </w:tc>
              <w:tc>
                <w:tcPr>
                  <w:tcW w:w="2067" w:type="dxa"/>
                </w:tcPr>
                <w:p w:rsidR="00F76B54" w:rsidRPr="000E1E51" w:rsidRDefault="00F76B54" w:rsidP="000E1E51">
                  <w:pPr>
                    <w:spacing w:line="240" w:lineRule="exact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0E1E51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численность </w:t>
                  </w:r>
                </w:p>
                <w:p w:rsidR="00F76B54" w:rsidRPr="000E1E51" w:rsidRDefault="00F76B54" w:rsidP="000E1E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0E1E51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работников</w:t>
                  </w:r>
                </w:p>
              </w:tc>
              <w:tc>
                <w:tcPr>
                  <w:tcW w:w="2686" w:type="dxa"/>
                </w:tcPr>
                <w:p w:rsidR="00F76B54" w:rsidRPr="000E1E51" w:rsidRDefault="00F76B54" w:rsidP="000E1E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0E1E51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1% (без учёта вычета по результатам аттестации/специальной оценки рабочих мест)</w:t>
                  </w:r>
                </w:p>
              </w:tc>
            </w:tr>
            <w:tr w:rsidR="00F76B54" w:rsidRPr="000E1E51" w:rsidTr="000E1E51">
              <w:tc>
                <w:tcPr>
                  <w:tcW w:w="9238" w:type="dxa"/>
                  <w:gridSpan w:val="4"/>
                </w:tcPr>
                <w:p w:rsidR="00F76B54" w:rsidRPr="000E1E51" w:rsidRDefault="00F76B54" w:rsidP="000E1E51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0E1E51">
                    <w:rPr>
                      <w:b/>
                      <w:sz w:val="28"/>
                      <w:szCs w:val="28"/>
                    </w:rPr>
                    <w:t>Государственное управление</w:t>
                  </w:r>
                </w:p>
              </w:tc>
            </w:tr>
            <w:tr w:rsidR="00F76B54" w:rsidRPr="000E1E51" w:rsidTr="000E1E51">
              <w:tc>
                <w:tcPr>
                  <w:tcW w:w="2954" w:type="dxa"/>
                </w:tcPr>
                <w:p w:rsidR="00F76B54" w:rsidRPr="000E1E51" w:rsidRDefault="00F76B54" w:rsidP="000E1E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0E1E51">
                    <w:rPr>
                      <w:rFonts w:eastAsia="Calibri"/>
                      <w:sz w:val="22"/>
                      <w:szCs w:val="22"/>
                      <w:lang w:eastAsia="en-US"/>
                    </w:rPr>
                    <w:t>Казенные учреждения</w:t>
                  </w:r>
                </w:p>
              </w:tc>
              <w:tc>
                <w:tcPr>
                  <w:tcW w:w="1531" w:type="dxa"/>
                </w:tcPr>
                <w:p w:rsidR="00F76B54" w:rsidRPr="000E1E51" w:rsidRDefault="00F76B54" w:rsidP="000E1E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0E1E51">
                    <w:rPr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2067" w:type="dxa"/>
                </w:tcPr>
                <w:p w:rsidR="00F76B54" w:rsidRPr="000E1E51" w:rsidRDefault="00753B2F" w:rsidP="000E1E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0E1E51">
                    <w:rPr>
                      <w:rFonts w:eastAsia="Calibri"/>
                      <w:sz w:val="22"/>
                      <w:szCs w:val="22"/>
                      <w:lang w:eastAsia="en-US"/>
                    </w:rPr>
                    <w:t>24953</w:t>
                  </w:r>
                </w:p>
              </w:tc>
              <w:tc>
                <w:tcPr>
                  <w:tcW w:w="2686" w:type="dxa"/>
                </w:tcPr>
                <w:p w:rsidR="00F76B54" w:rsidRPr="000E1E51" w:rsidRDefault="00753B2F" w:rsidP="000E1E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0E1E51">
                    <w:rPr>
                      <w:sz w:val="22"/>
                      <w:szCs w:val="22"/>
                    </w:rPr>
                    <w:t>250</w:t>
                  </w:r>
                </w:p>
              </w:tc>
            </w:tr>
            <w:tr w:rsidR="00F76B54" w:rsidRPr="000E1E51" w:rsidTr="000E1E51">
              <w:tc>
                <w:tcPr>
                  <w:tcW w:w="9238" w:type="dxa"/>
                  <w:gridSpan w:val="4"/>
                </w:tcPr>
                <w:p w:rsidR="00F76B54" w:rsidRPr="000E1E51" w:rsidRDefault="00F76B54" w:rsidP="000E1E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0E1E51">
                    <w:rPr>
                      <w:b/>
                      <w:sz w:val="28"/>
                      <w:szCs w:val="28"/>
                    </w:rPr>
                    <w:t>Здравоохранение</w:t>
                  </w:r>
                </w:p>
              </w:tc>
            </w:tr>
            <w:tr w:rsidR="002E187E" w:rsidRPr="000E1E51" w:rsidTr="000E1E51">
              <w:tc>
                <w:tcPr>
                  <w:tcW w:w="2954" w:type="dxa"/>
                </w:tcPr>
                <w:p w:rsidR="002E187E" w:rsidRPr="000E1E51" w:rsidRDefault="002E187E" w:rsidP="000E1E5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Автономные учреждения</w:t>
                  </w:r>
                </w:p>
              </w:tc>
              <w:tc>
                <w:tcPr>
                  <w:tcW w:w="1531" w:type="dxa"/>
                </w:tcPr>
                <w:p w:rsidR="002E187E" w:rsidRPr="000E1E51" w:rsidRDefault="002E187E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2067" w:type="dxa"/>
                </w:tcPr>
                <w:p w:rsidR="002E187E" w:rsidRPr="000E1E51" w:rsidRDefault="002E187E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820</w:t>
                  </w:r>
                </w:p>
              </w:tc>
              <w:tc>
                <w:tcPr>
                  <w:tcW w:w="2686" w:type="dxa"/>
                </w:tcPr>
                <w:p w:rsidR="002E187E" w:rsidRPr="000E1E51" w:rsidRDefault="002E187E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</w:tr>
            <w:tr w:rsidR="00753B2F" w:rsidRPr="000E1E51" w:rsidTr="000E1E51">
              <w:tc>
                <w:tcPr>
                  <w:tcW w:w="2954" w:type="dxa"/>
                </w:tcPr>
                <w:p w:rsidR="00753B2F" w:rsidRPr="000E1E51" w:rsidRDefault="00753B2F" w:rsidP="000E1E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0E1E51">
                    <w:rPr>
                      <w:rFonts w:eastAsia="Calibri"/>
                      <w:sz w:val="22"/>
                      <w:szCs w:val="22"/>
                      <w:lang w:eastAsia="en-US"/>
                    </w:rPr>
                    <w:t>Казенные учреждения</w:t>
                  </w:r>
                </w:p>
              </w:tc>
              <w:tc>
                <w:tcPr>
                  <w:tcW w:w="1531" w:type="dxa"/>
                </w:tcPr>
                <w:p w:rsidR="00753B2F" w:rsidRPr="000E1E51" w:rsidRDefault="00753B2F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E1E51">
                    <w:rPr>
                      <w:rFonts w:eastAsia="Calibri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2067" w:type="dxa"/>
                </w:tcPr>
                <w:p w:rsidR="00753B2F" w:rsidRPr="000E1E51" w:rsidRDefault="00753B2F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E1E51">
                    <w:rPr>
                      <w:rFonts w:eastAsia="Calibri"/>
                      <w:sz w:val="22"/>
                      <w:szCs w:val="22"/>
                      <w:lang w:eastAsia="en-US"/>
                    </w:rPr>
                    <w:t>3243</w:t>
                  </w:r>
                </w:p>
              </w:tc>
              <w:tc>
                <w:tcPr>
                  <w:tcW w:w="2686" w:type="dxa"/>
                </w:tcPr>
                <w:p w:rsidR="00753B2F" w:rsidRPr="000E1E51" w:rsidRDefault="00753B2F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E1E51">
                    <w:rPr>
                      <w:rFonts w:eastAsia="Calibri"/>
                      <w:sz w:val="22"/>
                      <w:szCs w:val="22"/>
                      <w:lang w:eastAsia="en-US"/>
                    </w:rPr>
                    <w:t>32</w:t>
                  </w:r>
                </w:p>
              </w:tc>
            </w:tr>
            <w:tr w:rsidR="00753B2F" w:rsidRPr="000E1E51" w:rsidTr="000E1E51">
              <w:tc>
                <w:tcPr>
                  <w:tcW w:w="2954" w:type="dxa"/>
                </w:tcPr>
                <w:p w:rsidR="00753B2F" w:rsidRPr="000E1E51" w:rsidRDefault="00753B2F" w:rsidP="000E1E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0E1E51">
                    <w:rPr>
                      <w:sz w:val="22"/>
                      <w:szCs w:val="22"/>
                    </w:rPr>
                    <w:t>Бюджетные учреждения</w:t>
                  </w:r>
                </w:p>
              </w:tc>
              <w:tc>
                <w:tcPr>
                  <w:tcW w:w="1531" w:type="dxa"/>
                </w:tcPr>
                <w:p w:rsidR="00753B2F" w:rsidRPr="000E1E51" w:rsidRDefault="00753B2F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E1E51">
                    <w:rPr>
                      <w:rFonts w:eastAsia="Calibri"/>
                      <w:sz w:val="22"/>
                      <w:szCs w:val="22"/>
                      <w:lang w:eastAsia="en-US"/>
                    </w:rPr>
                    <w:t>57</w:t>
                  </w:r>
                </w:p>
              </w:tc>
              <w:tc>
                <w:tcPr>
                  <w:tcW w:w="2067" w:type="dxa"/>
                </w:tcPr>
                <w:p w:rsidR="00753B2F" w:rsidRPr="000E1E51" w:rsidRDefault="00753B2F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E1E51">
                    <w:rPr>
                      <w:rFonts w:eastAsia="Calibri"/>
                      <w:sz w:val="22"/>
                      <w:szCs w:val="22"/>
                      <w:lang w:eastAsia="en-US"/>
                    </w:rPr>
                    <w:t>28269</w:t>
                  </w:r>
                </w:p>
              </w:tc>
              <w:tc>
                <w:tcPr>
                  <w:tcW w:w="2686" w:type="dxa"/>
                </w:tcPr>
                <w:p w:rsidR="00753B2F" w:rsidRPr="000E1E51" w:rsidRDefault="00753B2F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E1E51">
                    <w:rPr>
                      <w:rFonts w:eastAsia="Calibri"/>
                      <w:sz w:val="22"/>
                      <w:szCs w:val="22"/>
                      <w:lang w:eastAsia="en-US"/>
                    </w:rPr>
                    <w:t>283</w:t>
                  </w:r>
                </w:p>
              </w:tc>
            </w:tr>
            <w:tr w:rsidR="00753B2F" w:rsidRPr="000E1E51" w:rsidTr="000E1E51">
              <w:tc>
                <w:tcPr>
                  <w:tcW w:w="9238" w:type="dxa"/>
                  <w:gridSpan w:val="4"/>
                </w:tcPr>
                <w:p w:rsidR="00753B2F" w:rsidRPr="000E1E51" w:rsidRDefault="00753B2F" w:rsidP="000E1E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0E1E51">
                    <w:rPr>
                      <w:b/>
                      <w:sz w:val="28"/>
                      <w:szCs w:val="28"/>
                    </w:rPr>
                    <w:t>Транспорт</w:t>
                  </w:r>
                </w:p>
              </w:tc>
            </w:tr>
            <w:tr w:rsidR="00753B2F" w:rsidRPr="000E1E51" w:rsidTr="000E1E51">
              <w:tc>
                <w:tcPr>
                  <w:tcW w:w="2954" w:type="dxa"/>
                </w:tcPr>
                <w:p w:rsidR="00753B2F" w:rsidRPr="000E1E51" w:rsidRDefault="00753B2F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E1E51">
                    <w:rPr>
                      <w:rFonts w:eastAsia="Calibri"/>
                      <w:sz w:val="22"/>
                      <w:szCs w:val="22"/>
                      <w:lang w:eastAsia="en-US"/>
                    </w:rPr>
                    <w:t>Бюджетные учреждения</w:t>
                  </w:r>
                </w:p>
              </w:tc>
              <w:tc>
                <w:tcPr>
                  <w:tcW w:w="1531" w:type="dxa"/>
                </w:tcPr>
                <w:p w:rsidR="00753B2F" w:rsidRPr="000E1E51" w:rsidRDefault="00753B2F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E1E51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067" w:type="dxa"/>
                </w:tcPr>
                <w:p w:rsidR="00753B2F" w:rsidRPr="000E1E51" w:rsidRDefault="00753B2F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E1E51">
                    <w:rPr>
                      <w:rFonts w:eastAsia="Calibri"/>
                      <w:sz w:val="22"/>
                      <w:szCs w:val="22"/>
                      <w:lang w:eastAsia="en-US"/>
                    </w:rPr>
                    <w:t>160</w:t>
                  </w:r>
                </w:p>
              </w:tc>
              <w:tc>
                <w:tcPr>
                  <w:tcW w:w="2686" w:type="dxa"/>
                </w:tcPr>
                <w:p w:rsidR="00753B2F" w:rsidRPr="000E1E51" w:rsidRDefault="00753B2F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E1E51">
                    <w:rPr>
                      <w:rFonts w:eastAsia="Calibr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</w:tr>
            <w:tr w:rsidR="00753B2F" w:rsidRPr="000E1E51" w:rsidTr="000E1E51">
              <w:tc>
                <w:tcPr>
                  <w:tcW w:w="2954" w:type="dxa"/>
                </w:tcPr>
                <w:p w:rsidR="00753B2F" w:rsidRPr="000E1E51" w:rsidRDefault="00D82B88" w:rsidP="000E1E51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0E1E51">
                    <w:rPr>
                      <w:b/>
                      <w:sz w:val="28"/>
                      <w:szCs w:val="28"/>
                    </w:rPr>
                    <w:t>Сельское хозяйство</w:t>
                  </w:r>
                </w:p>
              </w:tc>
              <w:tc>
                <w:tcPr>
                  <w:tcW w:w="1531" w:type="dxa"/>
                </w:tcPr>
                <w:p w:rsidR="00753B2F" w:rsidRPr="000E1E51" w:rsidRDefault="00753B2F" w:rsidP="000E1E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7" w:type="dxa"/>
                </w:tcPr>
                <w:p w:rsidR="00753B2F" w:rsidRPr="000E1E51" w:rsidRDefault="00753B2F" w:rsidP="000E1E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86" w:type="dxa"/>
                </w:tcPr>
                <w:p w:rsidR="00753B2F" w:rsidRPr="000E1E51" w:rsidRDefault="00753B2F" w:rsidP="000E1E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82B88" w:rsidRPr="000E1E51" w:rsidTr="000E1E51">
              <w:tc>
                <w:tcPr>
                  <w:tcW w:w="2954" w:type="dxa"/>
                </w:tcPr>
                <w:p w:rsidR="00D82B88" w:rsidRPr="000E1E51" w:rsidRDefault="00D82B88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E1E51">
                    <w:rPr>
                      <w:rFonts w:eastAsia="Calibri"/>
                      <w:sz w:val="22"/>
                      <w:szCs w:val="22"/>
                      <w:lang w:eastAsia="en-US"/>
                    </w:rPr>
                    <w:t>Бюджетные предприятия</w:t>
                  </w:r>
                </w:p>
              </w:tc>
              <w:tc>
                <w:tcPr>
                  <w:tcW w:w="1531" w:type="dxa"/>
                </w:tcPr>
                <w:p w:rsidR="00D82B88" w:rsidRPr="000E1E51" w:rsidRDefault="00D82B88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E1E51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067" w:type="dxa"/>
                </w:tcPr>
                <w:p w:rsidR="00D82B88" w:rsidRPr="000E1E51" w:rsidRDefault="00D82B88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E1E51">
                    <w:rPr>
                      <w:rFonts w:eastAsia="Calibri"/>
                      <w:sz w:val="22"/>
                      <w:szCs w:val="22"/>
                      <w:lang w:eastAsia="en-US"/>
                    </w:rPr>
                    <w:t>289</w:t>
                  </w:r>
                </w:p>
              </w:tc>
              <w:tc>
                <w:tcPr>
                  <w:tcW w:w="2686" w:type="dxa"/>
                </w:tcPr>
                <w:p w:rsidR="00D82B88" w:rsidRPr="000E1E51" w:rsidRDefault="00D82B88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E1E51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</w:tr>
            <w:tr w:rsidR="006D11EB" w:rsidRPr="000E1E51" w:rsidTr="000E1E51">
              <w:tc>
                <w:tcPr>
                  <w:tcW w:w="9238" w:type="dxa"/>
                  <w:gridSpan w:val="4"/>
                </w:tcPr>
                <w:p w:rsidR="006D11EB" w:rsidRPr="000E1E51" w:rsidRDefault="006D11EB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E1E51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Образование</w:t>
                  </w:r>
                </w:p>
              </w:tc>
            </w:tr>
            <w:tr w:rsidR="002E187E" w:rsidRPr="000E1E51" w:rsidTr="000E1E51">
              <w:tc>
                <w:tcPr>
                  <w:tcW w:w="2954" w:type="dxa"/>
                </w:tcPr>
                <w:p w:rsidR="002E187E" w:rsidRPr="000E1E51" w:rsidRDefault="002E187E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Автономные учреждения</w:t>
                  </w:r>
                </w:p>
              </w:tc>
              <w:tc>
                <w:tcPr>
                  <w:tcW w:w="1531" w:type="dxa"/>
                </w:tcPr>
                <w:p w:rsidR="002E187E" w:rsidRPr="000E1E51" w:rsidRDefault="002E187E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2067" w:type="dxa"/>
                </w:tcPr>
                <w:p w:rsidR="002E187E" w:rsidRPr="000E1E51" w:rsidRDefault="002E187E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826</w:t>
                  </w:r>
                </w:p>
              </w:tc>
              <w:tc>
                <w:tcPr>
                  <w:tcW w:w="2686" w:type="dxa"/>
                </w:tcPr>
                <w:p w:rsidR="002E187E" w:rsidRPr="000E1E51" w:rsidRDefault="002E187E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</w:tr>
            <w:tr w:rsidR="006D11EB" w:rsidRPr="000E1E51" w:rsidTr="000E1E51">
              <w:tc>
                <w:tcPr>
                  <w:tcW w:w="2954" w:type="dxa"/>
                </w:tcPr>
                <w:p w:rsidR="006D11EB" w:rsidRPr="000E1E51" w:rsidRDefault="006D11EB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E1E51">
                    <w:rPr>
                      <w:rFonts w:eastAsia="Calibri"/>
                      <w:sz w:val="22"/>
                      <w:szCs w:val="22"/>
                      <w:lang w:eastAsia="en-US"/>
                    </w:rPr>
                    <w:t>Бюджетные учреждения</w:t>
                  </w:r>
                </w:p>
              </w:tc>
              <w:tc>
                <w:tcPr>
                  <w:tcW w:w="1531" w:type="dxa"/>
                </w:tcPr>
                <w:p w:rsidR="006D11EB" w:rsidRPr="000E1E51" w:rsidRDefault="006D11EB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E1E51">
                    <w:rPr>
                      <w:rFonts w:eastAsia="Calibri"/>
                      <w:sz w:val="22"/>
                      <w:szCs w:val="22"/>
                      <w:lang w:eastAsia="en-US"/>
                    </w:rPr>
                    <w:t>26</w:t>
                  </w:r>
                </w:p>
              </w:tc>
              <w:tc>
                <w:tcPr>
                  <w:tcW w:w="2067" w:type="dxa"/>
                </w:tcPr>
                <w:p w:rsidR="006D11EB" w:rsidRPr="000E1E51" w:rsidRDefault="006D11EB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E1E51">
                    <w:rPr>
                      <w:rFonts w:eastAsia="Calibri"/>
                      <w:sz w:val="22"/>
                      <w:szCs w:val="22"/>
                      <w:lang w:eastAsia="en-US"/>
                    </w:rPr>
                    <w:t>13172</w:t>
                  </w:r>
                </w:p>
              </w:tc>
              <w:tc>
                <w:tcPr>
                  <w:tcW w:w="2686" w:type="dxa"/>
                </w:tcPr>
                <w:p w:rsidR="006D11EB" w:rsidRPr="000E1E51" w:rsidRDefault="006D11EB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E1E51">
                    <w:rPr>
                      <w:rFonts w:eastAsia="Calibri"/>
                      <w:sz w:val="22"/>
                      <w:szCs w:val="22"/>
                      <w:lang w:eastAsia="en-US"/>
                    </w:rPr>
                    <w:t>132</w:t>
                  </w:r>
                </w:p>
              </w:tc>
            </w:tr>
            <w:tr w:rsidR="006D11EB" w:rsidRPr="000E1E51" w:rsidTr="000E1E51">
              <w:tc>
                <w:tcPr>
                  <w:tcW w:w="2954" w:type="dxa"/>
                </w:tcPr>
                <w:p w:rsidR="006D11EB" w:rsidRPr="000E1E51" w:rsidRDefault="006D11EB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E1E51">
                    <w:rPr>
                      <w:rFonts w:eastAsia="Calibri"/>
                      <w:sz w:val="22"/>
                      <w:szCs w:val="22"/>
                      <w:lang w:eastAsia="en-US"/>
                    </w:rPr>
                    <w:t>Казенные учреждения</w:t>
                  </w:r>
                </w:p>
              </w:tc>
              <w:tc>
                <w:tcPr>
                  <w:tcW w:w="1531" w:type="dxa"/>
                </w:tcPr>
                <w:p w:rsidR="006D11EB" w:rsidRPr="000E1E51" w:rsidRDefault="006D11EB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E1E51">
                    <w:rPr>
                      <w:rFonts w:eastAsia="Calibri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2067" w:type="dxa"/>
                </w:tcPr>
                <w:p w:rsidR="006D11EB" w:rsidRPr="000E1E51" w:rsidRDefault="006D11EB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E1E51">
                    <w:rPr>
                      <w:rFonts w:eastAsia="Calibri"/>
                      <w:sz w:val="22"/>
                      <w:szCs w:val="22"/>
                      <w:lang w:eastAsia="en-US"/>
                    </w:rPr>
                    <w:t>674</w:t>
                  </w:r>
                </w:p>
              </w:tc>
              <w:tc>
                <w:tcPr>
                  <w:tcW w:w="2686" w:type="dxa"/>
                </w:tcPr>
                <w:p w:rsidR="006D11EB" w:rsidRPr="000E1E51" w:rsidRDefault="006D11EB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E1E51">
                    <w:rPr>
                      <w:rFonts w:eastAsia="Calibri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</w:tr>
            <w:tr w:rsidR="006D11EB" w:rsidRPr="000E1E51" w:rsidTr="000E1E51">
              <w:tc>
                <w:tcPr>
                  <w:tcW w:w="9238" w:type="dxa"/>
                  <w:gridSpan w:val="4"/>
                </w:tcPr>
                <w:p w:rsidR="006D11EB" w:rsidRPr="000E1E51" w:rsidRDefault="006D11EB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E1E51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Строительство</w:t>
                  </w:r>
                </w:p>
              </w:tc>
            </w:tr>
            <w:tr w:rsidR="006D11EB" w:rsidRPr="000E1E51" w:rsidTr="000E1E51">
              <w:tc>
                <w:tcPr>
                  <w:tcW w:w="2954" w:type="dxa"/>
                </w:tcPr>
                <w:p w:rsidR="006D11EB" w:rsidRPr="000E1E51" w:rsidRDefault="006D11EB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E1E51">
                    <w:rPr>
                      <w:rFonts w:eastAsia="Calibri"/>
                      <w:sz w:val="22"/>
                      <w:szCs w:val="22"/>
                      <w:lang w:eastAsia="en-US"/>
                    </w:rPr>
                    <w:t>Бюджетные учреждения</w:t>
                  </w:r>
                </w:p>
              </w:tc>
              <w:tc>
                <w:tcPr>
                  <w:tcW w:w="1531" w:type="dxa"/>
                </w:tcPr>
                <w:p w:rsidR="006D11EB" w:rsidRPr="000E1E51" w:rsidRDefault="006D11EB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E1E51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067" w:type="dxa"/>
                </w:tcPr>
                <w:p w:rsidR="006D11EB" w:rsidRPr="000E1E51" w:rsidRDefault="006D11EB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E1E51">
                    <w:rPr>
                      <w:rFonts w:eastAsia="Calibri"/>
                      <w:sz w:val="22"/>
                      <w:szCs w:val="22"/>
                      <w:lang w:eastAsia="en-US"/>
                    </w:rPr>
                    <w:t>409</w:t>
                  </w:r>
                </w:p>
              </w:tc>
              <w:tc>
                <w:tcPr>
                  <w:tcW w:w="2686" w:type="dxa"/>
                </w:tcPr>
                <w:p w:rsidR="006D11EB" w:rsidRPr="000E1E51" w:rsidRDefault="006D11EB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E1E51">
                    <w:rPr>
                      <w:rFonts w:eastAsia="Calibr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</w:tr>
            <w:tr w:rsidR="002E187E" w:rsidRPr="000E1E51" w:rsidTr="000E1E51">
              <w:tc>
                <w:tcPr>
                  <w:tcW w:w="9238" w:type="dxa"/>
                  <w:gridSpan w:val="4"/>
                </w:tcPr>
                <w:p w:rsidR="002E187E" w:rsidRPr="000E1E51" w:rsidRDefault="002E187E" w:rsidP="000E1E51">
                  <w:pPr>
                    <w:spacing w:line="240" w:lineRule="exact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Промышленность</w:t>
                  </w:r>
                </w:p>
              </w:tc>
            </w:tr>
            <w:tr w:rsidR="002E187E" w:rsidRPr="000E1E51" w:rsidTr="002E187E">
              <w:tc>
                <w:tcPr>
                  <w:tcW w:w="2954" w:type="dxa"/>
                </w:tcPr>
                <w:p w:rsidR="002E187E" w:rsidRPr="000E1E51" w:rsidRDefault="002E187E" w:rsidP="000E1E51">
                  <w:pPr>
                    <w:spacing w:line="240" w:lineRule="exact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Автономные учреждения</w:t>
                  </w:r>
                </w:p>
              </w:tc>
              <w:tc>
                <w:tcPr>
                  <w:tcW w:w="1531" w:type="dxa"/>
                </w:tcPr>
                <w:p w:rsidR="002E187E" w:rsidRPr="002E187E" w:rsidRDefault="002E187E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2E187E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067" w:type="dxa"/>
                </w:tcPr>
                <w:p w:rsidR="002E187E" w:rsidRPr="002E187E" w:rsidRDefault="002E187E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2E187E">
                    <w:rPr>
                      <w:rFonts w:eastAsia="Calibri"/>
                      <w:sz w:val="22"/>
                      <w:szCs w:val="22"/>
                      <w:lang w:eastAsia="en-US"/>
                    </w:rPr>
                    <w:t>120</w:t>
                  </w:r>
                </w:p>
              </w:tc>
              <w:tc>
                <w:tcPr>
                  <w:tcW w:w="2686" w:type="dxa"/>
                </w:tcPr>
                <w:p w:rsidR="002E187E" w:rsidRPr="002E187E" w:rsidRDefault="002E187E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2E187E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</w:tr>
            <w:tr w:rsidR="006D11EB" w:rsidRPr="000E1E51" w:rsidTr="000E1E51">
              <w:tc>
                <w:tcPr>
                  <w:tcW w:w="9238" w:type="dxa"/>
                  <w:gridSpan w:val="4"/>
                </w:tcPr>
                <w:p w:rsidR="006D11EB" w:rsidRPr="000E1E51" w:rsidRDefault="006D11EB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E1E51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Прочие</w:t>
                  </w:r>
                </w:p>
              </w:tc>
            </w:tr>
            <w:tr w:rsidR="002E187E" w:rsidRPr="000E1E51" w:rsidTr="000E1E51">
              <w:tc>
                <w:tcPr>
                  <w:tcW w:w="2954" w:type="dxa"/>
                </w:tcPr>
                <w:p w:rsidR="002E187E" w:rsidRPr="000E1E51" w:rsidRDefault="002E187E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lastRenderedPageBreak/>
                    <w:t>Автономные учреждения</w:t>
                  </w:r>
                </w:p>
              </w:tc>
              <w:tc>
                <w:tcPr>
                  <w:tcW w:w="1531" w:type="dxa"/>
                </w:tcPr>
                <w:p w:rsidR="002E187E" w:rsidRPr="000E1E51" w:rsidRDefault="002E187E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2067" w:type="dxa"/>
                </w:tcPr>
                <w:p w:rsidR="002E187E" w:rsidRPr="000E1E51" w:rsidRDefault="002E187E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1011</w:t>
                  </w:r>
                </w:p>
              </w:tc>
              <w:tc>
                <w:tcPr>
                  <w:tcW w:w="2686" w:type="dxa"/>
                </w:tcPr>
                <w:p w:rsidR="002E187E" w:rsidRPr="000E1E51" w:rsidRDefault="002E187E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</w:tr>
            <w:tr w:rsidR="006D11EB" w:rsidRPr="000E1E51" w:rsidTr="000E1E51">
              <w:tc>
                <w:tcPr>
                  <w:tcW w:w="2954" w:type="dxa"/>
                </w:tcPr>
                <w:p w:rsidR="006D11EB" w:rsidRPr="000E1E51" w:rsidRDefault="006D11EB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E1E51">
                    <w:rPr>
                      <w:rFonts w:eastAsia="Calibri"/>
                      <w:sz w:val="22"/>
                      <w:szCs w:val="22"/>
                      <w:lang w:eastAsia="en-US"/>
                    </w:rPr>
                    <w:t>Бюджетные учреждения</w:t>
                  </w:r>
                </w:p>
              </w:tc>
              <w:tc>
                <w:tcPr>
                  <w:tcW w:w="1531" w:type="dxa"/>
                </w:tcPr>
                <w:p w:rsidR="006D11EB" w:rsidRPr="000E1E51" w:rsidRDefault="006D11EB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E1E51">
                    <w:rPr>
                      <w:rFonts w:eastAsia="Calibri"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2067" w:type="dxa"/>
                </w:tcPr>
                <w:p w:rsidR="006D11EB" w:rsidRPr="000E1E51" w:rsidRDefault="006D11EB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E1E51">
                    <w:rPr>
                      <w:rFonts w:eastAsia="Calibri"/>
                      <w:sz w:val="22"/>
                      <w:szCs w:val="22"/>
                      <w:lang w:eastAsia="en-US"/>
                    </w:rPr>
                    <w:t>3533</w:t>
                  </w:r>
                </w:p>
              </w:tc>
              <w:tc>
                <w:tcPr>
                  <w:tcW w:w="2686" w:type="dxa"/>
                </w:tcPr>
                <w:p w:rsidR="006D11EB" w:rsidRPr="000E1E51" w:rsidRDefault="006D11EB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E1E51">
                    <w:rPr>
                      <w:rFonts w:eastAsia="Calibri"/>
                      <w:sz w:val="22"/>
                      <w:szCs w:val="22"/>
                      <w:lang w:eastAsia="en-US"/>
                    </w:rPr>
                    <w:t>35</w:t>
                  </w:r>
                </w:p>
              </w:tc>
            </w:tr>
            <w:tr w:rsidR="006D11EB" w:rsidRPr="000E1E51" w:rsidTr="000E1E51">
              <w:tc>
                <w:tcPr>
                  <w:tcW w:w="2954" w:type="dxa"/>
                </w:tcPr>
                <w:p w:rsidR="006D11EB" w:rsidRPr="000E1E51" w:rsidRDefault="006D11EB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E1E51">
                    <w:rPr>
                      <w:rFonts w:eastAsia="Calibri"/>
                      <w:sz w:val="22"/>
                      <w:szCs w:val="22"/>
                      <w:lang w:eastAsia="en-US"/>
                    </w:rPr>
                    <w:t>Казенные учреждения</w:t>
                  </w:r>
                </w:p>
              </w:tc>
              <w:tc>
                <w:tcPr>
                  <w:tcW w:w="1531" w:type="dxa"/>
                </w:tcPr>
                <w:p w:rsidR="006D11EB" w:rsidRPr="000E1E51" w:rsidRDefault="006D11EB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E1E51">
                    <w:rPr>
                      <w:rFonts w:eastAsia="Calibri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2067" w:type="dxa"/>
                </w:tcPr>
                <w:p w:rsidR="006D11EB" w:rsidRPr="000E1E51" w:rsidRDefault="006D11EB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E1E51">
                    <w:rPr>
                      <w:rFonts w:eastAsia="Calibri"/>
                      <w:sz w:val="22"/>
                      <w:szCs w:val="22"/>
                      <w:lang w:eastAsia="en-US"/>
                    </w:rPr>
                    <w:t>707</w:t>
                  </w:r>
                </w:p>
              </w:tc>
              <w:tc>
                <w:tcPr>
                  <w:tcW w:w="2686" w:type="dxa"/>
                </w:tcPr>
                <w:p w:rsidR="006D11EB" w:rsidRPr="000E1E51" w:rsidRDefault="006D11EB" w:rsidP="000E1E51">
                  <w:pPr>
                    <w:spacing w:line="24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E1E51">
                    <w:rPr>
                      <w:rFonts w:eastAsia="Calibri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</w:tr>
            <w:tr w:rsidR="006D11EB" w:rsidRPr="000E1E51" w:rsidTr="000E1E51">
              <w:tc>
                <w:tcPr>
                  <w:tcW w:w="2954" w:type="dxa"/>
                </w:tcPr>
                <w:p w:rsidR="006D11EB" w:rsidRPr="000E1E51" w:rsidRDefault="006D11EB" w:rsidP="000E1E51">
                  <w:pPr>
                    <w:spacing w:line="240" w:lineRule="exact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  <w:p w:rsidR="006D11EB" w:rsidRPr="000E1E51" w:rsidRDefault="006D11EB" w:rsidP="000E1E51">
                  <w:pPr>
                    <w:spacing w:line="240" w:lineRule="exact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0E1E51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ИТОГО</w:t>
                  </w:r>
                </w:p>
              </w:tc>
              <w:tc>
                <w:tcPr>
                  <w:tcW w:w="1531" w:type="dxa"/>
                </w:tcPr>
                <w:p w:rsidR="006D11EB" w:rsidRPr="000E1E51" w:rsidRDefault="006D11EB" w:rsidP="000E1E51">
                  <w:pPr>
                    <w:spacing w:line="240" w:lineRule="exact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67" w:type="dxa"/>
                </w:tcPr>
                <w:p w:rsidR="006D11EB" w:rsidRPr="000E1E51" w:rsidRDefault="006D11EB" w:rsidP="000E1E51">
                  <w:pPr>
                    <w:spacing w:line="240" w:lineRule="exact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86" w:type="dxa"/>
                </w:tcPr>
                <w:p w:rsidR="00A63BC5" w:rsidRPr="000E1E51" w:rsidRDefault="00A63BC5" w:rsidP="000E1E51">
                  <w:pPr>
                    <w:spacing w:line="240" w:lineRule="exact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  <w:p w:rsidR="006D11EB" w:rsidRPr="000E1E51" w:rsidRDefault="00A63BC5" w:rsidP="000E1E51">
                  <w:pPr>
                    <w:spacing w:line="240" w:lineRule="exact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0E1E51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7</w:t>
                  </w:r>
                  <w:r w:rsidR="002E187E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82</w:t>
                  </w:r>
                </w:p>
              </w:tc>
            </w:tr>
          </w:tbl>
          <w:p w:rsidR="000646D3" w:rsidRDefault="000646D3" w:rsidP="000E1E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C6558" w:rsidRDefault="0005165A" w:rsidP="000E1E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82B88">
              <w:rPr>
                <w:sz w:val="28"/>
                <w:szCs w:val="28"/>
              </w:rPr>
              <w:t xml:space="preserve">а счёт </w:t>
            </w:r>
            <w:r w:rsidR="00A63BC5">
              <w:rPr>
                <w:sz w:val="28"/>
                <w:szCs w:val="28"/>
              </w:rPr>
              <w:t xml:space="preserve">бюджетных </w:t>
            </w:r>
            <w:r w:rsidR="00D82B88">
              <w:rPr>
                <w:sz w:val="28"/>
                <w:szCs w:val="28"/>
              </w:rPr>
              <w:t xml:space="preserve">средств </w:t>
            </w:r>
            <w:r w:rsidR="002E187E">
              <w:rPr>
                <w:sz w:val="28"/>
                <w:szCs w:val="28"/>
              </w:rPr>
              <w:t>должно быть сформировано 782</w:t>
            </w:r>
            <w:r w:rsidR="00A63BC5">
              <w:rPr>
                <w:sz w:val="28"/>
                <w:szCs w:val="28"/>
              </w:rPr>
              <w:t xml:space="preserve"> рабочих мест для несовершеннолетних. Как правило, в бюджетных и казённых учреждениях </w:t>
            </w:r>
            <w:r w:rsidR="00AB7F67">
              <w:rPr>
                <w:sz w:val="28"/>
                <w:szCs w:val="28"/>
              </w:rPr>
              <w:t xml:space="preserve">мест с вредными или опасными условиями труда </w:t>
            </w:r>
            <w:r w:rsidR="00A63BC5">
              <w:rPr>
                <w:sz w:val="28"/>
                <w:szCs w:val="28"/>
              </w:rPr>
              <w:t xml:space="preserve">минимальное количество (или вообще отсутствуют). Следовательно, </w:t>
            </w:r>
            <w:r w:rsidR="00CC6558">
              <w:rPr>
                <w:sz w:val="28"/>
                <w:szCs w:val="28"/>
              </w:rPr>
              <w:t>квота для этой группы</w:t>
            </w:r>
            <w:r w:rsidR="00A63BC5">
              <w:rPr>
                <w:sz w:val="28"/>
                <w:szCs w:val="28"/>
              </w:rPr>
              <w:t xml:space="preserve"> адресатов регулирования </w:t>
            </w:r>
            <w:r w:rsidR="00CC6558">
              <w:rPr>
                <w:sz w:val="28"/>
                <w:szCs w:val="28"/>
              </w:rPr>
              <w:t xml:space="preserve">будет составлять 1% от среднесписочной численности работников. </w:t>
            </w:r>
          </w:p>
          <w:p w:rsidR="0005165A" w:rsidRDefault="0005165A" w:rsidP="000E1E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Причём, в случае принятия проекта акта, возникнет "тупиковая" ситу</w:t>
            </w:r>
            <w:r w:rsidR="00AB48C3">
              <w:rPr>
                <w:sz w:val="28"/>
                <w:szCs w:val="28"/>
              </w:rPr>
              <w:t>ация, как выполнить требования З</w:t>
            </w:r>
            <w:r>
              <w:rPr>
                <w:sz w:val="28"/>
                <w:szCs w:val="28"/>
              </w:rPr>
              <w:t xml:space="preserve">акона? </w:t>
            </w:r>
          </w:p>
          <w:p w:rsidR="00874C20" w:rsidRDefault="0005165A" w:rsidP="000E1E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Ресурсы для создания новых рабочих мест ограничены. Численность имеющихся рабочих мест во исполнение требований федерального центра постоянно оптимизируется в сторону </w:t>
            </w:r>
            <w:r w:rsidR="00AB48C3">
              <w:rPr>
                <w:sz w:val="28"/>
                <w:szCs w:val="28"/>
              </w:rPr>
              <w:t>уменьшения</w:t>
            </w:r>
            <w:r w:rsidR="00874C20">
              <w:rPr>
                <w:sz w:val="28"/>
                <w:szCs w:val="28"/>
              </w:rPr>
              <w:t>. В казённых учреждениях возможности создания новых рабочих мест не имеется.</w:t>
            </w:r>
          </w:p>
          <w:p w:rsidR="002E187E" w:rsidRDefault="00874C20" w:rsidP="00874C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новых рабочих мест потребует установления заработной платы не ниже МРОТ. </w:t>
            </w:r>
            <w:r w:rsidR="008A64C4">
              <w:rPr>
                <w:sz w:val="28"/>
                <w:szCs w:val="28"/>
              </w:rPr>
              <w:t>Даже в</w:t>
            </w:r>
            <w:r>
              <w:rPr>
                <w:sz w:val="28"/>
                <w:szCs w:val="28"/>
              </w:rPr>
              <w:t xml:space="preserve"> случае установления таким работникам оплату труда на уровне МРОТ (5554 рублей в месяц), совокупные годовые бюджетные затраты (при 35-часовой рабочей недел</w:t>
            </w:r>
            <w:r w:rsidR="002E187E">
              <w:rPr>
                <w:sz w:val="28"/>
                <w:szCs w:val="28"/>
              </w:rPr>
              <w:t>е) составят  45,850 млн.рублей.</w:t>
            </w:r>
          </w:p>
          <w:p w:rsidR="000F67DA" w:rsidRDefault="000F67DA" w:rsidP="00874C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ввода нового рабочего места необходима специальная оценка условий труда (однако в некоторых бюджетных учреждениях не проведена даже аттестация по причине недостатка финансирования), то необходимо предусмотреть дополнительные расходы (2 тыс.рублей на 1 место) на её проведение.</w:t>
            </w:r>
          </w:p>
          <w:p w:rsidR="002B64EC" w:rsidRDefault="000F67DA" w:rsidP="00874C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B64EC">
              <w:rPr>
                <w:sz w:val="28"/>
                <w:szCs w:val="28"/>
              </w:rPr>
              <w:t>Областной бюджет Ульяновской области уже сформирован без учёта указанных дополнительных расходов.</w:t>
            </w:r>
          </w:p>
          <w:p w:rsidR="00874C20" w:rsidRDefault="002B64EC" w:rsidP="000E1E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  <w:r w:rsidR="00874C20">
              <w:rPr>
                <w:sz w:val="28"/>
                <w:szCs w:val="28"/>
              </w:rPr>
              <w:t xml:space="preserve"> требований Закона </w:t>
            </w:r>
            <w:r>
              <w:rPr>
                <w:sz w:val="28"/>
                <w:szCs w:val="28"/>
              </w:rPr>
              <w:t xml:space="preserve">за счёт высвобождения </w:t>
            </w:r>
            <w:r w:rsidR="00AB48C3">
              <w:rPr>
                <w:sz w:val="28"/>
                <w:szCs w:val="28"/>
              </w:rPr>
              <w:t xml:space="preserve">для несовершеннолетних </w:t>
            </w:r>
            <w:r>
              <w:rPr>
                <w:sz w:val="28"/>
                <w:szCs w:val="28"/>
              </w:rPr>
              <w:t>имеющихся рабочих мест (т.е. увольнение, сокращение уже работающих граждан) будет нарушать требования Трудового</w:t>
            </w:r>
            <w:r w:rsidR="00F5355B">
              <w:rPr>
                <w:sz w:val="28"/>
                <w:szCs w:val="28"/>
              </w:rPr>
              <w:t xml:space="preserve"> Кодекса Российской Федерации и приведёт к социальной напряжённости</w:t>
            </w:r>
            <w:r w:rsidR="00AB48C3">
              <w:rPr>
                <w:sz w:val="28"/>
                <w:szCs w:val="28"/>
              </w:rPr>
              <w:t xml:space="preserve"> в обществе</w:t>
            </w:r>
            <w:r w:rsidR="00F5355B">
              <w:rPr>
                <w:sz w:val="28"/>
                <w:szCs w:val="28"/>
              </w:rPr>
              <w:t>.</w:t>
            </w:r>
          </w:p>
          <w:p w:rsidR="00422B60" w:rsidRDefault="00422B60" w:rsidP="000E1E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A5C50" w:rsidRDefault="00422B60" w:rsidP="000E1E51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1A5C50" w:rsidRPr="001A5C50">
              <w:rPr>
                <w:i/>
                <w:sz w:val="28"/>
                <w:szCs w:val="28"/>
              </w:rPr>
              <w:t xml:space="preserve">) Увеличение расходов </w:t>
            </w:r>
            <w:r w:rsidR="006B2DDA">
              <w:rPr>
                <w:i/>
                <w:sz w:val="28"/>
                <w:szCs w:val="28"/>
              </w:rPr>
              <w:t xml:space="preserve">уполномоченного исполнительного органа государственной власти Ульяновской области и </w:t>
            </w:r>
            <w:r w:rsidR="001A5C50" w:rsidRPr="001A5C50">
              <w:rPr>
                <w:i/>
                <w:sz w:val="28"/>
                <w:szCs w:val="28"/>
              </w:rPr>
              <w:t xml:space="preserve">контролирующих органов на </w:t>
            </w:r>
            <w:r w:rsidR="006B2DDA">
              <w:rPr>
                <w:i/>
                <w:sz w:val="28"/>
                <w:szCs w:val="28"/>
              </w:rPr>
              <w:t>проверку соблюдения</w:t>
            </w:r>
            <w:r w:rsidR="001A5C50" w:rsidRPr="001A5C50">
              <w:rPr>
                <w:i/>
                <w:sz w:val="28"/>
                <w:szCs w:val="28"/>
              </w:rPr>
              <w:t xml:space="preserve"> требований Закона.</w:t>
            </w:r>
          </w:p>
          <w:p w:rsidR="00814E42" w:rsidRPr="00814E42" w:rsidRDefault="00814E42" w:rsidP="000E1E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4E42">
              <w:rPr>
                <w:sz w:val="28"/>
                <w:szCs w:val="28"/>
              </w:rPr>
              <w:t xml:space="preserve">В случае если </w:t>
            </w:r>
            <w:r>
              <w:rPr>
                <w:sz w:val="28"/>
                <w:szCs w:val="28"/>
              </w:rPr>
              <w:t xml:space="preserve">действующая штатная структура не позволяет </w:t>
            </w:r>
            <w:r w:rsidR="00055F01">
              <w:rPr>
                <w:sz w:val="28"/>
                <w:szCs w:val="28"/>
              </w:rPr>
              <w:t>ввести новую единицу</w:t>
            </w:r>
            <w:r>
              <w:rPr>
                <w:sz w:val="28"/>
                <w:szCs w:val="28"/>
              </w:rPr>
              <w:t>, то этот функционал будет вменён уже работающим сотрудникам.</w:t>
            </w:r>
          </w:p>
          <w:p w:rsidR="000646D3" w:rsidRPr="00936776" w:rsidRDefault="000646D3" w:rsidP="001A5C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46D3" w:rsidRPr="00936776" w:rsidTr="000E1E51">
        <w:trPr>
          <w:trHeight w:val="461"/>
        </w:trPr>
        <w:tc>
          <w:tcPr>
            <w:tcW w:w="9464" w:type="dxa"/>
          </w:tcPr>
          <w:p w:rsidR="000646D3" w:rsidRDefault="000646D3" w:rsidP="000E1E5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0646D3" w:rsidRPr="000646D3" w:rsidRDefault="000646D3" w:rsidP="00417B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646D3">
              <w:rPr>
                <w:b/>
                <w:sz w:val="28"/>
                <w:szCs w:val="28"/>
              </w:rPr>
              <w:t>Выгоды</w:t>
            </w:r>
          </w:p>
        </w:tc>
      </w:tr>
      <w:tr w:rsidR="00AB6E66" w:rsidRPr="00936776" w:rsidTr="000E1E51">
        <w:tc>
          <w:tcPr>
            <w:tcW w:w="9464" w:type="dxa"/>
          </w:tcPr>
          <w:p w:rsidR="00276A4D" w:rsidRDefault="00276A4D" w:rsidP="00276A4D">
            <w:pPr>
              <w:jc w:val="both"/>
              <w:rPr>
                <w:i/>
                <w:sz w:val="28"/>
                <w:szCs w:val="28"/>
              </w:rPr>
            </w:pPr>
            <w:r w:rsidRPr="00276A4D">
              <w:rPr>
                <w:i/>
                <w:sz w:val="28"/>
                <w:szCs w:val="28"/>
              </w:rPr>
              <w:t xml:space="preserve">1) Повышение уровня благосостояния семей несовершеннолетних. </w:t>
            </w:r>
          </w:p>
          <w:p w:rsidR="00132EE1" w:rsidRDefault="00132EE1" w:rsidP="00276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Несовершеннолетние</w:t>
            </w:r>
            <w:r w:rsidRPr="002E2909">
              <w:rPr>
                <w:sz w:val="28"/>
                <w:szCs w:val="28"/>
              </w:rPr>
              <w:t xml:space="preserve"> из малообеспеченных многодетных семей, дети-сироты и дети, оставшиеся без попечения родителей, дети из неполных семей, в которых единственный родитель признан в установленном порядке </w:t>
            </w:r>
            <w:r w:rsidRPr="002E2909">
              <w:rPr>
                <w:sz w:val="28"/>
                <w:szCs w:val="28"/>
              </w:rPr>
              <w:lastRenderedPageBreak/>
              <w:t>безработным, дети из неполных семей, потерявших кормильца, дети из семей, в том числе из неполных семей, имеющих родителей-инвалидов I - II групп, несовершеннолетние, освобожденные из воспитательных колоний или вернувшиеся из специальных учебно-воспитательных учреждений закрытого типа</w:t>
            </w:r>
            <w:r>
              <w:rPr>
                <w:sz w:val="28"/>
                <w:szCs w:val="28"/>
              </w:rPr>
              <w:t>, несовершеннолетние, стоящие на учёте в по подразделениях по делам несовершеннолетних, как правило находятся за чертой бедности.</w:t>
            </w:r>
          </w:p>
          <w:p w:rsidR="006B33A0" w:rsidRDefault="006B33A0" w:rsidP="00276A4D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Однако риторическим остаётся вопрос, поможет ли дополнительный доход в размере МРОТ, уменьшенный на количество неотработанных до полной рабочей недели часов (а большее организации вряд ли согласятся оплачивать)</w:t>
            </w:r>
            <w:r w:rsidR="00D26592">
              <w:rPr>
                <w:sz w:val="28"/>
                <w:szCs w:val="28"/>
              </w:rPr>
              <w:t>, повысить уровень благосостояния</w:t>
            </w:r>
            <w:r w:rsidR="00ED177C">
              <w:rPr>
                <w:sz w:val="28"/>
                <w:szCs w:val="28"/>
              </w:rPr>
              <w:t xml:space="preserve"> вышеуказанных групп населения Ульяновской области.</w:t>
            </w:r>
          </w:p>
          <w:p w:rsidR="00276A4D" w:rsidRDefault="00276A4D" w:rsidP="00276A4D">
            <w:pPr>
              <w:jc w:val="both"/>
              <w:rPr>
                <w:sz w:val="28"/>
                <w:szCs w:val="28"/>
              </w:rPr>
            </w:pPr>
            <w:r w:rsidRPr="00276A4D">
              <w:rPr>
                <w:i/>
                <w:sz w:val="28"/>
                <w:szCs w:val="28"/>
              </w:rPr>
              <w:t>2) Снижение уровня подростковой преступности и количества правонарушений несовершеннолетних граждан</w:t>
            </w:r>
            <w:r>
              <w:rPr>
                <w:sz w:val="28"/>
                <w:szCs w:val="28"/>
              </w:rPr>
              <w:t>.</w:t>
            </w:r>
          </w:p>
          <w:p w:rsidR="00AB6E66" w:rsidRDefault="00BE2D46" w:rsidP="000E1E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D46">
              <w:rPr>
                <w:sz w:val="28"/>
                <w:szCs w:val="28"/>
              </w:rPr>
              <w:t xml:space="preserve">Используя метод прогнозирования на основе регрессионного анализа, в 3 квартале 2015 года </w:t>
            </w:r>
            <w:r w:rsidRPr="00F33CBD">
              <w:rPr>
                <w:sz w:val="28"/>
                <w:szCs w:val="28"/>
                <w:u w:val="single"/>
              </w:rPr>
              <w:t>при прочих равных условиях</w:t>
            </w:r>
            <w:r w:rsidRPr="00BE2D46">
              <w:rPr>
                <w:sz w:val="28"/>
                <w:szCs w:val="28"/>
              </w:rPr>
              <w:t xml:space="preserve"> прогнозное количество несовершеннолетних граждан (категория 16-18 лет), совершивших преступления, составит 195 человек, количество административных протоколов, составленных в отношении несовершеннолетних граждан, сократится на 10 единиц (866) по сравнению с аналогичным периодом текущего года.</w:t>
            </w:r>
          </w:p>
          <w:p w:rsidR="00BE2D46" w:rsidRPr="00936776" w:rsidRDefault="00C27BB4" w:rsidP="00C22E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Однако, если</w:t>
            </w:r>
            <w:r w:rsidR="00084BC3">
              <w:rPr>
                <w:sz w:val="28"/>
                <w:szCs w:val="28"/>
              </w:rPr>
              <w:t xml:space="preserve"> кризисные явления в экономике Российской Федерации в целом и в частности Ульяновской области</w:t>
            </w:r>
            <w:r>
              <w:rPr>
                <w:sz w:val="28"/>
                <w:szCs w:val="28"/>
              </w:rPr>
              <w:t xml:space="preserve"> усилятся, то ситуация </w:t>
            </w:r>
            <w:r w:rsidR="00C22EA2">
              <w:rPr>
                <w:sz w:val="28"/>
                <w:szCs w:val="28"/>
              </w:rPr>
              <w:t>изменится в худшую сторону.</w:t>
            </w:r>
          </w:p>
        </w:tc>
      </w:tr>
    </w:tbl>
    <w:p w:rsidR="000646D3" w:rsidRDefault="000646D3" w:rsidP="00064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46D3" w:rsidRDefault="000646D3" w:rsidP="00064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646D3" w:rsidRPr="00936776" w:rsidTr="000E1E51">
        <w:tc>
          <w:tcPr>
            <w:tcW w:w="9464" w:type="dxa"/>
          </w:tcPr>
          <w:p w:rsidR="000646D3" w:rsidRPr="00936776" w:rsidRDefault="000646D3" w:rsidP="000E1E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</w:t>
            </w:r>
          </w:p>
        </w:tc>
      </w:tr>
      <w:tr w:rsidR="000646D3" w:rsidRPr="00936776" w:rsidTr="000E1E51">
        <w:tc>
          <w:tcPr>
            <w:tcW w:w="9464" w:type="dxa"/>
          </w:tcPr>
          <w:p w:rsidR="000646D3" w:rsidRDefault="000646D3" w:rsidP="000E1E5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0646D3" w:rsidRPr="00936776" w:rsidRDefault="000646D3" w:rsidP="00417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5FED">
              <w:rPr>
                <w:b/>
                <w:sz w:val="28"/>
                <w:szCs w:val="28"/>
              </w:rPr>
              <w:t>Издержки</w:t>
            </w:r>
          </w:p>
        </w:tc>
      </w:tr>
      <w:tr w:rsidR="000646D3" w:rsidRPr="00936776" w:rsidTr="000E1E51">
        <w:tc>
          <w:tcPr>
            <w:tcW w:w="9464" w:type="dxa"/>
          </w:tcPr>
          <w:p w:rsidR="000646D3" w:rsidRPr="00457407" w:rsidRDefault="000646D3" w:rsidP="000E1E51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457407">
              <w:rPr>
                <w:i/>
                <w:sz w:val="28"/>
                <w:szCs w:val="28"/>
              </w:rPr>
              <w:t xml:space="preserve">1) Потеря места работы (увольнение, сокращение). </w:t>
            </w:r>
          </w:p>
          <w:p w:rsidR="000646D3" w:rsidRPr="00936776" w:rsidRDefault="000646D3" w:rsidP="00540B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 организации, которые, исходя из финансового состояния, не способны расширить существующую штатную численность в целях выполнения квоты, будут вынуждены её "оптимизировать" за счёт уже принятых на работу сотрудников.</w:t>
            </w:r>
          </w:p>
        </w:tc>
      </w:tr>
      <w:tr w:rsidR="000646D3" w:rsidRPr="00936776" w:rsidTr="000E1E51">
        <w:tc>
          <w:tcPr>
            <w:tcW w:w="9464" w:type="dxa"/>
          </w:tcPr>
          <w:p w:rsidR="000646D3" w:rsidRDefault="000646D3" w:rsidP="000E1E5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0646D3" w:rsidRPr="00457407" w:rsidRDefault="000646D3" w:rsidP="00417B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57407">
              <w:rPr>
                <w:b/>
                <w:sz w:val="28"/>
                <w:szCs w:val="28"/>
              </w:rPr>
              <w:t xml:space="preserve">Выгоды </w:t>
            </w:r>
          </w:p>
        </w:tc>
      </w:tr>
      <w:tr w:rsidR="000646D3" w:rsidRPr="00936776" w:rsidTr="000E1E51">
        <w:tc>
          <w:tcPr>
            <w:tcW w:w="9464" w:type="dxa"/>
          </w:tcPr>
          <w:p w:rsidR="000646D3" w:rsidRPr="00AC3A00" w:rsidRDefault="000646D3" w:rsidP="000E1E51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AC3A00">
              <w:rPr>
                <w:i/>
                <w:sz w:val="28"/>
                <w:szCs w:val="28"/>
              </w:rPr>
              <w:t>1) Получение постоянного места работы для несовершеннолетних.</w:t>
            </w:r>
          </w:p>
          <w:p w:rsidR="00AC3A00" w:rsidRDefault="00206A1A" w:rsidP="00AC3A00">
            <w:pPr>
              <w:jc w:val="both"/>
              <w:rPr>
                <w:i/>
                <w:sz w:val="28"/>
                <w:szCs w:val="28"/>
              </w:rPr>
            </w:pPr>
            <w:r w:rsidRPr="00AC3A00">
              <w:rPr>
                <w:i/>
                <w:sz w:val="28"/>
                <w:szCs w:val="28"/>
              </w:rPr>
              <w:t>2)</w:t>
            </w:r>
            <w:r w:rsidR="00AC3A00" w:rsidRPr="00AC3A00">
              <w:rPr>
                <w:i/>
                <w:sz w:val="28"/>
                <w:szCs w:val="28"/>
              </w:rPr>
              <w:t xml:space="preserve"> Повышение уровня благосостояния семей несовершеннолетних. </w:t>
            </w:r>
          </w:p>
          <w:p w:rsidR="0079604A" w:rsidRPr="0079604A" w:rsidRDefault="0079604A" w:rsidP="00AC3A00">
            <w:pPr>
              <w:jc w:val="both"/>
              <w:rPr>
                <w:sz w:val="28"/>
                <w:szCs w:val="28"/>
              </w:rPr>
            </w:pPr>
            <w:r w:rsidRPr="0079604A">
              <w:rPr>
                <w:sz w:val="28"/>
                <w:szCs w:val="28"/>
              </w:rPr>
              <w:t>См. описание выгоды для государства.</w:t>
            </w:r>
          </w:p>
          <w:p w:rsidR="00206A1A" w:rsidRPr="00936776" w:rsidRDefault="00AC3A00" w:rsidP="00AC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A00">
              <w:rPr>
                <w:i/>
                <w:sz w:val="28"/>
                <w:szCs w:val="28"/>
              </w:rPr>
              <w:t>3) Снижение уровня преступности в целом.</w:t>
            </w:r>
          </w:p>
        </w:tc>
      </w:tr>
    </w:tbl>
    <w:p w:rsidR="00EA548F" w:rsidRDefault="00EA548F" w:rsidP="00EA5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548F" w:rsidRPr="00072607" w:rsidRDefault="00EA548F" w:rsidP="00EA54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2607">
        <w:rPr>
          <w:sz w:val="28"/>
          <w:szCs w:val="28"/>
        </w:rPr>
        <w:t xml:space="preserve">Согласно п.2 ст.5 Закона РФ от 19.04.1991 №1032-1 «О занятости населения Российской Федерации» </w:t>
      </w:r>
      <w:r w:rsidRPr="00072607">
        <w:rPr>
          <w:color w:val="000000"/>
          <w:sz w:val="28"/>
          <w:szCs w:val="28"/>
        </w:rPr>
        <w:t xml:space="preserve">государственная политика в области содействия занятости населения направлена не только на осуществление мероприятий, способствующих занятости граждан, испытывающих трудности в поиске работы, но и на поощрение работодателей, сохраняющих </w:t>
      </w:r>
      <w:r w:rsidRPr="00072607">
        <w:rPr>
          <w:color w:val="000000"/>
          <w:sz w:val="28"/>
          <w:szCs w:val="28"/>
        </w:rPr>
        <w:lastRenderedPageBreak/>
        <w:t>действующие и создающих новые рабочие места, прежде всего,  для граждан, испытывающих трудности в поиске работы.</w:t>
      </w:r>
    </w:p>
    <w:p w:rsidR="00EA548F" w:rsidRDefault="00EA548F" w:rsidP="008B1F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текущий момент на территории Ульяновской области проблемы, связанные с обеспечением </w:t>
      </w:r>
      <w:r w:rsidR="000646D3" w:rsidRPr="00072607">
        <w:rPr>
          <w:sz w:val="28"/>
          <w:szCs w:val="28"/>
        </w:rPr>
        <w:t>з</w:t>
      </w:r>
      <w:r>
        <w:rPr>
          <w:sz w:val="28"/>
          <w:szCs w:val="28"/>
        </w:rPr>
        <w:t>анятости населения и обеспечением</w:t>
      </w:r>
      <w:r w:rsidR="000646D3" w:rsidRPr="00072607">
        <w:rPr>
          <w:sz w:val="28"/>
          <w:szCs w:val="28"/>
        </w:rPr>
        <w:t xml:space="preserve"> безопасности на территории региона </w:t>
      </w:r>
      <w:r>
        <w:rPr>
          <w:sz w:val="28"/>
          <w:szCs w:val="28"/>
        </w:rPr>
        <w:t>решаются с помощью программно-целевых методов управления в рамках государственных программ Ульяновской области:</w:t>
      </w:r>
    </w:p>
    <w:p w:rsidR="000646D3" w:rsidRPr="00072607" w:rsidRDefault="000646D3" w:rsidP="008B1FC4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072607">
        <w:rPr>
          <w:sz w:val="28"/>
          <w:szCs w:val="28"/>
        </w:rPr>
        <w:t xml:space="preserve">- Государственная программа Ульяновской области </w:t>
      </w:r>
      <w:r w:rsidRPr="00072607">
        <w:rPr>
          <w:spacing w:val="2"/>
          <w:sz w:val="28"/>
          <w:szCs w:val="28"/>
        </w:rPr>
        <w:t>"Социальная поддержка и защита населения Ульяновской области" на 2014 - 2018 годы;</w:t>
      </w:r>
    </w:p>
    <w:p w:rsidR="000646D3" w:rsidRPr="00072607" w:rsidRDefault="000646D3" w:rsidP="008B1F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2607">
        <w:rPr>
          <w:spacing w:val="2"/>
          <w:sz w:val="28"/>
          <w:szCs w:val="28"/>
        </w:rPr>
        <w:t>-Г</w:t>
      </w:r>
      <w:r w:rsidRPr="00072607">
        <w:rPr>
          <w:sz w:val="28"/>
          <w:szCs w:val="28"/>
        </w:rPr>
        <w:t xml:space="preserve">осударственная программа Ульяновской области </w:t>
      </w:r>
      <w:r w:rsidRPr="00072607">
        <w:rPr>
          <w:bCs/>
          <w:sz w:val="28"/>
          <w:szCs w:val="28"/>
        </w:rPr>
        <w:t>«Обеспечение правопорядка и безопасности жизнедеятельности на территории Ульяновской области на 2014-2018 годы».</w:t>
      </w:r>
    </w:p>
    <w:p w:rsidR="000E77EE" w:rsidRPr="000E77EE" w:rsidRDefault="00044B92" w:rsidP="000E77EE">
      <w:pPr>
        <w:pStyle w:val="p1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77EE" w:rsidRPr="000E77EE">
        <w:rPr>
          <w:sz w:val="28"/>
          <w:szCs w:val="28"/>
        </w:rPr>
        <w:t>Вопрос трудоустройства молодёжи остаётся одним из основных направлений работы департамента занятости населения, труда и развития социального партнёрства Министерства здравоохранения и социального развития</w:t>
      </w:r>
      <w:r w:rsidR="001D6399">
        <w:rPr>
          <w:sz w:val="28"/>
          <w:szCs w:val="28"/>
        </w:rPr>
        <w:t xml:space="preserve"> Ульяновской области.</w:t>
      </w:r>
    </w:p>
    <w:p w:rsidR="000E77EE" w:rsidRPr="00C76ACB" w:rsidRDefault="00044B92" w:rsidP="00C76ACB">
      <w:pPr>
        <w:pStyle w:val="p1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77EE" w:rsidRPr="00C76ACB">
        <w:rPr>
          <w:sz w:val="28"/>
          <w:szCs w:val="28"/>
        </w:rPr>
        <w:t>Ежегодно служба занятости Ульяновской области организует временное трудоустройство несовершеннолетних граждан в возрасте от 14 до 18 лет в свободное от учёбы время.</w:t>
      </w:r>
    </w:p>
    <w:p w:rsidR="000E77EE" w:rsidRPr="00C76ACB" w:rsidRDefault="00044B92" w:rsidP="00C76ACB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C76ACB">
        <w:rPr>
          <w:rStyle w:val="s3"/>
          <w:sz w:val="28"/>
          <w:szCs w:val="28"/>
        </w:rPr>
        <w:tab/>
      </w:r>
      <w:r w:rsidR="000E77EE" w:rsidRPr="00C76ACB">
        <w:rPr>
          <w:rStyle w:val="s3"/>
          <w:sz w:val="28"/>
          <w:szCs w:val="28"/>
        </w:rPr>
        <w:t>Плановое значение показателей по численности трудоустроенных несовершеннолетних граждан в возрасте от 14 до 18 лет, желающих работать в свободное от учёбы время,</w:t>
      </w:r>
      <w:r w:rsidR="001D6399">
        <w:rPr>
          <w:rStyle w:val="s3"/>
          <w:sz w:val="28"/>
          <w:szCs w:val="28"/>
        </w:rPr>
        <w:t xml:space="preserve"> в целом по области на 2014 год</w:t>
      </w:r>
      <w:r w:rsidR="000E77EE" w:rsidRPr="00C76ACB">
        <w:rPr>
          <w:rStyle w:val="s3"/>
          <w:sz w:val="28"/>
          <w:szCs w:val="28"/>
        </w:rPr>
        <w:t xml:space="preserve"> составляет 5011 человек. </w:t>
      </w:r>
      <w:r w:rsidR="00CB4DFC" w:rsidRPr="00C76ACB">
        <w:rPr>
          <w:sz w:val="28"/>
          <w:szCs w:val="28"/>
        </w:rPr>
        <w:t xml:space="preserve">На временные работы на </w:t>
      </w:r>
      <w:r w:rsidR="00CB4DFC" w:rsidRPr="00C76ACB">
        <w:rPr>
          <w:rStyle w:val="s4"/>
          <w:sz w:val="28"/>
          <w:szCs w:val="28"/>
        </w:rPr>
        <w:t>01.12.2014</w:t>
      </w:r>
      <w:r w:rsidR="00CB4DFC" w:rsidRPr="00C76ACB">
        <w:rPr>
          <w:sz w:val="28"/>
          <w:szCs w:val="28"/>
        </w:rPr>
        <w:t xml:space="preserve"> трудоустроено 5395 подростков, заключено 275 договоров на 4740 рабочих мест с организациями различных форм собственности</w:t>
      </w:r>
      <w:r w:rsidR="001D6399">
        <w:rPr>
          <w:sz w:val="28"/>
          <w:szCs w:val="28"/>
        </w:rPr>
        <w:t xml:space="preserve"> (</w:t>
      </w:r>
      <w:r w:rsidR="000E77EE" w:rsidRPr="00C76ACB">
        <w:rPr>
          <w:rStyle w:val="s3"/>
          <w:sz w:val="28"/>
          <w:szCs w:val="28"/>
        </w:rPr>
        <w:t>в 2013 году при годовом плане 5011 человек, во временных работах участвовали 6189 подростков</w:t>
      </w:r>
      <w:r w:rsidR="001D6399">
        <w:rPr>
          <w:rStyle w:val="s3"/>
          <w:sz w:val="28"/>
          <w:szCs w:val="28"/>
        </w:rPr>
        <w:t>)</w:t>
      </w:r>
      <w:r w:rsidR="000E77EE" w:rsidRPr="00C76ACB">
        <w:rPr>
          <w:rStyle w:val="s3"/>
          <w:sz w:val="28"/>
          <w:szCs w:val="28"/>
        </w:rPr>
        <w:t>.</w:t>
      </w:r>
    </w:p>
    <w:p w:rsidR="00CB4DFC" w:rsidRPr="00C76ACB" w:rsidRDefault="00044B92" w:rsidP="00C76ACB">
      <w:pPr>
        <w:pStyle w:val="p20"/>
        <w:spacing w:before="0" w:beforeAutospacing="0" w:after="0" w:afterAutospacing="0"/>
        <w:jc w:val="both"/>
        <w:rPr>
          <w:sz w:val="28"/>
          <w:szCs w:val="28"/>
        </w:rPr>
      </w:pPr>
      <w:r w:rsidRPr="00C76ACB">
        <w:rPr>
          <w:sz w:val="28"/>
          <w:szCs w:val="28"/>
        </w:rPr>
        <w:tab/>
      </w:r>
      <w:r w:rsidR="000E77EE" w:rsidRPr="00C76ACB">
        <w:rPr>
          <w:sz w:val="28"/>
          <w:szCs w:val="28"/>
        </w:rPr>
        <w:t>В рамках данных мероприятий заработную плату подростку выплачивает работодатель,</w:t>
      </w:r>
      <w:r w:rsidR="000E77EE" w:rsidRPr="00C76ACB">
        <w:rPr>
          <w:rStyle w:val="s4"/>
          <w:sz w:val="28"/>
          <w:szCs w:val="28"/>
        </w:rPr>
        <w:t xml:space="preserve"> </w:t>
      </w:r>
      <w:r w:rsidR="000E77EE" w:rsidRPr="00C76ACB">
        <w:rPr>
          <w:sz w:val="28"/>
          <w:szCs w:val="28"/>
        </w:rPr>
        <w:t>которая за полный месяц должна быть не менее установленного по области МРОТ (5554 руб.), а центр занятости населения осуществляет материальную поддержку в размере 1275 рублей за полный отработанный месяц. Материальная поддержка осуществляется из средств областного бюджета.</w:t>
      </w:r>
      <w:r w:rsidRPr="00C76ACB">
        <w:rPr>
          <w:sz w:val="28"/>
          <w:szCs w:val="28"/>
        </w:rPr>
        <w:tab/>
      </w:r>
    </w:p>
    <w:p w:rsidR="00BA3715" w:rsidRPr="00C76ACB" w:rsidRDefault="00CB4DFC" w:rsidP="00C76ACB">
      <w:pPr>
        <w:pStyle w:val="p20"/>
        <w:spacing w:before="0" w:beforeAutospacing="0" w:after="0" w:afterAutospacing="0"/>
        <w:jc w:val="both"/>
        <w:rPr>
          <w:sz w:val="28"/>
          <w:szCs w:val="28"/>
        </w:rPr>
      </w:pPr>
      <w:r w:rsidRPr="00C76ACB">
        <w:rPr>
          <w:sz w:val="28"/>
          <w:szCs w:val="28"/>
        </w:rPr>
        <w:tab/>
      </w:r>
      <w:r w:rsidR="00BA3715" w:rsidRPr="00C76ACB">
        <w:rPr>
          <w:sz w:val="28"/>
          <w:szCs w:val="28"/>
        </w:rPr>
        <w:t xml:space="preserve">На </w:t>
      </w:r>
      <w:r w:rsidR="00BA3715" w:rsidRPr="00C76ACB">
        <w:rPr>
          <w:rStyle w:val="s3"/>
          <w:sz w:val="28"/>
          <w:szCs w:val="28"/>
        </w:rPr>
        <w:t>01.12.2014</w:t>
      </w:r>
      <w:r w:rsidR="00BA3715" w:rsidRPr="00C76ACB">
        <w:rPr>
          <w:sz w:val="28"/>
          <w:szCs w:val="28"/>
        </w:rPr>
        <w:t xml:space="preserve"> года из средств областного бюджета израсходовано 4,</w:t>
      </w:r>
      <w:r w:rsidR="0025760B">
        <w:rPr>
          <w:sz w:val="28"/>
          <w:szCs w:val="28"/>
        </w:rPr>
        <w:t>009 млн. рублей, местных бюджетов</w:t>
      </w:r>
      <w:r w:rsidR="00BA3715" w:rsidRPr="00C76ACB">
        <w:rPr>
          <w:sz w:val="28"/>
          <w:szCs w:val="28"/>
        </w:rPr>
        <w:t xml:space="preserve"> – 3,912 млн. рублей, привлечено средств работодателей – 2,085 млн. рублей.</w:t>
      </w:r>
    </w:p>
    <w:p w:rsidR="00BA3715" w:rsidRPr="00C76ACB" w:rsidRDefault="003E3BE2" w:rsidP="00C76ACB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3715" w:rsidRPr="00C76ACB">
        <w:rPr>
          <w:sz w:val="28"/>
          <w:szCs w:val="28"/>
        </w:rPr>
        <w:t xml:space="preserve">Следует отметить </w:t>
      </w:r>
      <w:r w:rsidR="00BA3715" w:rsidRPr="00C76ACB">
        <w:rPr>
          <w:rStyle w:val="s1"/>
          <w:sz w:val="28"/>
          <w:szCs w:val="28"/>
        </w:rPr>
        <w:t>работодателей</w:t>
      </w:r>
      <w:r w:rsidR="00BA3715" w:rsidRPr="00C76ACB">
        <w:rPr>
          <w:sz w:val="28"/>
          <w:szCs w:val="28"/>
        </w:rPr>
        <w:t>, которые не один год активно сотрудничают со службой занятости и принимают к себе на работу несовершеннолетних: ООО «КТЦ «Металлоконструкция»</w:t>
      </w:r>
      <w:r w:rsidR="00C76ACB">
        <w:rPr>
          <w:sz w:val="28"/>
          <w:szCs w:val="28"/>
        </w:rPr>
        <w:t xml:space="preserve">, </w:t>
      </w:r>
      <w:r w:rsidR="00BA3715" w:rsidRPr="00C76ACB">
        <w:rPr>
          <w:sz w:val="28"/>
          <w:szCs w:val="28"/>
        </w:rPr>
        <w:t>ЗАО «Ульяновскцемент»</w:t>
      </w:r>
      <w:r w:rsidR="00C76ACB">
        <w:rPr>
          <w:sz w:val="28"/>
          <w:szCs w:val="28"/>
        </w:rPr>
        <w:t xml:space="preserve">, </w:t>
      </w:r>
      <w:r w:rsidR="00BA3715" w:rsidRPr="00C76ACB">
        <w:rPr>
          <w:sz w:val="28"/>
          <w:szCs w:val="28"/>
        </w:rPr>
        <w:t>ООО «Ульяновский мебельный комбинат»</w:t>
      </w:r>
      <w:r w:rsidR="00C76ACB">
        <w:rPr>
          <w:sz w:val="28"/>
          <w:szCs w:val="28"/>
        </w:rPr>
        <w:t>,</w:t>
      </w:r>
      <w:r w:rsidR="00BA3715" w:rsidRPr="00C76ACB">
        <w:rPr>
          <w:sz w:val="28"/>
          <w:szCs w:val="28"/>
        </w:rPr>
        <w:t xml:space="preserve"> ООО «Евроизол»</w:t>
      </w:r>
      <w:r w:rsidR="00C76ACB">
        <w:rPr>
          <w:sz w:val="28"/>
          <w:szCs w:val="28"/>
        </w:rPr>
        <w:t xml:space="preserve">, </w:t>
      </w:r>
      <w:r w:rsidR="00BA3715" w:rsidRPr="00C76ACB">
        <w:rPr>
          <w:sz w:val="28"/>
          <w:szCs w:val="28"/>
        </w:rPr>
        <w:t>ООО «ТРИО-СЕРВИС»</w:t>
      </w:r>
      <w:r w:rsidR="00C76ACB">
        <w:rPr>
          <w:sz w:val="28"/>
          <w:szCs w:val="28"/>
        </w:rPr>
        <w:t xml:space="preserve">, </w:t>
      </w:r>
      <w:r w:rsidR="00BA3715" w:rsidRPr="00C76ACB">
        <w:rPr>
          <w:sz w:val="28"/>
          <w:szCs w:val="28"/>
        </w:rPr>
        <w:t>ОАО «Трансконтейнер»</w:t>
      </w:r>
      <w:r w:rsidR="00C76ACB">
        <w:rPr>
          <w:sz w:val="28"/>
          <w:szCs w:val="28"/>
        </w:rPr>
        <w:t xml:space="preserve">, </w:t>
      </w:r>
      <w:r w:rsidR="00BA3715" w:rsidRPr="00C76ACB">
        <w:rPr>
          <w:sz w:val="28"/>
          <w:szCs w:val="28"/>
        </w:rPr>
        <w:t>ООО «Агрегат»</w:t>
      </w:r>
      <w:r w:rsidR="00C76ACB">
        <w:rPr>
          <w:sz w:val="28"/>
          <w:szCs w:val="28"/>
        </w:rPr>
        <w:t>, ООО «Саланг-А».</w:t>
      </w:r>
    </w:p>
    <w:p w:rsidR="00BA3715" w:rsidRPr="00C76ACB" w:rsidRDefault="00C76ACB" w:rsidP="00C76ACB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ab/>
      </w:r>
      <w:r w:rsidR="007A1995">
        <w:rPr>
          <w:rStyle w:val="s1"/>
          <w:sz w:val="28"/>
          <w:szCs w:val="28"/>
        </w:rPr>
        <w:t xml:space="preserve">Из </w:t>
      </w:r>
      <w:r w:rsidR="00BA3715" w:rsidRPr="00C76ACB">
        <w:rPr>
          <w:rStyle w:val="s1"/>
          <w:sz w:val="28"/>
          <w:szCs w:val="28"/>
        </w:rPr>
        <w:t>муниципальных образований</w:t>
      </w:r>
      <w:r w:rsidR="00BA3715" w:rsidRPr="00C76ACB">
        <w:rPr>
          <w:sz w:val="28"/>
          <w:szCs w:val="28"/>
        </w:rPr>
        <w:t xml:space="preserve"> наиболее активно организована работа по времен</w:t>
      </w:r>
      <w:r w:rsidR="00501E40">
        <w:rPr>
          <w:sz w:val="28"/>
          <w:szCs w:val="28"/>
        </w:rPr>
        <w:t>ному трудоустройству подростков в</w:t>
      </w:r>
      <w:r w:rsidR="00BA3715" w:rsidRPr="00C76ACB">
        <w:rPr>
          <w:sz w:val="28"/>
          <w:szCs w:val="28"/>
        </w:rPr>
        <w:t xml:space="preserve"> г. Ульяновск</w:t>
      </w:r>
      <w:r w:rsidR="00501E40">
        <w:rPr>
          <w:sz w:val="28"/>
          <w:szCs w:val="28"/>
        </w:rPr>
        <w:t xml:space="preserve">е </w:t>
      </w:r>
      <w:r w:rsidR="00BA3715" w:rsidRPr="00C76ACB">
        <w:rPr>
          <w:sz w:val="28"/>
          <w:szCs w:val="28"/>
        </w:rPr>
        <w:t xml:space="preserve"> – трудоустроено 2107 человек (из них только в Заволжском районе – 888), </w:t>
      </w:r>
      <w:r w:rsidR="00501E40">
        <w:rPr>
          <w:sz w:val="28"/>
          <w:szCs w:val="28"/>
        </w:rPr>
        <w:t xml:space="preserve">в </w:t>
      </w:r>
      <w:r w:rsidR="00BA3715" w:rsidRPr="00C76ACB">
        <w:rPr>
          <w:sz w:val="28"/>
          <w:szCs w:val="28"/>
        </w:rPr>
        <w:t>г. Димитровград</w:t>
      </w:r>
      <w:r w:rsidR="00501E40">
        <w:rPr>
          <w:sz w:val="28"/>
          <w:szCs w:val="28"/>
        </w:rPr>
        <w:t>е</w:t>
      </w:r>
      <w:r w:rsidR="00BA3715" w:rsidRPr="00C76ACB">
        <w:rPr>
          <w:sz w:val="28"/>
          <w:szCs w:val="28"/>
        </w:rPr>
        <w:t xml:space="preserve"> – 602, </w:t>
      </w:r>
      <w:r w:rsidR="00501E40">
        <w:rPr>
          <w:sz w:val="28"/>
          <w:szCs w:val="28"/>
        </w:rPr>
        <w:t>в Вешкаймском</w:t>
      </w:r>
      <w:r w:rsidR="00BA3715" w:rsidRPr="00C76ACB">
        <w:rPr>
          <w:sz w:val="28"/>
          <w:szCs w:val="28"/>
        </w:rPr>
        <w:t xml:space="preserve"> район</w:t>
      </w:r>
      <w:r w:rsidR="00501E40">
        <w:rPr>
          <w:sz w:val="28"/>
          <w:szCs w:val="28"/>
        </w:rPr>
        <w:t>е – 149, Карсунском районе</w:t>
      </w:r>
      <w:r w:rsidR="00BA3715" w:rsidRPr="00C76ACB">
        <w:rPr>
          <w:sz w:val="28"/>
          <w:szCs w:val="28"/>
        </w:rPr>
        <w:t xml:space="preserve"> - 145, </w:t>
      </w:r>
      <w:r w:rsidR="00501E40">
        <w:rPr>
          <w:sz w:val="28"/>
          <w:szCs w:val="28"/>
        </w:rPr>
        <w:t>в Старокулаткинском</w:t>
      </w:r>
      <w:r w:rsidR="00BA3715" w:rsidRPr="00C76ACB">
        <w:rPr>
          <w:sz w:val="28"/>
          <w:szCs w:val="28"/>
        </w:rPr>
        <w:t xml:space="preserve"> – 169, </w:t>
      </w:r>
      <w:r w:rsidR="00501E40">
        <w:rPr>
          <w:sz w:val="28"/>
          <w:szCs w:val="28"/>
        </w:rPr>
        <w:t>в Кузоватовском</w:t>
      </w:r>
      <w:r w:rsidR="00BA3715" w:rsidRPr="00C76ACB">
        <w:rPr>
          <w:sz w:val="28"/>
          <w:szCs w:val="28"/>
        </w:rPr>
        <w:t xml:space="preserve"> - 223, </w:t>
      </w:r>
      <w:r w:rsidR="00501E40">
        <w:rPr>
          <w:sz w:val="28"/>
          <w:szCs w:val="28"/>
        </w:rPr>
        <w:t>в Сурском – 193, Чердаклинском</w:t>
      </w:r>
      <w:r w:rsidR="00BA3715" w:rsidRPr="00C76ACB">
        <w:rPr>
          <w:sz w:val="28"/>
          <w:szCs w:val="28"/>
        </w:rPr>
        <w:t xml:space="preserve"> – 162 человека.</w:t>
      </w:r>
    </w:p>
    <w:p w:rsidR="00BA3715" w:rsidRPr="00C76ACB" w:rsidRDefault="00501E40" w:rsidP="00C76ACB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lastRenderedPageBreak/>
        <w:tab/>
      </w:r>
      <w:r w:rsidR="00BA3715" w:rsidRPr="00C76ACB">
        <w:rPr>
          <w:rStyle w:val="s1"/>
          <w:sz w:val="28"/>
          <w:szCs w:val="28"/>
        </w:rPr>
        <w:t>Не выполняются плановые показатели</w:t>
      </w:r>
      <w:r w:rsidR="00BA3715" w:rsidRPr="00C76ACB">
        <w:rPr>
          <w:sz w:val="28"/>
          <w:szCs w:val="28"/>
        </w:rPr>
        <w:t xml:space="preserve"> в 2 муниципальных образованиях: Барышский (68,7%) и Майнский (67,5%).</w:t>
      </w:r>
    </w:p>
    <w:p w:rsidR="002F42D6" w:rsidRPr="00C76ACB" w:rsidRDefault="00501E40" w:rsidP="00C76ACB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3715" w:rsidRPr="00C76ACB">
        <w:rPr>
          <w:sz w:val="28"/>
          <w:szCs w:val="28"/>
        </w:rPr>
        <w:t xml:space="preserve">Средний период участия подростка во временных работах составляет 0,6 месяца. </w:t>
      </w:r>
    </w:p>
    <w:p w:rsidR="00732E46" w:rsidRPr="00732E46" w:rsidRDefault="00732E46" w:rsidP="00732E4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3715" w:rsidRPr="00732E46">
        <w:rPr>
          <w:sz w:val="28"/>
          <w:szCs w:val="28"/>
        </w:rPr>
        <w:t>В первую очередь направляются на временные работы подростки, оказавшиеся в трудной жизненной ситуации. Из общего количества трудоустроенных: 461 человек – из числа детей-сирот, 326– из многодетных и неполных семей, 42 - подростков, состоящих на учёте в органах внутренних дел.</w:t>
      </w:r>
      <w:r w:rsidRPr="00732E46">
        <w:rPr>
          <w:sz w:val="28"/>
          <w:szCs w:val="28"/>
        </w:rPr>
        <w:t xml:space="preserve"> </w:t>
      </w:r>
    </w:p>
    <w:p w:rsidR="00BA3715" w:rsidRPr="00732E46" w:rsidRDefault="00732E46" w:rsidP="00732E4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3715" w:rsidRPr="00732E46">
        <w:rPr>
          <w:sz w:val="28"/>
          <w:szCs w:val="28"/>
        </w:rPr>
        <w:t xml:space="preserve">В летний период несовершеннолетние работали операторами ЭВМ, занимались сортировкой готовой продукции автозапчастей, </w:t>
      </w:r>
      <w:r w:rsidR="00BA3715" w:rsidRPr="00732E46">
        <w:rPr>
          <w:rStyle w:val="s2"/>
          <w:sz w:val="28"/>
          <w:szCs w:val="28"/>
        </w:rPr>
        <w:t xml:space="preserve">курьерской работой, </w:t>
      </w:r>
      <w:r w:rsidR="00BA3715" w:rsidRPr="00732E46">
        <w:rPr>
          <w:sz w:val="28"/>
          <w:szCs w:val="28"/>
        </w:rPr>
        <w:t>благоустройством населённых пунктов, ремонтом школ,</w:t>
      </w:r>
      <w:r w:rsidR="00BA3715" w:rsidRPr="00732E46">
        <w:rPr>
          <w:rStyle w:val="s2"/>
          <w:sz w:val="28"/>
          <w:szCs w:val="28"/>
        </w:rPr>
        <w:t xml:space="preserve"> благоустройством территорий предприятий и организаций, </w:t>
      </w:r>
      <w:r w:rsidR="00BA3715" w:rsidRPr="00732E46">
        <w:rPr>
          <w:sz w:val="28"/>
          <w:szCs w:val="28"/>
        </w:rPr>
        <w:t>оказывали социальную помощь престарелым, одиноким людям, в том числе участникам Великой Отечественной войны.</w:t>
      </w:r>
    </w:p>
    <w:p w:rsidR="00BA3715" w:rsidRDefault="00732E46" w:rsidP="00460F92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ab/>
      </w:r>
      <w:r w:rsidR="00BA3715" w:rsidRPr="00732E46">
        <w:rPr>
          <w:rStyle w:val="s2"/>
          <w:sz w:val="28"/>
          <w:szCs w:val="28"/>
        </w:rPr>
        <w:t>Программа временного трудоустройства подростков способствует профилактике правонарушений среди несовершеннолетних.</w:t>
      </w:r>
      <w:r w:rsidR="00BA3715">
        <w:rPr>
          <w:rStyle w:val="s2"/>
        </w:rPr>
        <w:t xml:space="preserve"> </w:t>
      </w:r>
      <w:r w:rsidR="00C74B71" w:rsidRPr="00460F92">
        <w:rPr>
          <w:rStyle w:val="s2"/>
          <w:sz w:val="28"/>
          <w:szCs w:val="28"/>
        </w:rPr>
        <w:t xml:space="preserve">Однако для </w:t>
      </w:r>
      <w:r w:rsidR="00BA3715" w:rsidRPr="00460F92">
        <w:rPr>
          <w:sz w:val="28"/>
          <w:szCs w:val="28"/>
        </w:rPr>
        <w:t xml:space="preserve"> увеличения численности трудоустроенных подростков кроме средств областного бюджета необходимо финансовое обеспечение данной программы из средств работодателей и местных бюджетов.</w:t>
      </w:r>
      <w:r w:rsidR="00C74B71" w:rsidRPr="00460F92">
        <w:rPr>
          <w:sz w:val="28"/>
          <w:szCs w:val="28"/>
        </w:rPr>
        <w:t xml:space="preserve"> </w:t>
      </w:r>
      <w:r w:rsidR="00BA3715" w:rsidRPr="00460F92">
        <w:rPr>
          <w:sz w:val="28"/>
          <w:szCs w:val="28"/>
        </w:rPr>
        <w:t xml:space="preserve">Необходимо </w:t>
      </w:r>
      <w:r w:rsidR="00C74B71" w:rsidRPr="00460F92">
        <w:rPr>
          <w:sz w:val="28"/>
          <w:szCs w:val="28"/>
        </w:rPr>
        <w:t xml:space="preserve">также </w:t>
      </w:r>
      <w:r w:rsidR="00BA3715" w:rsidRPr="00460F92">
        <w:rPr>
          <w:sz w:val="28"/>
          <w:szCs w:val="28"/>
        </w:rPr>
        <w:t>расширять круг работодателей, участвующих в трудоустройстве несовершеннолетних</w:t>
      </w:r>
      <w:r w:rsidR="00460F92" w:rsidRPr="00460F92">
        <w:rPr>
          <w:sz w:val="28"/>
          <w:szCs w:val="28"/>
        </w:rPr>
        <w:t>, т.к.</w:t>
      </w:r>
      <w:r w:rsidR="00BA3715" w:rsidRPr="00460F92">
        <w:rPr>
          <w:sz w:val="28"/>
          <w:szCs w:val="28"/>
        </w:rPr>
        <w:t xml:space="preserve"> </w:t>
      </w:r>
      <w:r w:rsidR="00460F92" w:rsidRPr="00460F92">
        <w:rPr>
          <w:sz w:val="28"/>
          <w:szCs w:val="28"/>
        </w:rPr>
        <w:t>в</w:t>
      </w:r>
      <w:r w:rsidR="00BA3715" w:rsidRPr="00460F92">
        <w:rPr>
          <w:sz w:val="28"/>
          <w:szCs w:val="28"/>
        </w:rPr>
        <w:t xml:space="preserve"> программе из года в год участвуют одни и те же предприятия. </w:t>
      </w:r>
    </w:p>
    <w:p w:rsidR="00BA3715" w:rsidRPr="00C12C00" w:rsidRDefault="00460F92" w:rsidP="004A1D1E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758C" w:rsidRPr="00C12C00">
        <w:rPr>
          <w:sz w:val="28"/>
          <w:szCs w:val="28"/>
        </w:rPr>
        <w:t>В связи с текущей экономической ситуацией наименее обременительным вариантом</w:t>
      </w:r>
      <w:r w:rsidR="006006D8">
        <w:rPr>
          <w:sz w:val="28"/>
          <w:szCs w:val="28"/>
        </w:rPr>
        <w:t xml:space="preserve"> для всех групп участников </w:t>
      </w:r>
      <w:r w:rsidR="006006D8" w:rsidRPr="006006D8">
        <w:rPr>
          <w:sz w:val="28"/>
          <w:szCs w:val="28"/>
        </w:rPr>
        <w:t>отношений, интересы которых будут затронуты предлагаемым правовым регулированием</w:t>
      </w:r>
      <w:r w:rsidR="004A1D1E">
        <w:rPr>
          <w:sz w:val="28"/>
          <w:szCs w:val="28"/>
        </w:rPr>
        <w:t xml:space="preserve">, является активизация уже действующих мер регулирования и функциональных возможностей государственных органов Ульяновской области. </w:t>
      </w:r>
      <w:r w:rsidR="00BA3715" w:rsidRPr="00C12C00">
        <w:rPr>
          <w:sz w:val="28"/>
          <w:szCs w:val="28"/>
        </w:rPr>
        <w:t xml:space="preserve">Директорам центров занятости необходимо проводить </w:t>
      </w:r>
      <w:r w:rsidR="004A1D1E">
        <w:rPr>
          <w:sz w:val="28"/>
          <w:szCs w:val="28"/>
        </w:rPr>
        <w:t xml:space="preserve">более активную </w:t>
      </w:r>
      <w:r w:rsidR="00BA3715" w:rsidRPr="00C12C00">
        <w:rPr>
          <w:sz w:val="28"/>
          <w:szCs w:val="28"/>
        </w:rPr>
        <w:t>работу по организации временной занятости молодёжи в тесном взаимодействии с главами муниципальных образований городов и районов области, органами образования, внутренних дел, социальной защиты, руководителями предприятий всех форм собственности.</w:t>
      </w:r>
      <w:r w:rsidR="004A1D1E">
        <w:rPr>
          <w:sz w:val="28"/>
          <w:szCs w:val="28"/>
        </w:rPr>
        <w:t xml:space="preserve"> Правоохранительным органам – усилить осуществление контрольных функций, в том числе за «проблемными» несовершеннолетними.</w:t>
      </w:r>
    </w:p>
    <w:p w:rsidR="00BA3715" w:rsidRPr="00C12C00" w:rsidRDefault="00BA3715" w:rsidP="004A1D1E">
      <w:pPr>
        <w:pStyle w:val="p1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12C00">
        <w:rPr>
          <w:sz w:val="28"/>
          <w:szCs w:val="28"/>
        </w:rPr>
        <w:t>Объединение усилий работодателей, органов власти всех уровней и службы занятости по вовлечению молодёжи в трудовую деятельность и расшир</w:t>
      </w:r>
      <w:r w:rsidR="00226208">
        <w:rPr>
          <w:sz w:val="28"/>
          <w:szCs w:val="28"/>
        </w:rPr>
        <w:t xml:space="preserve">ение сферы применения их труда </w:t>
      </w:r>
      <w:r w:rsidRPr="00C12C00">
        <w:rPr>
          <w:sz w:val="28"/>
          <w:szCs w:val="28"/>
        </w:rPr>
        <w:t>будут конкретными шагами на пути к цивилизованному рынку труда.</w:t>
      </w:r>
    </w:p>
    <w:p w:rsidR="002B21D3" w:rsidRPr="00BF3490" w:rsidRDefault="002B21D3" w:rsidP="002B21D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C083D" w:rsidRDefault="009D1361" w:rsidP="009D13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D1361">
        <w:rPr>
          <w:b/>
          <w:sz w:val="28"/>
          <w:szCs w:val="28"/>
        </w:rPr>
        <w:t xml:space="preserve">. Оценка рисков решения проблемы предложенным способом регулирования и рисков негативных последствий.  </w:t>
      </w:r>
    </w:p>
    <w:p w:rsidR="00620689" w:rsidRDefault="00620689" w:rsidP="009D1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689">
        <w:rPr>
          <w:sz w:val="28"/>
          <w:szCs w:val="28"/>
        </w:rPr>
        <w:t>В случае принятия данного законопроекта могут возникнуть следующие риски</w:t>
      </w:r>
      <w:r>
        <w:rPr>
          <w:sz w:val="28"/>
          <w:szCs w:val="28"/>
        </w:rPr>
        <w:t>.</w:t>
      </w:r>
    </w:p>
    <w:p w:rsidR="00620689" w:rsidRPr="00620689" w:rsidRDefault="00620689" w:rsidP="009D136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20689">
        <w:rPr>
          <w:i/>
          <w:sz w:val="28"/>
          <w:szCs w:val="28"/>
        </w:rPr>
        <w:t>1) Поиск "обходных путей" норм закона со стороны работодателей.</w:t>
      </w:r>
    </w:p>
    <w:p w:rsidR="0040365C" w:rsidRDefault="00DB7EF0" w:rsidP="00403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C52EB4" w:rsidRPr="00C52EB4">
        <w:rPr>
          <w:sz w:val="28"/>
          <w:szCs w:val="28"/>
        </w:rPr>
        <w:t xml:space="preserve">аботодатели, нежелающие принимать на работу несовершеннолетних, будут стремиться </w:t>
      </w:r>
      <w:r w:rsidR="000B4977">
        <w:rPr>
          <w:sz w:val="28"/>
          <w:szCs w:val="28"/>
        </w:rPr>
        <w:t>к минимизации количества мест, доступных для трудоустройства несовершеннолетних.</w:t>
      </w:r>
    </w:p>
    <w:p w:rsidR="00620689" w:rsidRDefault="00895B50" w:rsidP="009D1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B50">
        <w:rPr>
          <w:sz w:val="28"/>
          <w:szCs w:val="28"/>
        </w:rPr>
        <w:t>Поскольку а</w:t>
      </w:r>
      <w:r w:rsidR="00F46890" w:rsidRPr="00895B50">
        <w:rPr>
          <w:sz w:val="28"/>
          <w:szCs w:val="28"/>
        </w:rPr>
        <w:t>дминистративная</w:t>
      </w:r>
      <w:r w:rsidR="00F46890" w:rsidRPr="00F46890">
        <w:rPr>
          <w:sz w:val="28"/>
          <w:szCs w:val="28"/>
        </w:rPr>
        <w:t xml:space="preserve"> ответственность</w:t>
      </w:r>
      <w:r>
        <w:rPr>
          <w:sz w:val="28"/>
          <w:szCs w:val="28"/>
        </w:rPr>
        <w:t xml:space="preserve"> за невыполнение обязанностей, установленных</w:t>
      </w:r>
      <w:r w:rsidR="00F46890" w:rsidRPr="00F46890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 w:rsidR="00A61462">
        <w:rPr>
          <w:sz w:val="28"/>
          <w:szCs w:val="28"/>
        </w:rPr>
        <w:t xml:space="preserve"> отдельно не прописана, то работодатели будут нести ответственность в соответствии с законодательством Российской Федерации.</w:t>
      </w:r>
    </w:p>
    <w:p w:rsidR="00A61462" w:rsidRDefault="00A61462" w:rsidP="00A614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Согласно ст. 5.27. КоАП Российской Федерации нарушение законодательства о труде и об охране труда влечёт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 или административное приостановление деятельности на срок до девяноста суток; на юридических лиц - от тридцати тысяч до пятидесяти тысяч рублей или административное приостановление деятельности на срок до девяноста суток.</w:t>
      </w:r>
    </w:p>
    <w:p w:rsidR="00EA653C" w:rsidRPr="00F46890" w:rsidRDefault="00BE23DC" w:rsidP="009D1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C6C3A">
        <w:rPr>
          <w:sz w:val="28"/>
          <w:szCs w:val="28"/>
        </w:rPr>
        <w:t>пределённо</w:t>
      </w:r>
      <w:r>
        <w:rPr>
          <w:sz w:val="28"/>
          <w:szCs w:val="28"/>
        </w:rPr>
        <w:t>е</w:t>
      </w:r>
      <w:r w:rsidR="008C6C3A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о</w:t>
      </w:r>
      <w:r w:rsidR="008C6C3A">
        <w:rPr>
          <w:sz w:val="28"/>
          <w:szCs w:val="28"/>
        </w:rPr>
        <w:t xml:space="preserve"> </w:t>
      </w:r>
      <w:r w:rsidR="00EA653C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 xml:space="preserve">могут предпочесть </w:t>
      </w:r>
      <w:r w:rsidR="00EA653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EA653C">
        <w:rPr>
          <w:sz w:val="28"/>
          <w:szCs w:val="28"/>
        </w:rPr>
        <w:t>исполнять нормы закона, а в случае проверки, уплатить штраф.</w:t>
      </w:r>
    </w:p>
    <w:p w:rsidR="006500F7" w:rsidRDefault="000B3B3C" w:rsidP="009D136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3B3C">
        <w:rPr>
          <w:i/>
          <w:sz w:val="28"/>
          <w:szCs w:val="28"/>
        </w:rPr>
        <w:t xml:space="preserve">2) Действие закона </w:t>
      </w:r>
      <w:r w:rsidR="006500F7">
        <w:rPr>
          <w:i/>
          <w:sz w:val="28"/>
          <w:szCs w:val="28"/>
        </w:rPr>
        <w:t xml:space="preserve">будет направлено </w:t>
      </w:r>
      <w:r w:rsidR="003C4847">
        <w:rPr>
          <w:i/>
          <w:sz w:val="28"/>
          <w:szCs w:val="28"/>
        </w:rPr>
        <w:t>не на ту</w:t>
      </w:r>
      <w:r w:rsidR="008F1387">
        <w:rPr>
          <w:i/>
          <w:sz w:val="28"/>
          <w:szCs w:val="28"/>
        </w:rPr>
        <w:t xml:space="preserve"> целевую группу адресатов регулирования.</w:t>
      </w:r>
    </w:p>
    <w:p w:rsidR="000B3B3C" w:rsidRDefault="000B3B3C" w:rsidP="009D1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B3C">
        <w:rPr>
          <w:i/>
          <w:sz w:val="28"/>
          <w:szCs w:val="28"/>
        </w:rPr>
        <w:t xml:space="preserve"> </w:t>
      </w:r>
      <w:r w:rsidR="006500F7">
        <w:rPr>
          <w:sz w:val="28"/>
          <w:szCs w:val="28"/>
        </w:rPr>
        <w:t>По информации разработчика проекта акта, с</w:t>
      </w:r>
      <w:r w:rsidR="006500F7" w:rsidRPr="00B12CDB">
        <w:rPr>
          <w:sz w:val="28"/>
          <w:szCs w:val="28"/>
        </w:rPr>
        <w:t xml:space="preserve">оциальные последствия принятия </w:t>
      </w:r>
      <w:r w:rsidR="006500F7">
        <w:rPr>
          <w:sz w:val="28"/>
          <w:szCs w:val="28"/>
        </w:rPr>
        <w:t xml:space="preserve">законопроекта </w:t>
      </w:r>
      <w:r w:rsidR="006500F7" w:rsidRPr="00B12CDB">
        <w:rPr>
          <w:sz w:val="28"/>
          <w:szCs w:val="28"/>
        </w:rPr>
        <w:t>должны способствовать снижению подростковой преступности</w:t>
      </w:r>
      <w:r w:rsidR="006500F7">
        <w:rPr>
          <w:sz w:val="28"/>
          <w:szCs w:val="28"/>
        </w:rPr>
        <w:t>.</w:t>
      </w:r>
    </w:p>
    <w:p w:rsidR="00F27CE5" w:rsidRDefault="00AD78F8" w:rsidP="009D1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8F8">
        <w:rPr>
          <w:sz w:val="28"/>
          <w:szCs w:val="28"/>
        </w:rPr>
        <w:t>Однако, учитывая</w:t>
      </w:r>
      <w:r w:rsidR="00BA0C6F">
        <w:rPr>
          <w:sz w:val="28"/>
          <w:szCs w:val="28"/>
        </w:rPr>
        <w:t xml:space="preserve">, что </w:t>
      </w:r>
      <w:r w:rsidR="00BA0C6F" w:rsidRPr="00AB3EFD">
        <w:rPr>
          <w:sz w:val="28"/>
          <w:szCs w:val="28"/>
        </w:rPr>
        <w:t>законодательством Российской Федерации установлен ряд ограничений, связанных с применением труда лиц в возрасте до 18 лет</w:t>
      </w:r>
      <w:r w:rsidR="00BA0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(перечислены в </w:t>
      </w:r>
      <w:r w:rsidR="00BA0C6F">
        <w:rPr>
          <w:sz w:val="28"/>
          <w:szCs w:val="28"/>
        </w:rPr>
        <w:t xml:space="preserve">п.5 </w:t>
      </w:r>
      <w:r>
        <w:rPr>
          <w:sz w:val="28"/>
          <w:szCs w:val="28"/>
        </w:rPr>
        <w:t>настоящего заключения)</w:t>
      </w:r>
      <w:r w:rsidR="00A67682">
        <w:rPr>
          <w:sz w:val="28"/>
          <w:szCs w:val="28"/>
        </w:rPr>
        <w:t xml:space="preserve"> работодатель будет стремиться принимать на работу </w:t>
      </w:r>
      <w:r w:rsidR="00892259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="00AB3EFD">
        <w:rPr>
          <w:sz w:val="28"/>
          <w:szCs w:val="28"/>
        </w:rPr>
        <w:t>"непроблемных" работников (по знакомству, родственников сотрудников организации и т.п.), тем самым выполняя квоту.</w:t>
      </w:r>
    </w:p>
    <w:p w:rsidR="005D4162" w:rsidRPr="005D4162" w:rsidRDefault="00CE63E9" w:rsidP="009D1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сотрудников исполнительных органов государственной власти субъектов Российской Федерации, в которых уже введены в действие законы о </w:t>
      </w:r>
      <w:r w:rsidRPr="00471087">
        <w:rPr>
          <w:sz w:val="28"/>
          <w:szCs w:val="28"/>
        </w:rPr>
        <w:t>квоте для приёма на работу несовершеннолетних граждан</w:t>
      </w:r>
      <w:r w:rsidR="00F86339">
        <w:rPr>
          <w:sz w:val="28"/>
          <w:szCs w:val="28"/>
        </w:rPr>
        <w:t xml:space="preserve">, несовершеннолетние, стоящие на учёте в подразделениях по делам несовершеннолетних, </w:t>
      </w:r>
      <w:r>
        <w:rPr>
          <w:sz w:val="28"/>
          <w:szCs w:val="28"/>
        </w:rPr>
        <w:t xml:space="preserve">не изъявляют </w:t>
      </w:r>
      <w:r w:rsidRPr="005D4162">
        <w:rPr>
          <w:sz w:val="28"/>
          <w:szCs w:val="28"/>
        </w:rPr>
        <w:t xml:space="preserve">желание устраиваться на работу. </w:t>
      </w:r>
    </w:p>
    <w:p w:rsidR="005D4162" w:rsidRDefault="005D4162" w:rsidP="005D4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162">
        <w:rPr>
          <w:sz w:val="28"/>
          <w:szCs w:val="28"/>
        </w:rPr>
        <w:t>Для трудоустройства несовершеннолетнего гражданина, прежде всего, требуется его желание трудоустроиться. В настоящее время законодательством Российской Федерации не предусмотрено принудительное привлечение граждан к общественно-полезному труду, поэтому трудоустроить всех несовершеннолетних граждан в возрасте от 16 до 18 лет, которые совершили или совершат преступление в будущем, не представляется возможным.</w:t>
      </w:r>
    </w:p>
    <w:p w:rsidR="00AB3EFD" w:rsidRPr="00AD78F8" w:rsidRDefault="00CE63E9" w:rsidP="009D1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устройства на работу данной категории несовершеннолетних, </w:t>
      </w:r>
      <w:r w:rsidR="00D74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работают они, как правило, непродолжительное время и </w:t>
      </w:r>
      <w:r w:rsidR="00D74D7A">
        <w:rPr>
          <w:sz w:val="28"/>
          <w:szCs w:val="28"/>
        </w:rPr>
        <w:t xml:space="preserve">подлежат увольнению по статье 81 Трудового Кодекса РФ за </w:t>
      </w:r>
      <w:r>
        <w:rPr>
          <w:sz w:val="28"/>
          <w:szCs w:val="28"/>
        </w:rPr>
        <w:t>прогулы.</w:t>
      </w:r>
    </w:p>
    <w:p w:rsidR="00B46205" w:rsidRPr="00B46205" w:rsidRDefault="000B3B3C" w:rsidP="009D136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46205">
        <w:rPr>
          <w:i/>
          <w:sz w:val="28"/>
          <w:szCs w:val="28"/>
        </w:rPr>
        <w:lastRenderedPageBreak/>
        <w:t>3</w:t>
      </w:r>
      <w:r w:rsidR="00620689" w:rsidRPr="00B46205">
        <w:rPr>
          <w:i/>
          <w:sz w:val="28"/>
          <w:szCs w:val="28"/>
        </w:rPr>
        <w:t xml:space="preserve">) </w:t>
      </w:r>
      <w:r w:rsidR="00B46205" w:rsidRPr="00B46205">
        <w:rPr>
          <w:i/>
          <w:sz w:val="28"/>
          <w:szCs w:val="28"/>
        </w:rPr>
        <w:t>Исчерпание ресурса, связанного с созданием рабочих мест на предприятии.</w:t>
      </w:r>
    </w:p>
    <w:p w:rsidR="00A027A8" w:rsidRDefault="00620689" w:rsidP="009D1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689">
        <w:rPr>
          <w:sz w:val="28"/>
          <w:szCs w:val="28"/>
        </w:rPr>
        <w:t xml:space="preserve">Согласно нормам законопроекта, квоты устанавливаются для приёма на работу несовершеннолетних граждан в возрасте от 16 до 18 лет. </w:t>
      </w:r>
    </w:p>
    <w:p w:rsidR="00A027A8" w:rsidRDefault="00B46205" w:rsidP="009D1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достижении </w:t>
      </w:r>
      <w:r w:rsidRPr="00B46205">
        <w:rPr>
          <w:sz w:val="28"/>
          <w:szCs w:val="28"/>
        </w:rPr>
        <w:t>уже принятыми на ра</w:t>
      </w:r>
      <w:r>
        <w:rPr>
          <w:sz w:val="28"/>
          <w:szCs w:val="28"/>
        </w:rPr>
        <w:t>боту несовершеннолетними гражданами совершеннолетия, на работодателя вновь будет</w:t>
      </w:r>
      <w:r w:rsidR="00A027A8">
        <w:rPr>
          <w:sz w:val="28"/>
          <w:szCs w:val="28"/>
        </w:rPr>
        <w:t xml:space="preserve"> распространяться обязанность по созданию</w:t>
      </w:r>
      <w:r w:rsidR="00A027A8" w:rsidRPr="00FD0C7F">
        <w:rPr>
          <w:sz w:val="28"/>
          <w:szCs w:val="28"/>
        </w:rPr>
        <w:t xml:space="preserve"> </w:t>
      </w:r>
      <w:r w:rsidR="00A027A8">
        <w:rPr>
          <w:sz w:val="28"/>
          <w:szCs w:val="28"/>
        </w:rPr>
        <w:t>рабочих мест</w:t>
      </w:r>
      <w:r w:rsidR="00A027A8" w:rsidRPr="00FD0C7F">
        <w:rPr>
          <w:sz w:val="28"/>
          <w:szCs w:val="28"/>
        </w:rPr>
        <w:t xml:space="preserve"> для приёма на работу несовершеннолетних граждан в счёт квоты</w:t>
      </w:r>
      <w:r w:rsidR="00A027A8">
        <w:rPr>
          <w:sz w:val="28"/>
          <w:szCs w:val="28"/>
        </w:rPr>
        <w:t xml:space="preserve"> в случае достижения уже принятыми на работу гражданами совершеннолетия.</w:t>
      </w:r>
    </w:p>
    <w:p w:rsidR="00620689" w:rsidRPr="00855CDC" w:rsidRDefault="00CA7A44" w:rsidP="009D1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</w:t>
      </w:r>
      <w:r w:rsidR="00855CDC" w:rsidRPr="00855CDC">
        <w:rPr>
          <w:sz w:val="28"/>
          <w:szCs w:val="28"/>
        </w:rPr>
        <w:t>ример:</w:t>
      </w:r>
    </w:p>
    <w:p w:rsidR="00855CDC" w:rsidRDefault="00965ACC" w:rsidP="009D1361">
      <w:pPr>
        <w:autoSpaceDE w:val="0"/>
        <w:autoSpaceDN w:val="0"/>
        <w:adjustRightInd w:val="0"/>
        <w:ind w:firstLine="709"/>
        <w:jc w:val="both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91440</wp:posOffset>
                </wp:positionV>
                <wp:extent cx="2185035" cy="259080"/>
                <wp:effectExtent l="6985" t="5715" r="8255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CDC" w:rsidRDefault="00855CDC" w:rsidP="00855CDC">
                            <w:r>
                              <w:t>2017 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2.55pt;margin-top:7.2pt;width:172.05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">
                <v:textbox>
                  <w:txbxContent>
                    <w:p w:rsidR="00855CDC" w:rsidRDefault="00855CDC" w:rsidP="00855CDC">
                      <w:r>
                        <w:t>2017  год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91440</wp:posOffset>
                </wp:positionV>
                <wp:extent cx="2047875" cy="259080"/>
                <wp:effectExtent l="7620" t="5715" r="11430" b="114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CDC" w:rsidRDefault="00855CDC" w:rsidP="00855CDC">
                            <w:r>
                              <w:t>2016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4.1pt;margin-top:7.2pt;width:161.25pt;height:2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yGLAIAAFc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">
                <v:textbox>
                  <w:txbxContent>
                    <w:p w:rsidR="00855CDC" w:rsidRDefault="00855CDC" w:rsidP="00855CDC">
                      <w:r>
                        <w:t>2016 год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91440</wp:posOffset>
                </wp:positionV>
                <wp:extent cx="1443355" cy="259080"/>
                <wp:effectExtent l="5715" t="5715" r="825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CDC" w:rsidRDefault="00855CDC">
                            <w:r>
                              <w:t>2015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1.05pt;margin-top:7.2pt;width:113.65pt;height:2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">
                <v:textbox>
                  <w:txbxContent>
                    <w:p w:rsidR="00855CDC" w:rsidRDefault="00855CDC">
                      <w:r>
                        <w:t>2015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3C083D" w:rsidRDefault="003C083D" w:rsidP="009D13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55CDC" w:rsidRDefault="00965ACC" w:rsidP="009D13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123190</wp:posOffset>
                </wp:positionV>
                <wp:extent cx="2185035" cy="1390015"/>
                <wp:effectExtent l="6985" t="8890" r="8255" b="1079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139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C14" w:rsidRDefault="005A7885" w:rsidP="001E3C14">
                            <w:r>
                              <w:t>10 (5+5)</w:t>
                            </w:r>
                            <w:r w:rsidR="001E3C14">
                              <w:t xml:space="preserve"> принятых работников  по достижении возраста 18 лет продолжают работать</w:t>
                            </w:r>
                          </w:p>
                          <w:p w:rsidR="001E3C14" w:rsidRDefault="001E3C14" w:rsidP="001E3C14"/>
                          <w:p w:rsidR="001E3C14" w:rsidRDefault="001E3C14" w:rsidP="001E3C14">
                            <w:r>
                              <w:t>Принято ещё 5 несовершеннолетних в возрасте 17 лет в счёт квоты</w:t>
                            </w:r>
                          </w:p>
                          <w:p w:rsidR="001E3C14" w:rsidRDefault="001E3C14" w:rsidP="001E3C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12.55pt;margin-top:9.7pt;width:172.05pt;height:10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">
                <v:textbox>
                  <w:txbxContent>
                    <w:p w:rsidR="001E3C14" w:rsidRDefault="005A7885" w:rsidP="001E3C14">
                      <w:r>
                        <w:t>10 (5+5)</w:t>
                      </w:r>
                      <w:r w:rsidR="001E3C14">
                        <w:t xml:space="preserve"> принятых работников  по достижении возраста 18 лет продолжают работать</w:t>
                      </w:r>
                    </w:p>
                    <w:p w:rsidR="001E3C14" w:rsidRDefault="001E3C14" w:rsidP="001E3C14"/>
                    <w:p w:rsidR="001E3C14" w:rsidRDefault="001E3C14" w:rsidP="001E3C14">
                      <w:r>
                        <w:t>Принято ещё 5 несовершеннолетних в возрасте 17 лет в счёт квоты</w:t>
                      </w:r>
                    </w:p>
                    <w:p w:rsidR="001E3C14" w:rsidRDefault="001E3C14" w:rsidP="001E3C14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123190</wp:posOffset>
                </wp:positionV>
                <wp:extent cx="2091055" cy="1390015"/>
                <wp:effectExtent l="12065" t="8890" r="11430" b="1079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39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7A8" w:rsidRDefault="00B53EE8" w:rsidP="00A027A8">
                            <w:r>
                              <w:t>5 принятых работников  по достижении возраста 18 лет продолжают работать</w:t>
                            </w:r>
                          </w:p>
                          <w:p w:rsidR="00B53EE8" w:rsidRDefault="00B53EE8" w:rsidP="00A027A8"/>
                          <w:p w:rsidR="00B53EE8" w:rsidRDefault="00B53EE8" w:rsidP="00B53EE8">
                            <w:r>
                              <w:t>Принято ещё 5 несовершеннолетних в возрасте 17 лет в счёт квоты</w:t>
                            </w:r>
                          </w:p>
                          <w:p w:rsidR="00B53EE8" w:rsidRDefault="00B53EE8" w:rsidP="00A027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30.7pt;margin-top:9.7pt;width:164.65pt;height:10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">
                <v:textbox>
                  <w:txbxContent>
                    <w:p w:rsidR="00A027A8" w:rsidRDefault="00B53EE8" w:rsidP="00A027A8">
                      <w:r>
                        <w:t>5 принятых работников  по достижении возраста 18 лет продолжают работать</w:t>
                      </w:r>
                    </w:p>
                    <w:p w:rsidR="00B53EE8" w:rsidRDefault="00B53EE8" w:rsidP="00A027A8"/>
                    <w:p w:rsidR="00B53EE8" w:rsidRDefault="00B53EE8" w:rsidP="00B53EE8">
                      <w:r>
                        <w:t>Принято ещё 5 несовершеннолетних в возрасте 17 лет в счёт квоты</w:t>
                      </w:r>
                    </w:p>
                    <w:p w:rsidR="00B53EE8" w:rsidRDefault="00B53EE8" w:rsidP="00A027A8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123190</wp:posOffset>
                </wp:positionV>
                <wp:extent cx="1443355" cy="1390015"/>
                <wp:effectExtent l="5715" t="8890" r="8255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139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7A8" w:rsidRDefault="00A027A8" w:rsidP="00A027A8">
                            <w:r>
                              <w:t>Принято 5 несовершеннолетних в возрасте 17 лет в счёт квоты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1.05pt;margin-top:9.7pt;width:113.65pt;height:10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">
                <v:textbox>
                  <w:txbxContent>
                    <w:p w:rsidR="00A027A8" w:rsidRDefault="00A027A8" w:rsidP="00A027A8">
                      <w:r>
                        <w:t>Принято 5 несовершеннолетних в возрасте 17 лет в счёт квоты</w:t>
                      </w:r>
                    </w:p>
                  </w:txbxContent>
                </v:textbox>
              </v:shape>
            </w:pict>
          </mc:Fallback>
        </mc:AlternateContent>
      </w:r>
    </w:p>
    <w:p w:rsidR="00855CDC" w:rsidRDefault="00855CDC" w:rsidP="009D13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027A8" w:rsidRDefault="00A027A8" w:rsidP="009D13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027A8" w:rsidRDefault="00A027A8" w:rsidP="009D13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027A8" w:rsidRDefault="00A027A8" w:rsidP="009D13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027A8" w:rsidRDefault="00A027A8" w:rsidP="009D13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027A8" w:rsidRDefault="00A027A8" w:rsidP="009D13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027A8" w:rsidRDefault="00A027A8" w:rsidP="009D13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42F20" w:rsidRDefault="005A7885" w:rsidP="00813B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885">
        <w:rPr>
          <w:sz w:val="28"/>
          <w:szCs w:val="28"/>
        </w:rPr>
        <w:t xml:space="preserve">Таким образом, </w:t>
      </w:r>
      <w:r w:rsidR="00DE6157">
        <w:rPr>
          <w:sz w:val="28"/>
          <w:szCs w:val="28"/>
        </w:rPr>
        <w:t xml:space="preserve">в настоящем примере </w:t>
      </w:r>
      <w:r w:rsidR="00CA7A44">
        <w:rPr>
          <w:sz w:val="28"/>
          <w:szCs w:val="28"/>
        </w:rPr>
        <w:t xml:space="preserve">за трёхлетний период, благодаря механизму квотирования, в организации </w:t>
      </w:r>
      <w:r w:rsidR="00886EA2">
        <w:rPr>
          <w:sz w:val="28"/>
          <w:szCs w:val="28"/>
        </w:rPr>
        <w:t>должно обеспечиться</w:t>
      </w:r>
      <w:r w:rsidR="00CA7A44">
        <w:rPr>
          <w:sz w:val="28"/>
          <w:szCs w:val="28"/>
        </w:rPr>
        <w:t xml:space="preserve"> работой 15 сотрудников.</w:t>
      </w:r>
      <w:r w:rsidR="002E6E78">
        <w:rPr>
          <w:sz w:val="28"/>
          <w:szCs w:val="28"/>
        </w:rPr>
        <w:t xml:space="preserve"> </w:t>
      </w:r>
      <w:r w:rsidR="002F1AFD">
        <w:rPr>
          <w:sz w:val="28"/>
          <w:szCs w:val="28"/>
        </w:rPr>
        <w:t xml:space="preserve">Это обстоятельство сыграет положительную роль для тех организаций, где </w:t>
      </w:r>
      <w:r w:rsidR="00A34E35">
        <w:rPr>
          <w:sz w:val="28"/>
          <w:szCs w:val="28"/>
        </w:rPr>
        <w:t>имеется недостаток кадров для выполнения неквалифицированной работы (</w:t>
      </w:r>
      <w:r w:rsidR="00542F20">
        <w:rPr>
          <w:sz w:val="28"/>
          <w:szCs w:val="28"/>
        </w:rPr>
        <w:t>исходя из сведений, полученных в ходе проведения публичных обсуждений,</w:t>
      </w:r>
      <w:r w:rsidR="00A34E35">
        <w:rPr>
          <w:sz w:val="28"/>
          <w:szCs w:val="28"/>
        </w:rPr>
        <w:t xml:space="preserve"> количество таких организаций незначительно)</w:t>
      </w:r>
      <w:r w:rsidR="002F1AFD">
        <w:rPr>
          <w:sz w:val="28"/>
          <w:szCs w:val="28"/>
        </w:rPr>
        <w:t>. Однако</w:t>
      </w:r>
      <w:r w:rsidR="00A34E35">
        <w:rPr>
          <w:sz w:val="28"/>
          <w:szCs w:val="28"/>
        </w:rPr>
        <w:t>,</w:t>
      </w:r>
      <w:r w:rsidR="002F1AFD">
        <w:rPr>
          <w:sz w:val="28"/>
          <w:szCs w:val="28"/>
        </w:rPr>
        <w:t xml:space="preserve"> если организация не испытывает необходимости в таком количестве дополнительных кадров, </w:t>
      </w:r>
      <w:r w:rsidR="00542F20">
        <w:rPr>
          <w:sz w:val="28"/>
          <w:szCs w:val="28"/>
        </w:rPr>
        <w:t xml:space="preserve">то положения законопроекта будут вводить </w:t>
      </w:r>
      <w:r w:rsidR="00E767CD">
        <w:rPr>
          <w:sz w:val="28"/>
          <w:szCs w:val="28"/>
        </w:rPr>
        <w:t>нормы, невыполнимые для работодателей.</w:t>
      </w:r>
    </w:p>
    <w:p w:rsidR="00813B5C" w:rsidRPr="00620689" w:rsidRDefault="00A260BF" w:rsidP="00813B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связи, не исключена вероятность, что со стороны работодателей будут </w:t>
      </w:r>
      <w:r w:rsidR="002F1AFD">
        <w:rPr>
          <w:sz w:val="28"/>
          <w:szCs w:val="28"/>
        </w:rPr>
        <w:t>предприняты попытки по оптимизации трудовых ресурсов: в</w:t>
      </w:r>
      <w:r w:rsidR="00813B5C" w:rsidRPr="00620689">
        <w:rPr>
          <w:sz w:val="28"/>
          <w:szCs w:val="28"/>
        </w:rPr>
        <w:t xml:space="preserve">ыполнив </w:t>
      </w:r>
      <w:r w:rsidR="00813B5C">
        <w:rPr>
          <w:sz w:val="28"/>
          <w:szCs w:val="28"/>
        </w:rPr>
        <w:t xml:space="preserve">во исполнение закона </w:t>
      </w:r>
      <w:r w:rsidR="00813B5C" w:rsidRPr="00620689">
        <w:rPr>
          <w:sz w:val="28"/>
          <w:szCs w:val="28"/>
        </w:rPr>
        <w:t>квоту и приняв на работу несовершеннолетнего</w:t>
      </w:r>
      <w:r w:rsidR="00813B5C">
        <w:rPr>
          <w:sz w:val="28"/>
          <w:szCs w:val="28"/>
        </w:rPr>
        <w:t xml:space="preserve">, работодатель может </w:t>
      </w:r>
      <w:r w:rsidR="002F1AFD">
        <w:rPr>
          <w:sz w:val="28"/>
          <w:szCs w:val="28"/>
        </w:rPr>
        <w:t>"</w:t>
      </w:r>
      <w:r w:rsidR="00813B5C">
        <w:rPr>
          <w:sz w:val="28"/>
          <w:szCs w:val="28"/>
        </w:rPr>
        <w:t>создать условия</w:t>
      </w:r>
      <w:r w:rsidR="002F1AFD">
        <w:rPr>
          <w:sz w:val="28"/>
          <w:szCs w:val="28"/>
        </w:rPr>
        <w:t>"</w:t>
      </w:r>
      <w:r w:rsidR="00813B5C">
        <w:rPr>
          <w:sz w:val="28"/>
          <w:szCs w:val="28"/>
        </w:rPr>
        <w:t xml:space="preserve"> для увольнения неугодного работника при достижения им восемнадцатилетнего возраста. </w:t>
      </w:r>
    </w:p>
    <w:p w:rsidR="00713E28" w:rsidRDefault="00713E28" w:rsidP="00713E28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13E28" w:rsidRPr="00422B60" w:rsidRDefault="00713E28" w:rsidP="00580DFF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422B60">
        <w:rPr>
          <w:i/>
          <w:sz w:val="28"/>
          <w:szCs w:val="28"/>
        </w:rPr>
        <w:t>) Недостижение показателя "создание высокопроизводительных рабочих мест".</w:t>
      </w:r>
    </w:p>
    <w:p w:rsidR="001C6E83" w:rsidRDefault="001C6E83" w:rsidP="001C6E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Согласно </w:t>
      </w:r>
      <w:r w:rsidRPr="001C6E83">
        <w:rPr>
          <w:iCs/>
          <w:sz w:val="28"/>
          <w:szCs w:val="28"/>
        </w:rPr>
        <w:t>Указ</w:t>
      </w:r>
      <w:r>
        <w:rPr>
          <w:iCs/>
          <w:sz w:val="28"/>
          <w:szCs w:val="28"/>
        </w:rPr>
        <w:t>у Президента РФ от 10.09.2012 №</w:t>
      </w:r>
      <w:r w:rsidRPr="001C6E83">
        <w:rPr>
          <w:iCs/>
          <w:sz w:val="28"/>
          <w:szCs w:val="28"/>
        </w:rPr>
        <w:t xml:space="preserve"> 1276</w:t>
      </w:r>
      <w:r w:rsidRPr="001C6E83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>«</w:t>
      </w:r>
      <w:r w:rsidRPr="001C6E83">
        <w:rPr>
          <w:iCs/>
          <w:sz w:val="28"/>
          <w:szCs w:val="28"/>
        </w:rPr>
        <w:t>Об оценке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</w:t>
      </w:r>
      <w:r>
        <w:rPr>
          <w:iCs/>
          <w:sz w:val="28"/>
          <w:szCs w:val="28"/>
        </w:rPr>
        <w:t>редпринимательской деятельности»</w:t>
      </w:r>
      <w:r>
        <w:rPr>
          <w:sz w:val="28"/>
          <w:szCs w:val="28"/>
        </w:rPr>
        <w:t xml:space="preserve"> в </w:t>
      </w:r>
      <w:hyperlink r:id="rId13" w:history="1">
        <w:r w:rsidRPr="001C6E83"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направлений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</w:t>
      </w:r>
      <w:r>
        <w:rPr>
          <w:sz w:val="28"/>
          <w:szCs w:val="28"/>
        </w:rPr>
        <w:lastRenderedPageBreak/>
        <w:t>предпринимательской деятельности входит «создание и модернизация высокопроизводительных рабочих мест, повышение производительности труда». В целях исполнения Указа Президента РФ от 07.05.2012 № 596 «О долгосрочной государственной экономической политике»</w:t>
      </w:r>
      <w:r w:rsidRPr="001C6E83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повышения темпов и обеспечения устойчивости экономического роста, увеличения реальных доходов граждан Российской Федерации, достижения технологического лидерства российской экономики Правительству Российской Федерации необходимо принять меры, направленные на создание и модернизация 25 млн. высокопроизводительных рабочих мест к 2020 году.</w:t>
      </w:r>
    </w:p>
    <w:p w:rsidR="001C6E83" w:rsidRPr="001C6E83" w:rsidRDefault="00AE1629" w:rsidP="00AE1629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Положения анализируемого законопроекта </w:t>
      </w:r>
      <w:r w:rsidR="008A76A3">
        <w:rPr>
          <w:sz w:val="28"/>
          <w:szCs w:val="28"/>
        </w:rPr>
        <w:t xml:space="preserve">направлены на </w:t>
      </w:r>
      <w:r w:rsidR="00A84AD6">
        <w:rPr>
          <w:sz w:val="28"/>
          <w:szCs w:val="28"/>
        </w:rPr>
        <w:t xml:space="preserve">увеличение </w:t>
      </w:r>
      <w:r w:rsidR="008A76A3">
        <w:rPr>
          <w:sz w:val="28"/>
          <w:szCs w:val="28"/>
        </w:rPr>
        <w:t>неквалифицированных рабочих мест.</w:t>
      </w:r>
    </w:p>
    <w:p w:rsidR="00813B5C" w:rsidRDefault="00813B5C" w:rsidP="009D13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D1361" w:rsidRDefault="003C083D" w:rsidP="009D13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3C083D">
        <w:rPr>
          <w:b/>
          <w:sz w:val="28"/>
          <w:szCs w:val="28"/>
        </w:rPr>
        <w:t>Иные сведения, позволяющие оценить обоснованность предлагаемого регулирования. Иные замечания и предложения по проекту акта.</w:t>
      </w:r>
    </w:p>
    <w:p w:rsidR="0066530E" w:rsidRDefault="0066530E" w:rsidP="006653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ст.2 законопроекта, п</w:t>
      </w:r>
      <w:r w:rsidRPr="00E97B39">
        <w:rPr>
          <w:sz w:val="28"/>
          <w:szCs w:val="28"/>
        </w:rPr>
        <w:t xml:space="preserve">ри исчислении квоты в среднесписочную численность работников организации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 и (или) к </w:t>
      </w:r>
      <w:r w:rsidRPr="00C153FC">
        <w:rPr>
          <w:sz w:val="28"/>
          <w:szCs w:val="28"/>
          <w:u w:val="single"/>
        </w:rPr>
        <w:t>иным условиям труда, недопустимым в соответствии с законодательством Российской Федерации для несовершеннолетних работников</w:t>
      </w:r>
      <w:r w:rsidRPr="00E97B39">
        <w:rPr>
          <w:sz w:val="28"/>
          <w:szCs w:val="28"/>
        </w:rPr>
        <w:t>.</w:t>
      </w:r>
    </w:p>
    <w:p w:rsidR="008066A4" w:rsidRDefault="008066A4" w:rsidP="008066A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Так, например, согласно ст. 265 Трудового Кодекса РФ запрещается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содержания).</w:t>
      </w:r>
    </w:p>
    <w:p w:rsidR="00F960B0" w:rsidRDefault="00661C75" w:rsidP="006653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требует уточнения, работа в организациях торговли (в т.ч. спиртными напитками) не </w:t>
      </w:r>
      <w:r w:rsidR="00C66E22">
        <w:rPr>
          <w:sz w:val="28"/>
          <w:szCs w:val="28"/>
        </w:rPr>
        <w:t>«попадает» в целом под действие Закона, или же только в части тех рабочих мест, функционал которых непосредственно связан с продажей.</w:t>
      </w:r>
    </w:p>
    <w:p w:rsidR="00C66E22" w:rsidRDefault="00C66E22" w:rsidP="00C66E2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Согласно ст. 268 Трудового Кодекса РФ запрещается направление в служебные командировки работников в возрасте до восемнадцати лет</w:t>
      </w:r>
      <w:r w:rsidR="005265EF">
        <w:rPr>
          <w:sz w:val="28"/>
          <w:szCs w:val="28"/>
        </w:rPr>
        <w:t xml:space="preserve"> (т.е. это относится к </w:t>
      </w:r>
      <w:r w:rsidR="005265EF" w:rsidRPr="005265EF">
        <w:rPr>
          <w:sz w:val="28"/>
          <w:szCs w:val="28"/>
        </w:rPr>
        <w:t>иным условиям труда, недопустимым в соответствии с законодательством Российской Федерации для несовершеннолетних работников</w:t>
      </w:r>
      <w:r w:rsidR="005265EF">
        <w:rPr>
          <w:sz w:val="28"/>
          <w:szCs w:val="28"/>
        </w:rPr>
        <w:t>)</w:t>
      </w:r>
      <w:r w:rsidR="005265EF" w:rsidRPr="005265EF">
        <w:rPr>
          <w:sz w:val="28"/>
          <w:szCs w:val="28"/>
        </w:rPr>
        <w:t>.</w:t>
      </w:r>
      <w:r w:rsidR="005265EF">
        <w:rPr>
          <w:sz w:val="28"/>
          <w:szCs w:val="28"/>
        </w:rPr>
        <w:t xml:space="preserve"> Однако</w:t>
      </w:r>
      <w:r>
        <w:rPr>
          <w:sz w:val="28"/>
          <w:szCs w:val="28"/>
        </w:rPr>
        <w:t xml:space="preserve"> если в должностных регламентах сотрудников организации </w:t>
      </w:r>
      <w:r w:rsidR="005265EF">
        <w:rPr>
          <w:sz w:val="28"/>
          <w:szCs w:val="28"/>
        </w:rPr>
        <w:t>прописать обязанности по участию в служебных командировках, то все эти рабочие места должны быть вычтены из среднесписочной численности. Таким образом, условия квотирования будут невыполнимы.</w:t>
      </w:r>
    </w:p>
    <w:p w:rsidR="00C66E22" w:rsidRDefault="00C66E22" w:rsidP="0066530E">
      <w:pPr>
        <w:ind w:firstLine="720"/>
        <w:jc w:val="both"/>
        <w:rPr>
          <w:sz w:val="28"/>
          <w:szCs w:val="28"/>
        </w:rPr>
      </w:pPr>
    </w:p>
    <w:p w:rsidR="00F960B0" w:rsidRDefault="00F960B0" w:rsidP="0066530E">
      <w:pPr>
        <w:ind w:firstLine="720"/>
        <w:jc w:val="both"/>
        <w:rPr>
          <w:sz w:val="28"/>
          <w:szCs w:val="28"/>
        </w:rPr>
      </w:pPr>
    </w:p>
    <w:p w:rsidR="008911F8" w:rsidRDefault="003C083D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8911F8" w:rsidRPr="009F1834">
        <w:rPr>
          <w:b/>
          <w:sz w:val="28"/>
          <w:szCs w:val="28"/>
        </w:rPr>
        <w:t xml:space="preserve">. </w:t>
      </w:r>
      <w:r w:rsidR="008911F8">
        <w:rPr>
          <w:b/>
          <w:sz w:val="28"/>
          <w:szCs w:val="28"/>
        </w:rPr>
        <w:t>Сведения о проведении публичных обсуждений.</w:t>
      </w:r>
    </w:p>
    <w:p w:rsidR="000E6EB1" w:rsidRDefault="006C3274" w:rsidP="00A95D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обсуждений,</w:t>
      </w:r>
      <w:r w:rsidRPr="00F5326C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завершения этапа обсуждения концепции регулирования</w:t>
      </w:r>
      <w:r w:rsidR="000E6EB1">
        <w:rPr>
          <w:sz w:val="28"/>
          <w:szCs w:val="28"/>
        </w:rPr>
        <w:t xml:space="preserve"> (с 07.11.2014 по 22.11.2014)</w:t>
      </w:r>
      <w:r>
        <w:rPr>
          <w:sz w:val="28"/>
          <w:szCs w:val="28"/>
        </w:rPr>
        <w:t xml:space="preserve">, </w:t>
      </w:r>
      <w:r w:rsidRPr="00F5326C">
        <w:rPr>
          <w:sz w:val="28"/>
          <w:szCs w:val="28"/>
        </w:rPr>
        <w:t>проект акта</w:t>
      </w:r>
      <w:r w:rsidR="000E6EB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сводный отчёт</w:t>
      </w:r>
      <w:r w:rsidRPr="00F5326C">
        <w:rPr>
          <w:sz w:val="28"/>
          <w:szCs w:val="28"/>
        </w:rPr>
        <w:t xml:space="preserve"> </w:t>
      </w:r>
      <w:r w:rsidR="000E6EB1">
        <w:rPr>
          <w:sz w:val="28"/>
          <w:szCs w:val="28"/>
        </w:rPr>
        <w:t>проходили процедуру публичных обсуждений (с 03</w:t>
      </w:r>
      <w:r>
        <w:rPr>
          <w:sz w:val="28"/>
          <w:szCs w:val="28"/>
        </w:rPr>
        <w:t>.</w:t>
      </w:r>
      <w:r w:rsidR="000E6EB1">
        <w:rPr>
          <w:sz w:val="28"/>
          <w:szCs w:val="28"/>
        </w:rPr>
        <w:t>12</w:t>
      </w:r>
      <w:r>
        <w:rPr>
          <w:sz w:val="28"/>
          <w:szCs w:val="28"/>
        </w:rPr>
        <w:t xml:space="preserve">.2014 по </w:t>
      </w:r>
      <w:r w:rsidR="00AA2837">
        <w:rPr>
          <w:sz w:val="28"/>
          <w:szCs w:val="28"/>
        </w:rPr>
        <w:t>2</w:t>
      </w:r>
      <w:r w:rsidR="000E6EB1">
        <w:rPr>
          <w:sz w:val="28"/>
          <w:szCs w:val="28"/>
        </w:rPr>
        <w:t>3.12</w:t>
      </w:r>
      <w:r>
        <w:rPr>
          <w:sz w:val="28"/>
          <w:szCs w:val="28"/>
        </w:rPr>
        <w:t>.2014</w:t>
      </w:r>
      <w:r w:rsidR="000E6EB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326C">
        <w:rPr>
          <w:sz w:val="28"/>
          <w:szCs w:val="28"/>
        </w:rPr>
        <w:t>на</w:t>
      </w:r>
      <w:r w:rsidR="000E6EB1">
        <w:rPr>
          <w:sz w:val="28"/>
          <w:szCs w:val="28"/>
        </w:rPr>
        <w:t xml:space="preserve"> специализированном ресурсе</w:t>
      </w:r>
      <w:r w:rsidR="000E6EB1" w:rsidRPr="000E6EB1">
        <w:t xml:space="preserve"> </w:t>
      </w:r>
      <w:r w:rsidR="000E6EB1" w:rsidRPr="000E6EB1">
        <w:rPr>
          <w:sz w:val="28"/>
          <w:szCs w:val="28"/>
        </w:rPr>
        <w:t>http://regulation.ulgov.ru</w:t>
      </w:r>
      <w:r w:rsidR="000E6EB1">
        <w:rPr>
          <w:sz w:val="28"/>
          <w:szCs w:val="28"/>
        </w:rPr>
        <w:t>.</w:t>
      </w:r>
    </w:p>
    <w:p w:rsidR="00A95D59" w:rsidRDefault="00A95D59" w:rsidP="00A95D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95D59">
        <w:rPr>
          <w:sz w:val="28"/>
          <w:szCs w:val="28"/>
        </w:rPr>
        <w:t>атериалы для публичных обсуждений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</w:t>
      </w:r>
    </w:p>
    <w:p w:rsidR="000E6EB1" w:rsidRDefault="00F63E25" w:rsidP="00A95D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процессе обсуждения концепции регулирования </w:t>
      </w:r>
      <w:r w:rsidR="00D1280F" w:rsidRPr="00F5326C">
        <w:rPr>
          <w:sz w:val="28"/>
          <w:szCs w:val="28"/>
        </w:rPr>
        <w:t>на</w:t>
      </w:r>
      <w:r w:rsidR="00D1280F">
        <w:rPr>
          <w:sz w:val="28"/>
          <w:szCs w:val="28"/>
        </w:rPr>
        <w:t xml:space="preserve"> специализированном ресурсе</w:t>
      </w:r>
      <w:r w:rsidR="00D1280F" w:rsidRPr="000E6EB1">
        <w:t xml:space="preserve"> </w:t>
      </w:r>
      <w:r w:rsidR="00D1280F" w:rsidRPr="000E6EB1">
        <w:rPr>
          <w:sz w:val="28"/>
          <w:szCs w:val="28"/>
        </w:rPr>
        <w:t>http://regulation.ulgov.ru</w:t>
      </w:r>
      <w:r w:rsidR="00D1280F">
        <w:rPr>
          <w:sz w:val="28"/>
          <w:szCs w:val="28"/>
        </w:rPr>
        <w:t xml:space="preserve"> </w:t>
      </w:r>
      <w:r w:rsidR="00F15435">
        <w:rPr>
          <w:sz w:val="28"/>
          <w:szCs w:val="28"/>
        </w:rPr>
        <w:t xml:space="preserve"> опубликованы </w:t>
      </w:r>
      <w:r>
        <w:rPr>
          <w:sz w:val="28"/>
          <w:szCs w:val="28"/>
        </w:rPr>
        <w:t>отзывы от Ульяновской торгово-промышленной палаты, ООО "Нано-Маг" и бизнес-эксперта, что предложенное регулирование</w:t>
      </w:r>
      <w:r w:rsidRPr="00F63E25">
        <w:rPr>
          <w:rFonts w:ascii="Verdana" w:hAnsi="Verdana"/>
          <w:color w:val="000000"/>
          <w:sz w:val="16"/>
          <w:szCs w:val="16"/>
        </w:rPr>
        <w:t xml:space="preserve"> </w:t>
      </w:r>
      <w:r w:rsidRPr="00F63E25">
        <w:rPr>
          <w:color w:val="000000"/>
          <w:sz w:val="28"/>
          <w:szCs w:val="28"/>
        </w:rPr>
        <w:t>не создаст надёжных правовых гарантий трудоустройства молодё</w:t>
      </w:r>
      <w:r w:rsidR="00D1280F">
        <w:rPr>
          <w:color w:val="000000"/>
          <w:sz w:val="28"/>
          <w:szCs w:val="28"/>
        </w:rPr>
        <w:t>жи и не решит проблему, связанную с трудоустройством и занятостью</w:t>
      </w:r>
      <w:r w:rsidRPr="00F63E25">
        <w:rPr>
          <w:color w:val="000000"/>
          <w:sz w:val="28"/>
          <w:szCs w:val="28"/>
        </w:rPr>
        <w:t xml:space="preserve"> несовершеннолетних. </w:t>
      </w:r>
    </w:p>
    <w:p w:rsidR="00D1280F" w:rsidRPr="00CA1BEA" w:rsidRDefault="00D1280F" w:rsidP="00A95D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BEA">
        <w:rPr>
          <w:sz w:val="28"/>
          <w:szCs w:val="28"/>
        </w:rPr>
        <w:t xml:space="preserve">В процессе обсуждения текста проекта акта и сводного отчёта на специализированном ресурсе http://regulation.ulgov.ru </w:t>
      </w:r>
      <w:r w:rsidR="00F15435">
        <w:rPr>
          <w:sz w:val="28"/>
          <w:szCs w:val="28"/>
        </w:rPr>
        <w:t xml:space="preserve">был опубликован </w:t>
      </w:r>
      <w:r w:rsidRPr="00CA1BEA">
        <w:rPr>
          <w:sz w:val="28"/>
          <w:szCs w:val="28"/>
        </w:rPr>
        <w:t xml:space="preserve">отзыв от Уполномоченного по защите прав предпринимателей в Ульяновской области о том, что </w:t>
      </w:r>
      <w:r w:rsidR="00631704">
        <w:rPr>
          <w:color w:val="000000"/>
          <w:sz w:val="28"/>
          <w:szCs w:val="28"/>
        </w:rPr>
        <w:t>п</w:t>
      </w:r>
      <w:r w:rsidR="00CA1BEA" w:rsidRPr="00CA1BEA">
        <w:rPr>
          <w:color w:val="000000"/>
          <w:sz w:val="28"/>
          <w:szCs w:val="28"/>
        </w:rPr>
        <w:t>роблема, связанная с преступностью несовершеннолетних и их воспитанием, решена не будет. Принятие законопроекта преждевременно, его положения приведут к дополнительным издержкам субъектов предпринимательской деятельности.</w:t>
      </w:r>
    </w:p>
    <w:p w:rsidR="00B4559E" w:rsidRDefault="00B4559E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15.12.2014 Министерством экономического развития Ульяновской области было организовано совещание с представителями </w:t>
      </w:r>
      <w:r w:rsidR="00631704">
        <w:rPr>
          <w:sz w:val="28"/>
          <w:szCs w:val="28"/>
        </w:rPr>
        <w:t>предприятий Ульяновской области (протокол прилагается).</w:t>
      </w:r>
    </w:p>
    <w:p w:rsidR="007D6075" w:rsidRDefault="00B4559E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183F">
        <w:rPr>
          <w:sz w:val="28"/>
          <w:szCs w:val="28"/>
        </w:rPr>
        <w:t xml:space="preserve">Также в ходе публичных обсуждений проекта акта в Министерство экономического развития Ульяновской области поступили </w:t>
      </w:r>
      <w:r w:rsidR="003205C2">
        <w:rPr>
          <w:sz w:val="28"/>
          <w:szCs w:val="28"/>
        </w:rPr>
        <w:t xml:space="preserve">отзывы от Регионального объединения работодателей "Союз промышленников и предпринимателей Ульяновской области", </w:t>
      </w:r>
      <w:r w:rsidR="008A4595">
        <w:rPr>
          <w:sz w:val="28"/>
          <w:szCs w:val="28"/>
        </w:rPr>
        <w:t>ОАО "Моторный завод", ООО "Новоульяновский шиферный завод", О</w:t>
      </w:r>
      <w:r w:rsidR="00D352EF">
        <w:rPr>
          <w:sz w:val="28"/>
          <w:szCs w:val="28"/>
        </w:rPr>
        <w:t>АО "УАЗ", ОАО «Ульяновский механический завод», ООО «Дворцовый ряд-МС», Ульяновское отделение ОАО «Сбербанк России» (ответы участников прилагаются).</w:t>
      </w:r>
    </w:p>
    <w:p w:rsidR="008A4595" w:rsidRDefault="001D1E7F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Позиции вышеуказанных участников публичных обсуждений в целом схожи и сводятся к тому, что принятие Закона нецелесообразно, и проблема подростковой преступности решена не будет. Нормы закона будут практически невыполнимыми для организаций Ульяновской области.</w:t>
      </w:r>
    </w:p>
    <w:p w:rsidR="00D352EF" w:rsidRDefault="00D352EF" w:rsidP="00D35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Положительную оценку проект закона получил со стороны Уполномоченного по защите прав ребёнка в Ульяновской</w:t>
      </w:r>
      <w:r>
        <w:rPr>
          <w:sz w:val="28"/>
          <w:szCs w:val="28"/>
        </w:rPr>
        <w:tab/>
        <w:t xml:space="preserve"> области, Управления по вопросам общественной безопасности администрации Губернатора Ульяновской области.</w:t>
      </w:r>
    </w:p>
    <w:p w:rsidR="00C07F77" w:rsidRDefault="00C07F77" w:rsidP="00D35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5495" w:rsidRDefault="003C083D" w:rsidP="00E05CF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4473E0" w:rsidRPr="00CC6B68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C07F77" w:rsidRDefault="00C07F77" w:rsidP="00E05C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7F77">
        <w:rPr>
          <w:sz w:val="28"/>
          <w:szCs w:val="28"/>
        </w:rPr>
        <w:t xml:space="preserve">По итогам оценки регулирующего воздействия проекта акта считаем, что </w:t>
      </w:r>
      <w:r>
        <w:rPr>
          <w:sz w:val="28"/>
          <w:szCs w:val="28"/>
        </w:rPr>
        <w:t>п</w:t>
      </w:r>
      <w:r w:rsidRPr="00C07F77">
        <w:rPr>
          <w:sz w:val="28"/>
          <w:szCs w:val="28"/>
        </w:rPr>
        <w:t xml:space="preserve">роект акта содержит положения, </w:t>
      </w:r>
      <w:r w:rsidR="008C7B5E">
        <w:rPr>
          <w:sz w:val="28"/>
          <w:szCs w:val="28"/>
        </w:rPr>
        <w:t xml:space="preserve"> вводящие</w:t>
      </w:r>
      <w:r w:rsidR="007C07E8">
        <w:rPr>
          <w:sz w:val="28"/>
          <w:szCs w:val="28"/>
        </w:rPr>
        <w:t xml:space="preserve"> избыточные обязанности </w:t>
      </w:r>
      <w:r w:rsidRPr="00C07F77">
        <w:rPr>
          <w:sz w:val="28"/>
          <w:szCs w:val="28"/>
        </w:rPr>
        <w:t>и ограничения для субъектов предпринимательской и инвестиционной</w:t>
      </w:r>
      <w:r w:rsidR="008C7B5E">
        <w:rPr>
          <w:sz w:val="28"/>
          <w:szCs w:val="28"/>
        </w:rPr>
        <w:t xml:space="preserve"> деятельности или способствующие их введению, а также положения, способствующие</w:t>
      </w:r>
      <w:r w:rsidRPr="00C07F77">
        <w:rPr>
          <w:sz w:val="28"/>
          <w:szCs w:val="28"/>
        </w:rPr>
        <w:t xml:space="preserve"> возникновению необоснованных расходов субъектов предпринимательской и инвестиционной деятельности и областного бюджета Ульяновско</w:t>
      </w:r>
      <w:r w:rsidR="008C7B5E">
        <w:rPr>
          <w:sz w:val="28"/>
          <w:szCs w:val="28"/>
        </w:rPr>
        <w:t>й области.</w:t>
      </w:r>
    </w:p>
    <w:p w:rsidR="00C07F77" w:rsidRDefault="00C07F77" w:rsidP="00E05C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F77" w:rsidRDefault="00C95207" w:rsidP="00E05C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___л в 1 экз.</w:t>
      </w:r>
    </w:p>
    <w:p w:rsidR="00C95207" w:rsidRDefault="00C95207" w:rsidP="00E05C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5207" w:rsidRDefault="00C95207" w:rsidP="00E05C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5207" w:rsidRDefault="00C95207" w:rsidP="00E05C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F77" w:rsidRDefault="00C07F77" w:rsidP="00E05C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1765" w:rsidRDefault="005C2245" w:rsidP="004F44D2">
      <w:pPr>
        <w:jc w:val="both"/>
        <w:rPr>
          <w:sz w:val="22"/>
          <w:szCs w:val="22"/>
        </w:rPr>
      </w:pPr>
      <w:r w:rsidRPr="00CC6B68">
        <w:rPr>
          <w:sz w:val="28"/>
          <w:szCs w:val="28"/>
        </w:rPr>
        <w:t>Министр</w:t>
      </w:r>
      <w:r w:rsidR="00656AE6" w:rsidRPr="00CC6B68">
        <w:rPr>
          <w:sz w:val="28"/>
          <w:szCs w:val="28"/>
        </w:rPr>
        <w:t xml:space="preserve">             </w:t>
      </w:r>
      <w:r w:rsidR="00416907" w:rsidRPr="00CC6B68">
        <w:rPr>
          <w:sz w:val="28"/>
          <w:szCs w:val="28"/>
        </w:rPr>
        <w:t xml:space="preserve">                        </w:t>
      </w:r>
      <w:r w:rsidR="003B6A3D" w:rsidRPr="00CC6B68">
        <w:rPr>
          <w:sz w:val="28"/>
          <w:szCs w:val="28"/>
        </w:rPr>
        <w:t xml:space="preserve">       </w:t>
      </w:r>
      <w:r w:rsidRPr="00CC6B68">
        <w:rPr>
          <w:sz w:val="28"/>
          <w:szCs w:val="28"/>
        </w:rPr>
        <w:t xml:space="preserve">           </w:t>
      </w:r>
      <w:r w:rsidR="006A0658" w:rsidRPr="00CC6B68">
        <w:rPr>
          <w:sz w:val="28"/>
          <w:szCs w:val="28"/>
        </w:rPr>
        <w:t xml:space="preserve">   </w:t>
      </w:r>
      <w:r w:rsidRPr="00CC6B68">
        <w:rPr>
          <w:sz w:val="28"/>
          <w:szCs w:val="28"/>
        </w:rPr>
        <w:t xml:space="preserve">      </w:t>
      </w:r>
      <w:r w:rsidR="003B6A3D" w:rsidRPr="00CC6B68">
        <w:rPr>
          <w:sz w:val="28"/>
          <w:szCs w:val="28"/>
        </w:rPr>
        <w:t xml:space="preserve">  </w:t>
      </w:r>
      <w:r w:rsidR="005578E2" w:rsidRPr="00CC6B68">
        <w:rPr>
          <w:sz w:val="28"/>
          <w:szCs w:val="28"/>
        </w:rPr>
        <w:t>___</w:t>
      </w:r>
      <w:r w:rsidRPr="00CC6B68">
        <w:rPr>
          <w:sz w:val="28"/>
          <w:szCs w:val="28"/>
        </w:rPr>
        <w:t>____</w:t>
      </w:r>
      <w:r w:rsidR="003B6A3D" w:rsidRPr="00CC6B68">
        <w:rPr>
          <w:sz w:val="28"/>
          <w:szCs w:val="28"/>
        </w:rPr>
        <w:t>___</w:t>
      </w:r>
      <w:r w:rsidRPr="00CC6B68">
        <w:rPr>
          <w:sz w:val="28"/>
          <w:szCs w:val="28"/>
        </w:rPr>
        <w:t>___</w:t>
      </w:r>
      <w:r w:rsidR="00416907" w:rsidRPr="00CC6B68">
        <w:rPr>
          <w:sz w:val="28"/>
          <w:szCs w:val="28"/>
        </w:rPr>
        <w:t xml:space="preserve"> </w:t>
      </w:r>
      <w:r w:rsidR="003B6A3D" w:rsidRPr="00CC6B68">
        <w:rPr>
          <w:sz w:val="28"/>
          <w:szCs w:val="28"/>
        </w:rPr>
        <w:t xml:space="preserve">  </w:t>
      </w:r>
      <w:r w:rsidR="00416907" w:rsidRPr="00CC6B68">
        <w:rPr>
          <w:sz w:val="28"/>
          <w:szCs w:val="28"/>
        </w:rPr>
        <w:t xml:space="preserve"> </w:t>
      </w:r>
      <w:r w:rsidRPr="00CC6B68">
        <w:rPr>
          <w:sz w:val="28"/>
          <w:szCs w:val="28"/>
        </w:rPr>
        <w:t>О</w:t>
      </w:r>
      <w:r w:rsidR="00416907" w:rsidRPr="00CC6B68">
        <w:rPr>
          <w:sz w:val="28"/>
          <w:szCs w:val="28"/>
        </w:rPr>
        <w:t>.В.</w:t>
      </w:r>
      <w:r w:rsidR="009E0BAB" w:rsidRPr="00CC6B68">
        <w:rPr>
          <w:sz w:val="28"/>
          <w:szCs w:val="28"/>
        </w:rPr>
        <w:t xml:space="preserve"> </w:t>
      </w:r>
      <w:r w:rsidRPr="00CC6B68">
        <w:rPr>
          <w:sz w:val="28"/>
          <w:szCs w:val="28"/>
        </w:rPr>
        <w:t>Асмус</w:t>
      </w:r>
    </w:p>
    <w:p w:rsidR="00FD1765" w:rsidRDefault="00FD1765" w:rsidP="004F44D2">
      <w:pPr>
        <w:jc w:val="both"/>
        <w:rPr>
          <w:sz w:val="22"/>
          <w:szCs w:val="22"/>
        </w:rPr>
      </w:pPr>
    </w:p>
    <w:p w:rsidR="002B21D3" w:rsidRDefault="002B21D3" w:rsidP="004F44D2">
      <w:pPr>
        <w:jc w:val="both"/>
        <w:rPr>
          <w:sz w:val="22"/>
          <w:szCs w:val="22"/>
        </w:rPr>
      </w:pPr>
    </w:p>
    <w:p w:rsidR="002B21D3" w:rsidRDefault="002B21D3" w:rsidP="004F44D2">
      <w:pPr>
        <w:jc w:val="both"/>
        <w:rPr>
          <w:sz w:val="22"/>
          <w:szCs w:val="22"/>
        </w:rPr>
      </w:pPr>
    </w:p>
    <w:p w:rsidR="002B21D3" w:rsidRDefault="002B21D3" w:rsidP="004F44D2">
      <w:pPr>
        <w:jc w:val="both"/>
        <w:rPr>
          <w:sz w:val="22"/>
          <w:szCs w:val="22"/>
        </w:rPr>
      </w:pPr>
    </w:p>
    <w:p w:rsidR="002B21D3" w:rsidRDefault="002B21D3" w:rsidP="004F44D2">
      <w:pPr>
        <w:jc w:val="both"/>
        <w:rPr>
          <w:sz w:val="22"/>
          <w:szCs w:val="22"/>
        </w:rPr>
      </w:pPr>
    </w:p>
    <w:p w:rsidR="002B21D3" w:rsidRDefault="002B21D3" w:rsidP="004F44D2">
      <w:pPr>
        <w:jc w:val="both"/>
        <w:rPr>
          <w:sz w:val="22"/>
          <w:szCs w:val="22"/>
        </w:rPr>
      </w:pPr>
    </w:p>
    <w:p w:rsidR="002B21D3" w:rsidRDefault="002B21D3" w:rsidP="004F44D2">
      <w:pPr>
        <w:jc w:val="both"/>
        <w:rPr>
          <w:sz w:val="22"/>
          <w:szCs w:val="22"/>
        </w:rPr>
      </w:pPr>
    </w:p>
    <w:p w:rsidR="00C95207" w:rsidRDefault="00C95207" w:rsidP="004F44D2">
      <w:pPr>
        <w:jc w:val="both"/>
        <w:rPr>
          <w:sz w:val="22"/>
          <w:szCs w:val="22"/>
        </w:rPr>
      </w:pPr>
    </w:p>
    <w:p w:rsidR="00C95207" w:rsidRDefault="00C95207" w:rsidP="004F44D2">
      <w:pPr>
        <w:jc w:val="both"/>
        <w:rPr>
          <w:sz w:val="22"/>
          <w:szCs w:val="22"/>
        </w:rPr>
      </w:pPr>
    </w:p>
    <w:p w:rsidR="00C95207" w:rsidRDefault="00C95207" w:rsidP="004F44D2">
      <w:pPr>
        <w:jc w:val="both"/>
        <w:rPr>
          <w:sz w:val="22"/>
          <w:szCs w:val="22"/>
        </w:rPr>
      </w:pPr>
    </w:p>
    <w:p w:rsidR="00C95207" w:rsidRDefault="00C95207" w:rsidP="004F44D2">
      <w:pPr>
        <w:jc w:val="both"/>
        <w:rPr>
          <w:sz w:val="22"/>
          <w:szCs w:val="22"/>
        </w:rPr>
      </w:pPr>
    </w:p>
    <w:p w:rsidR="00C95207" w:rsidRDefault="00C95207" w:rsidP="004F44D2">
      <w:pPr>
        <w:jc w:val="both"/>
        <w:rPr>
          <w:sz w:val="22"/>
          <w:szCs w:val="22"/>
        </w:rPr>
      </w:pPr>
    </w:p>
    <w:p w:rsidR="00C95207" w:rsidRDefault="00C95207" w:rsidP="004F44D2">
      <w:pPr>
        <w:jc w:val="both"/>
        <w:rPr>
          <w:sz w:val="22"/>
          <w:szCs w:val="22"/>
        </w:rPr>
      </w:pPr>
    </w:p>
    <w:p w:rsidR="00C95207" w:rsidRDefault="00C95207" w:rsidP="004F44D2">
      <w:pPr>
        <w:jc w:val="both"/>
        <w:rPr>
          <w:sz w:val="22"/>
          <w:szCs w:val="22"/>
        </w:rPr>
      </w:pPr>
    </w:p>
    <w:p w:rsidR="00C95207" w:rsidRDefault="00C95207" w:rsidP="004F44D2">
      <w:pPr>
        <w:jc w:val="both"/>
        <w:rPr>
          <w:sz w:val="22"/>
          <w:szCs w:val="22"/>
        </w:rPr>
      </w:pPr>
    </w:p>
    <w:p w:rsidR="00C95207" w:rsidRDefault="00C95207" w:rsidP="004F44D2">
      <w:pPr>
        <w:jc w:val="both"/>
        <w:rPr>
          <w:sz w:val="22"/>
          <w:szCs w:val="22"/>
        </w:rPr>
      </w:pPr>
    </w:p>
    <w:p w:rsidR="00C95207" w:rsidRDefault="00C95207" w:rsidP="004F44D2">
      <w:pPr>
        <w:jc w:val="both"/>
        <w:rPr>
          <w:sz w:val="22"/>
          <w:szCs w:val="22"/>
        </w:rPr>
      </w:pPr>
    </w:p>
    <w:p w:rsidR="00C95207" w:rsidRDefault="00C95207" w:rsidP="004F44D2">
      <w:pPr>
        <w:jc w:val="both"/>
        <w:rPr>
          <w:sz w:val="22"/>
          <w:szCs w:val="22"/>
        </w:rPr>
      </w:pPr>
    </w:p>
    <w:p w:rsidR="00C95207" w:rsidRDefault="00C95207" w:rsidP="004F44D2">
      <w:pPr>
        <w:jc w:val="both"/>
        <w:rPr>
          <w:sz w:val="22"/>
          <w:szCs w:val="22"/>
        </w:rPr>
      </w:pPr>
    </w:p>
    <w:p w:rsidR="00C95207" w:rsidRDefault="00C95207" w:rsidP="004F44D2">
      <w:pPr>
        <w:jc w:val="both"/>
        <w:rPr>
          <w:sz w:val="22"/>
          <w:szCs w:val="22"/>
        </w:rPr>
      </w:pPr>
    </w:p>
    <w:p w:rsidR="00C95207" w:rsidRDefault="00C95207" w:rsidP="004F44D2">
      <w:pPr>
        <w:jc w:val="both"/>
        <w:rPr>
          <w:sz w:val="22"/>
          <w:szCs w:val="22"/>
        </w:rPr>
      </w:pPr>
    </w:p>
    <w:p w:rsidR="00C95207" w:rsidRDefault="00C95207" w:rsidP="004F44D2">
      <w:pPr>
        <w:jc w:val="both"/>
        <w:rPr>
          <w:sz w:val="22"/>
          <w:szCs w:val="22"/>
        </w:rPr>
      </w:pPr>
    </w:p>
    <w:p w:rsidR="00C95207" w:rsidRDefault="00C95207" w:rsidP="004F44D2">
      <w:pPr>
        <w:jc w:val="both"/>
        <w:rPr>
          <w:sz w:val="22"/>
          <w:szCs w:val="22"/>
        </w:rPr>
      </w:pPr>
    </w:p>
    <w:p w:rsidR="00C95207" w:rsidRDefault="00C95207" w:rsidP="004F44D2">
      <w:pPr>
        <w:jc w:val="both"/>
        <w:rPr>
          <w:sz w:val="22"/>
          <w:szCs w:val="22"/>
        </w:rPr>
      </w:pPr>
    </w:p>
    <w:p w:rsidR="00C95207" w:rsidRDefault="00C95207" w:rsidP="004F44D2">
      <w:pPr>
        <w:jc w:val="both"/>
        <w:rPr>
          <w:sz w:val="22"/>
          <w:szCs w:val="22"/>
        </w:rPr>
      </w:pPr>
    </w:p>
    <w:p w:rsidR="00C95207" w:rsidRDefault="00C95207" w:rsidP="004F44D2">
      <w:pPr>
        <w:jc w:val="both"/>
        <w:rPr>
          <w:sz w:val="22"/>
          <w:szCs w:val="22"/>
        </w:rPr>
      </w:pPr>
    </w:p>
    <w:p w:rsidR="00C95207" w:rsidRDefault="00C95207" w:rsidP="004F44D2">
      <w:pPr>
        <w:jc w:val="both"/>
        <w:rPr>
          <w:sz w:val="22"/>
          <w:szCs w:val="22"/>
        </w:rPr>
      </w:pPr>
    </w:p>
    <w:p w:rsidR="00C95207" w:rsidRDefault="00C95207" w:rsidP="004F44D2">
      <w:pPr>
        <w:jc w:val="both"/>
        <w:rPr>
          <w:sz w:val="22"/>
          <w:szCs w:val="22"/>
        </w:rPr>
      </w:pPr>
    </w:p>
    <w:p w:rsidR="00C95207" w:rsidRDefault="00C95207" w:rsidP="004F44D2">
      <w:pPr>
        <w:jc w:val="both"/>
        <w:rPr>
          <w:sz w:val="22"/>
          <w:szCs w:val="22"/>
        </w:rPr>
      </w:pPr>
    </w:p>
    <w:p w:rsidR="00C95207" w:rsidRDefault="00C95207" w:rsidP="004F44D2">
      <w:pPr>
        <w:jc w:val="both"/>
        <w:rPr>
          <w:sz w:val="22"/>
          <w:szCs w:val="22"/>
        </w:rPr>
      </w:pPr>
    </w:p>
    <w:p w:rsidR="00C95207" w:rsidRDefault="00C95207" w:rsidP="004F44D2">
      <w:pPr>
        <w:jc w:val="both"/>
        <w:rPr>
          <w:sz w:val="22"/>
          <w:szCs w:val="22"/>
        </w:rPr>
      </w:pPr>
    </w:p>
    <w:p w:rsidR="00C95207" w:rsidRDefault="00C95207" w:rsidP="004F44D2">
      <w:pPr>
        <w:jc w:val="both"/>
        <w:rPr>
          <w:sz w:val="22"/>
          <w:szCs w:val="22"/>
        </w:rPr>
      </w:pPr>
    </w:p>
    <w:p w:rsidR="002B21D3" w:rsidRDefault="002B21D3" w:rsidP="004F44D2">
      <w:pPr>
        <w:jc w:val="both"/>
        <w:rPr>
          <w:sz w:val="22"/>
          <w:szCs w:val="22"/>
        </w:rPr>
      </w:pPr>
    </w:p>
    <w:p w:rsidR="002B21D3" w:rsidRDefault="002B21D3" w:rsidP="004F44D2">
      <w:pPr>
        <w:jc w:val="both"/>
        <w:rPr>
          <w:sz w:val="22"/>
          <w:szCs w:val="22"/>
        </w:rPr>
      </w:pPr>
    </w:p>
    <w:p w:rsidR="002B21D3" w:rsidRDefault="002B21D3" w:rsidP="004F44D2">
      <w:pPr>
        <w:jc w:val="both"/>
        <w:rPr>
          <w:sz w:val="22"/>
          <w:szCs w:val="22"/>
        </w:rPr>
      </w:pPr>
    </w:p>
    <w:p w:rsidR="00FD1765" w:rsidRDefault="009013B5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Светуньков М.Г.</w:t>
      </w:r>
    </w:p>
    <w:p w:rsidR="005644E1" w:rsidRPr="00CC6B68" w:rsidRDefault="00343A94" w:rsidP="004F44D2">
      <w:pPr>
        <w:jc w:val="both"/>
        <w:rPr>
          <w:sz w:val="22"/>
          <w:szCs w:val="22"/>
        </w:rPr>
      </w:pPr>
      <w:r w:rsidRPr="00CC6B68">
        <w:rPr>
          <w:sz w:val="22"/>
          <w:szCs w:val="22"/>
        </w:rPr>
        <w:t>Круглова Э.В.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CC6B68">
        <w:rPr>
          <w:sz w:val="22"/>
          <w:szCs w:val="22"/>
        </w:rPr>
        <w:t>24-16-4</w:t>
      </w:r>
      <w:r w:rsidR="009013B5">
        <w:rPr>
          <w:sz w:val="22"/>
          <w:szCs w:val="22"/>
        </w:rPr>
        <w:t>4</w:t>
      </w:r>
    </w:p>
    <w:sectPr w:rsidR="005216D2" w:rsidSect="005D7AD5">
      <w:headerReference w:type="even" r:id="rId14"/>
      <w:headerReference w:type="default" r:id="rId15"/>
      <w:pgSz w:w="11906" w:h="16838"/>
      <w:pgMar w:top="851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055" w:rsidRDefault="00586055">
      <w:r>
        <w:separator/>
      </w:r>
    </w:p>
  </w:endnote>
  <w:endnote w:type="continuationSeparator" w:id="0">
    <w:p w:rsidR="00586055" w:rsidRDefault="0058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055" w:rsidRDefault="00586055">
      <w:r>
        <w:separator/>
      </w:r>
    </w:p>
  </w:footnote>
  <w:footnote w:type="continuationSeparator" w:id="0">
    <w:p w:rsidR="00586055" w:rsidRDefault="00586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42" w:rsidRDefault="00826542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6542" w:rsidRDefault="008265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42" w:rsidRDefault="00826542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5ACC">
      <w:rPr>
        <w:rStyle w:val="a7"/>
        <w:noProof/>
      </w:rPr>
      <w:t>21</w:t>
    </w:r>
    <w:r>
      <w:rPr>
        <w:rStyle w:val="a7"/>
      </w:rPr>
      <w:fldChar w:fldCharType="end"/>
    </w:r>
  </w:p>
  <w:p w:rsidR="00826542" w:rsidRDefault="00826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D13D54"/>
    <w:multiLevelType w:val="multilevel"/>
    <w:tmpl w:val="171AA4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3B26F59"/>
    <w:multiLevelType w:val="multilevel"/>
    <w:tmpl w:val="01CA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67E411A"/>
    <w:multiLevelType w:val="multilevel"/>
    <w:tmpl w:val="7B2494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122F"/>
    <w:rsid w:val="00001521"/>
    <w:rsid w:val="00001586"/>
    <w:rsid w:val="0000232D"/>
    <w:rsid w:val="000029B2"/>
    <w:rsid w:val="00004146"/>
    <w:rsid w:val="000043A1"/>
    <w:rsid w:val="000045DA"/>
    <w:rsid w:val="000060BD"/>
    <w:rsid w:val="000061ED"/>
    <w:rsid w:val="00006D98"/>
    <w:rsid w:val="000113F5"/>
    <w:rsid w:val="00011EC8"/>
    <w:rsid w:val="00012D99"/>
    <w:rsid w:val="00014059"/>
    <w:rsid w:val="00014238"/>
    <w:rsid w:val="0001459A"/>
    <w:rsid w:val="00017627"/>
    <w:rsid w:val="000176BC"/>
    <w:rsid w:val="000206F9"/>
    <w:rsid w:val="0002180D"/>
    <w:rsid w:val="00021818"/>
    <w:rsid w:val="00021832"/>
    <w:rsid w:val="00024DF7"/>
    <w:rsid w:val="00027534"/>
    <w:rsid w:val="000277F7"/>
    <w:rsid w:val="000305DD"/>
    <w:rsid w:val="00031398"/>
    <w:rsid w:val="00031B68"/>
    <w:rsid w:val="0003575F"/>
    <w:rsid w:val="0003661B"/>
    <w:rsid w:val="0003713E"/>
    <w:rsid w:val="00037289"/>
    <w:rsid w:val="0004019E"/>
    <w:rsid w:val="000401F9"/>
    <w:rsid w:val="00040EFF"/>
    <w:rsid w:val="000412E6"/>
    <w:rsid w:val="00041DED"/>
    <w:rsid w:val="00041FA6"/>
    <w:rsid w:val="00042EBE"/>
    <w:rsid w:val="0004423D"/>
    <w:rsid w:val="00044970"/>
    <w:rsid w:val="00044B92"/>
    <w:rsid w:val="00045FA7"/>
    <w:rsid w:val="0004670F"/>
    <w:rsid w:val="00046DB7"/>
    <w:rsid w:val="000474E3"/>
    <w:rsid w:val="000515B0"/>
    <w:rsid w:val="0005165A"/>
    <w:rsid w:val="00051AE5"/>
    <w:rsid w:val="00055F01"/>
    <w:rsid w:val="00063AA2"/>
    <w:rsid w:val="00063BA2"/>
    <w:rsid w:val="000646D3"/>
    <w:rsid w:val="00065106"/>
    <w:rsid w:val="00066330"/>
    <w:rsid w:val="0006742C"/>
    <w:rsid w:val="00070A38"/>
    <w:rsid w:val="00070FA8"/>
    <w:rsid w:val="00072607"/>
    <w:rsid w:val="00072E07"/>
    <w:rsid w:val="00073746"/>
    <w:rsid w:val="00075797"/>
    <w:rsid w:val="0007581A"/>
    <w:rsid w:val="000760D5"/>
    <w:rsid w:val="000775DF"/>
    <w:rsid w:val="00080DD1"/>
    <w:rsid w:val="00080FB9"/>
    <w:rsid w:val="00081059"/>
    <w:rsid w:val="00082CA8"/>
    <w:rsid w:val="00082F79"/>
    <w:rsid w:val="00084BA9"/>
    <w:rsid w:val="00084BC3"/>
    <w:rsid w:val="00085355"/>
    <w:rsid w:val="0008564C"/>
    <w:rsid w:val="00085E34"/>
    <w:rsid w:val="0008735D"/>
    <w:rsid w:val="000873AD"/>
    <w:rsid w:val="000874E0"/>
    <w:rsid w:val="00090147"/>
    <w:rsid w:val="00090E83"/>
    <w:rsid w:val="000913C7"/>
    <w:rsid w:val="00091A82"/>
    <w:rsid w:val="00095312"/>
    <w:rsid w:val="000959B5"/>
    <w:rsid w:val="00095D74"/>
    <w:rsid w:val="0009728B"/>
    <w:rsid w:val="000A037C"/>
    <w:rsid w:val="000A2CA8"/>
    <w:rsid w:val="000A3EB8"/>
    <w:rsid w:val="000A429F"/>
    <w:rsid w:val="000A4842"/>
    <w:rsid w:val="000A51C8"/>
    <w:rsid w:val="000A75F2"/>
    <w:rsid w:val="000A782E"/>
    <w:rsid w:val="000B0C29"/>
    <w:rsid w:val="000B0CF2"/>
    <w:rsid w:val="000B126E"/>
    <w:rsid w:val="000B1D00"/>
    <w:rsid w:val="000B2E2A"/>
    <w:rsid w:val="000B3B3C"/>
    <w:rsid w:val="000B4977"/>
    <w:rsid w:val="000B5305"/>
    <w:rsid w:val="000B6FEC"/>
    <w:rsid w:val="000C0DF9"/>
    <w:rsid w:val="000C18BF"/>
    <w:rsid w:val="000C1A4F"/>
    <w:rsid w:val="000C2677"/>
    <w:rsid w:val="000C3A27"/>
    <w:rsid w:val="000C3B47"/>
    <w:rsid w:val="000C51C9"/>
    <w:rsid w:val="000C54EC"/>
    <w:rsid w:val="000C6303"/>
    <w:rsid w:val="000C6AAF"/>
    <w:rsid w:val="000C6E39"/>
    <w:rsid w:val="000C7549"/>
    <w:rsid w:val="000C7893"/>
    <w:rsid w:val="000D0A77"/>
    <w:rsid w:val="000D1B52"/>
    <w:rsid w:val="000D1F0A"/>
    <w:rsid w:val="000D201D"/>
    <w:rsid w:val="000D353F"/>
    <w:rsid w:val="000D40E8"/>
    <w:rsid w:val="000D4186"/>
    <w:rsid w:val="000D5316"/>
    <w:rsid w:val="000D53B9"/>
    <w:rsid w:val="000E01B4"/>
    <w:rsid w:val="000E1864"/>
    <w:rsid w:val="000E1D4E"/>
    <w:rsid w:val="000E1E51"/>
    <w:rsid w:val="000E5356"/>
    <w:rsid w:val="000E58AA"/>
    <w:rsid w:val="000E6571"/>
    <w:rsid w:val="000E6EB1"/>
    <w:rsid w:val="000E77EE"/>
    <w:rsid w:val="000E7B41"/>
    <w:rsid w:val="000F404A"/>
    <w:rsid w:val="000F6114"/>
    <w:rsid w:val="000F67DA"/>
    <w:rsid w:val="000F7404"/>
    <w:rsid w:val="0010183E"/>
    <w:rsid w:val="00102158"/>
    <w:rsid w:val="00104A63"/>
    <w:rsid w:val="00104AEA"/>
    <w:rsid w:val="00107A2D"/>
    <w:rsid w:val="00107EEC"/>
    <w:rsid w:val="00110337"/>
    <w:rsid w:val="001105E7"/>
    <w:rsid w:val="001110E5"/>
    <w:rsid w:val="001116AE"/>
    <w:rsid w:val="00111803"/>
    <w:rsid w:val="00112CA4"/>
    <w:rsid w:val="001154A0"/>
    <w:rsid w:val="00116846"/>
    <w:rsid w:val="00117BCB"/>
    <w:rsid w:val="00120201"/>
    <w:rsid w:val="00121968"/>
    <w:rsid w:val="001231A1"/>
    <w:rsid w:val="00123258"/>
    <w:rsid w:val="00123A1A"/>
    <w:rsid w:val="00124057"/>
    <w:rsid w:val="00124B9D"/>
    <w:rsid w:val="00125378"/>
    <w:rsid w:val="00125916"/>
    <w:rsid w:val="00126FA7"/>
    <w:rsid w:val="00127D2B"/>
    <w:rsid w:val="00130EF5"/>
    <w:rsid w:val="0013143E"/>
    <w:rsid w:val="00132475"/>
    <w:rsid w:val="00132EE1"/>
    <w:rsid w:val="001335C7"/>
    <w:rsid w:val="001337CD"/>
    <w:rsid w:val="00141299"/>
    <w:rsid w:val="001412AB"/>
    <w:rsid w:val="00141839"/>
    <w:rsid w:val="00142684"/>
    <w:rsid w:val="00144E83"/>
    <w:rsid w:val="00145CA9"/>
    <w:rsid w:val="00145CDC"/>
    <w:rsid w:val="00145E3B"/>
    <w:rsid w:val="00146CF8"/>
    <w:rsid w:val="0014796A"/>
    <w:rsid w:val="00147B68"/>
    <w:rsid w:val="00147FAC"/>
    <w:rsid w:val="00152A41"/>
    <w:rsid w:val="00152AA4"/>
    <w:rsid w:val="00152BF7"/>
    <w:rsid w:val="001533C5"/>
    <w:rsid w:val="00154E87"/>
    <w:rsid w:val="00154F47"/>
    <w:rsid w:val="001557F0"/>
    <w:rsid w:val="00160900"/>
    <w:rsid w:val="001617E7"/>
    <w:rsid w:val="00162BE2"/>
    <w:rsid w:val="0016304A"/>
    <w:rsid w:val="001636E6"/>
    <w:rsid w:val="00163C13"/>
    <w:rsid w:val="00164360"/>
    <w:rsid w:val="00164DED"/>
    <w:rsid w:val="00164EFF"/>
    <w:rsid w:val="00166EF0"/>
    <w:rsid w:val="00170A00"/>
    <w:rsid w:val="001719D9"/>
    <w:rsid w:val="00172826"/>
    <w:rsid w:val="00174274"/>
    <w:rsid w:val="001748E0"/>
    <w:rsid w:val="00175825"/>
    <w:rsid w:val="00175A08"/>
    <w:rsid w:val="00176645"/>
    <w:rsid w:val="001812DE"/>
    <w:rsid w:val="001814DC"/>
    <w:rsid w:val="0018179F"/>
    <w:rsid w:val="00181BCB"/>
    <w:rsid w:val="00181F34"/>
    <w:rsid w:val="00182232"/>
    <w:rsid w:val="00184274"/>
    <w:rsid w:val="0019112F"/>
    <w:rsid w:val="00191625"/>
    <w:rsid w:val="00191B2C"/>
    <w:rsid w:val="001924C8"/>
    <w:rsid w:val="00194322"/>
    <w:rsid w:val="00194C71"/>
    <w:rsid w:val="00195319"/>
    <w:rsid w:val="00195F46"/>
    <w:rsid w:val="0019669D"/>
    <w:rsid w:val="00197C34"/>
    <w:rsid w:val="001A058F"/>
    <w:rsid w:val="001A3005"/>
    <w:rsid w:val="001A3418"/>
    <w:rsid w:val="001A3B16"/>
    <w:rsid w:val="001A3B19"/>
    <w:rsid w:val="001A481E"/>
    <w:rsid w:val="001A5342"/>
    <w:rsid w:val="001A5C50"/>
    <w:rsid w:val="001A5CCA"/>
    <w:rsid w:val="001A66BF"/>
    <w:rsid w:val="001A6F58"/>
    <w:rsid w:val="001A7FEE"/>
    <w:rsid w:val="001B00A3"/>
    <w:rsid w:val="001B099D"/>
    <w:rsid w:val="001B0F01"/>
    <w:rsid w:val="001B2258"/>
    <w:rsid w:val="001B2A2D"/>
    <w:rsid w:val="001B2F2E"/>
    <w:rsid w:val="001B57EA"/>
    <w:rsid w:val="001B6A33"/>
    <w:rsid w:val="001B6AFE"/>
    <w:rsid w:val="001B77B0"/>
    <w:rsid w:val="001C103E"/>
    <w:rsid w:val="001C1D6A"/>
    <w:rsid w:val="001C2EDD"/>
    <w:rsid w:val="001C48F1"/>
    <w:rsid w:val="001C526D"/>
    <w:rsid w:val="001C5ADD"/>
    <w:rsid w:val="001C62EC"/>
    <w:rsid w:val="001C6E83"/>
    <w:rsid w:val="001C7838"/>
    <w:rsid w:val="001D189D"/>
    <w:rsid w:val="001D1E7F"/>
    <w:rsid w:val="001D2992"/>
    <w:rsid w:val="001D2EB4"/>
    <w:rsid w:val="001D32A5"/>
    <w:rsid w:val="001D3979"/>
    <w:rsid w:val="001D3EF2"/>
    <w:rsid w:val="001D5602"/>
    <w:rsid w:val="001D5616"/>
    <w:rsid w:val="001D5E51"/>
    <w:rsid w:val="001D6399"/>
    <w:rsid w:val="001D6A43"/>
    <w:rsid w:val="001D7935"/>
    <w:rsid w:val="001E1310"/>
    <w:rsid w:val="001E139E"/>
    <w:rsid w:val="001E27E0"/>
    <w:rsid w:val="001E3466"/>
    <w:rsid w:val="001E3C14"/>
    <w:rsid w:val="001E3C96"/>
    <w:rsid w:val="001E72E8"/>
    <w:rsid w:val="001E74C2"/>
    <w:rsid w:val="001E7568"/>
    <w:rsid w:val="001F0837"/>
    <w:rsid w:val="001F4427"/>
    <w:rsid w:val="001F4C19"/>
    <w:rsid w:val="001F5341"/>
    <w:rsid w:val="001F55F1"/>
    <w:rsid w:val="001F5D1F"/>
    <w:rsid w:val="002039DF"/>
    <w:rsid w:val="00204E28"/>
    <w:rsid w:val="00206A1A"/>
    <w:rsid w:val="00207D6F"/>
    <w:rsid w:val="00213065"/>
    <w:rsid w:val="00213E86"/>
    <w:rsid w:val="00214573"/>
    <w:rsid w:val="00215252"/>
    <w:rsid w:val="00215C44"/>
    <w:rsid w:val="00216F6D"/>
    <w:rsid w:val="00220A0D"/>
    <w:rsid w:val="00220EC4"/>
    <w:rsid w:val="00222CBE"/>
    <w:rsid w:val="0022307F"/>
    <w:rsid w:val="002232AE"/>
    <w:rsid w:val="00223A35"/>
    <w:rsid w:val="002249B5"/>
    <w:rsid w:val="0022554F"/>
    <w:rsid w:val="00226208"/>
    <w:rsid w:val="0022639B"/>
    <w:rsid w:val="00227275"/>
    <w:rsid w:val="00231815"/>
    <w:rsid w:val="00231A62"/>
    <w:rsid w:val="002329A2"/>
    <w:rsid w:val="00232F86"/>
    <w:rsid w:val="002357C3"/>
    <w:rsid w:val="00236D8C"/>
    <w:rsid w:val="00240395"/>
    <w:rsid w:val="00240580"/>
    <w:rsid w:val="00242B52"/>
    <w:rsid w:val="00243578"/>
    <w:rsid w:val="00244588"/>
    <w:rsid w:val="00245C8A"/>
    <w:rsid w:val="00245D97"/>
    <w:rsid w:val="0024639C"/>
    <w:rsid w:val="00246D42"/>
    <w:rsid w:val="002504A2"/>
    <w:rsid w:val="00250E9F"/>
    <w:rsid w:val="002526B3"/>
    <w:rsid w:val="002531C5"/>
    <w:rsid w:val="0025332E"/>
    <w:rsid w:val="00253977"/>
    <w:rsid w:val="00256D79"/>
    <w:rsid w:val="0025760B"/>
    <w:rsid w:val="00260C26"/>
    <w:rsid w:val="00264433"/>
    <w:rsid w:val="002647EA"/>
    <w:rsid w:val="0026532A"/>
    <w:rsid w:val="00270C70"/>
    <w:rsid w:val="002710BA"/>
    <w:rsid w:val="00273D12"/>
    <w:rsid w:val="00275A1B"/>
    <w:rsid w:val="00276A4D"/>
    <w:rsid w:val="00276DE3"/>
    <w:rsid w:val="00276E3D"/>
    <w:rsid w:val="002772FB"/>
    <w:rsid w:val="00281623"/>
    <w:rsid w:val="00281F18"/>
    <w:rsid w:val="002857E5"/>
    <w:rsid w:val="002866CC"/>
    <w:rsid w:val="00286A41"/>
    <w:rsid w:val="00286C37"/>
    <w:rsid w:val="002923F0"/>
    <w:rsid w:val="00292502"/>
    <w:rsid w:val="0029286C"/>
    <w:rsid w:val="00292B7D"/>
    <w:rsid w:val="0029314C"/>
    <w:rsid w:val="00293786"/>
    <w:rsid w:val="0029443E"/>
    <w:rsid w:val="00294709"/>
    <w:rsid w:val="002968B5"/>
    <w:rsid w:val="002A1404"/>
    <w:rsid w:val="002A2001"/>
    <w:rsid w:val="002A359C"/>
    <w:rsid w:val="002A3903"/>
    <w:rsid w:val="002A3F40"/>
    <w:rsid w:val="002A4829"/>
    <w:rsid w:val="002A5511"/>
    <w:rsid w:val="002A580A"/>
    <w:rsid w:val="002A67EB"/>
    <w:rsid w:val="002B008D"/>
    <w:rsid w:val="002B21D3"/>
    <w:rsid w:val="002B21EC"/>
    <w:rsid w:val="002B41C3"/>
    <w:rsid w:val="002B4D3B"/>
    <w:rsid w:val="002B57D6"/>
    <w:rsid w:val="002B59DF"/>
    <w:rsid w:val="002B611D"/>
    <w:rsid w:val="002B64EC"/>
    <w:rsid w:val="002B689F"/>
    <w:rsid w:val="002B6999"/>
    <w:rsid w:val="002C3774"/>
    <w:rsid w:val="002C3AAE"/>
    <w:rsid w:val="002C434D"/>
    <w:rsid w:val="002C52F2"/>
    <w:rsid w:val="002C575B"/>
    <w:rsid w:val="002C5CD4"/>
    <w:rsid w:val="002D00A1"/>
    <w:rsid w:val="002D0294"/>
    <w:rsid w:val="002D160E"/>
    <w:rsid w:val="002D1991"/>
    <w:rsid w:val="002D4ABE"/>
    <w:rsid w:val="002D747B"/>
    <w:rsid w:val="002E187E"/>
    <w:rsid w:val="002E1A51"/>
    <w:rsid w:val="002E23A2"/>
    <w:rsid w:val="002E2658"/>
    <w:rsid w:val="002E2909"/>
    <w:rsid w:val="002E3AC4"/>
    <w:rsid w:val="002E58A2"/>
    <w:rsid w:val="002E5CFF"/>
    <w:rsid w:val="002E6E78"/>
    <w:rsid w:val="002F135F"/>
    <w:rsid w:val="002F1AFD"/>
    <w:rsid w:val="002F42D6"/>
    <w:rsid w:val="002F4697"/>
    <w:rsid w:val="002F6534"/>
    <w:rsid w:val="003007A8"/>
    <w:rsid w:val="00301CC0"/>
    <w:rsid w:val="00303A23"/>
    <w:rsid w:val="0030402E"/>
    <w:rsid w:val="00305141"/>
    <w:rsid w:val="003052FB"/>
    <w:rsid w:val="003058ED"/>
    <w:rsid w:val="003112D0"/>
    <w:rsid w:val="00311587"/>
    <w:rsid w:val="00311E26"/>
    <w:rsid w:val="0031210F"/>
    <w:rsid w:val="00312B1E"/>
    <w:rsid w:val="00313FDC"/>
    <w:rsid w:val="00314A14"/>
    <w:rsid w:val="00315656"/>
    <w:rsid w:val="003168EE"/>
    <w:rsid w:val="00317A5D"/>
    <w:rsid w:val="003205C2"/>
    <w:rsid w:val="003215AA"/>
    <w:rsid w:val="0032448F"/>
    <w:rsid w:val="0032717C"/>
    <w:rsid w:val="00327A9F"/>
    <w:rsid w:val="00327F07"/>
    <w:rsid w:val="0033123F"/>
    <w:rsid w:val="003328D3"/>
    <w:rsid w:val="00332E6F"/>
    <w:rsid w:val="0033338A"/>
    <w:rsid w:val="003378BB"/>
    <w:rsid w:val="00337E8B"/>
    <w:rsid w:val="00341EFD"/>
    <w:rsid w:val="003423B4"/>
    <w:rsid w:val="00342CC3"/>
    <w:rsid w:val="00343A94"/>
    <w:rsid w:val="00343EAC"/>
    <w:rsid w:val="00344BE1"/>
    <w:rsid w:val="00347258"/>
    <w:rsid w:val="003477F9"/>
    <w:rsid w:val="00350592"/>
    <w:rsid w:val="00353216"/>
    <w:rsid w:val="0035390F"/>
    <w:rsid w:val="00354B11"/>
    <w:rsid w:val="00355441"/>
    <w:rsid w:val="00356EF1"/>
    <w:rsid w:val="00357D58"/>
    <w:rsid w:val="0036310F"/>
    <w:rsid w:val="003646A7"/>
    <w:rsid w:val="003658A5"/>
    <w:rsid w:val="00365C7B"/>
    <w:rsid w:val="00366391"/>
    <w:rsid w:val="003672CD"/>
    <w:rsid w:val="00367CF4"/>
    <w:rsid w:val="00370A8F"/>
    <w:rsid w:val="0037177B"/>
    <w:rsid w:val="00371A01"/>
    <w:rsid w:val="00373227"/>
    <w:rsid w:val="00374811"/>
    <w:rsid w:val="00376285"/>
    <w:rsid w:val="003800A2"/>
    <w:rsid w:val="0038094B"/>
    <w:rsid w:val="00380A14"/>
    <w:rsid w:val="003811A3"/>
    <w:rsid w:val="00381DF8"/>
    <w:rsid w:val="0038366C"/>
    <w:rsid w:val="003839FC"/>
    <w:rsid w:val="00385AFE"/>
    <w:rsid w:val="00386C1E"/>
    <w:rsid w:val="00386FEF"/>
    <w:rsid w:val="00387EDD"/>
    <w:rsid w:val="00391051"/>
    <w:rsid w:val="00391416"/>
    <w:rsid w:val="00391633"/>
    <w:rsid w:val="00391C10"/>
    <w:rsid w:val="003924AD"/>
    <w:rsid w:val="0039251E"/>
    <w:rsid w:val="003948F5"/>
    <w:rsid w:val="00394A98"/>
    <w:rsid w:val="00395A61"/>
    <w:rsid w:val="003960E0"/>
    <w:rsid w:val="003963DE"/>
    <w:rsid w:val="003970AF"/>
    <w:rsid w:val="003975BE"/>
    <w:rsid w:val="003A04C7"/>
    <w:rsid w:val="003A3355"/>
    <w:rsid w:val="003A48F4"/>
    <w:rsid w:val="003A6CE2"/>
    <w:rsid w:val="003A7442"/>
    <w:rsid w:val="003B0656"/>
    <w:rsid w:val="003B1B36"/>
    <w:rsid w:val="003B37C6"/>
    <w:rsid w:val="003B491C"/>
    <w:rsid w:val="003B4C19"/>
    <w:rsid w:val="003B5301"/>
    <w:rsid w:val="003B6A3D"/>
    <w:rsid w:val="003B6F83"/>
    <w:rsid w:val="003B76C6"/>
    <w:rsid w:val="003C083D"/>
    <w:rsid w:val="003C2224"/>
    <w:rsid w:val="003C307F"/>
    <w:rsid w:val="003C4847"/>
    <w:rsid w:val="003C5DCC"/>
    <w:rsid w:val="003C713A"/>
    <w:rsid w:val="003C7E51"/>
    <w:rsid w:val="003D04C7"/>
    <w:rsid w:val="003D2C72"/>
    <w:rsid w:val="003D2DDF"/>
    <w:rsid w:val="003D5743"/>
    <w:rsid w:val="003D7B36"/>
    <w:rsid w:val="003E10AF"/>
    <w:rsid w:val="003E13E5"/>
    <w:rsid w:val="003E2DAF"/>
    <w:rsid w:val="003E2EED"/>
    <w:rsid w:val="003E34BE"/>
    <w:rsid w:val="003E3BE2"/>
    <w:rsid w:val="003E3FA4"/>
    <w:rsid w:val="003E46D7"/>
    <w:rsid w:val="003E5004"/>
    <w:rsid w:val="003E5FE7"/>
    <w:rsid w:val="003E66BF"/>
    <w:rsid w:val="003F02B0"/>
    <w:rsid w:val="003F049A"/>
    <w:rsid w:val="003F1632"/>
    <w:rsid w:val="003F2F8E"/>
    <w:rsid w:val="003F3AAD"/>
    <w:rsid w:val="003F58D5"/>
    <w:rsid w:val="003F6850"/>
    <w:rsid w:val="003F6BF5"/>
    <w:rsid w:val="003F7449"/>
    <w:rsid w:val="003F7AE9"/>
    <w:rsid w:val="00400658"/>
    <w:rsid w:val="0040116F"/>
    <w:rsid w:val="004018A4"/>
    <w:rsid w:val="0040365C"/>
    <w:rsid w:val="00404224"/>
    <w:rsid w:val="00404D3D"/>
    <w:rsid w:val="00407C29"/>
    <w:rsid w:val="004104D2"/>
    <w:rsid w:val="004159CE"/>
    <w:rsid w:val="00416690"/>
    <w:rsid w:val="00416907"/>
    <w:rsid w:val="00416FCB"/>
    <w:rsid w:val="004170BA"/>
    <w:rsid w:val="00417855"/>
    <w:rsid w:val="00417B62"/>
    <w:rsid w:val="004207C7"/>
    <w:rsid w:val="00420883"/>
    <w:rsid w:val="004217BE"/>
    <w:rsid w:val="00422B60"/>
    <w:rsid w:val="00424493"/>
    <w:rsid w:val="004251E3"/>
    <w:rsid w:val="00425C91"/>
    <w:rsid w:val="0043089D"/>
    <w:rsid w:val="004309E0"/>
    <w:rsid w:val="004324D7"/>
    <w:rsid w:val="004359C4"/>
    <w:rsid w:val="0043752A"/>
    <w:rsid w:val="0044051A"/>
    <w:rsid w:val="004413FA"/>
    <w:rsid w:val="00442757"/>
    <w:rsid w:val="00445885"/>
    <w:rsid w:val="00446309"/>
    <w:rsid w:val="004465F7"/>
    <w:rsid w:val="00446708"/>
    <w:rsid w:val="004473E0"/>
    <w:rsid w:val="00451271"/>
    <w:rsid w:val="004525AD"/>
    <w:rsid w:val="00452678"/>
    <w:rsid w:val="00454277"/>
    <w:rsid w:val="0045578A"/>
    <w:rsid w:val="00455A21"/>
    <w:rsid w:val="00455AF6"/>
    <w:rsid w:val="00456846"/>
    <w:rsid w:val="00456E57"/>
    <w:rsid w:val="00457407"/>
    <w:rsid w:val="00460264"/>
    <w:rsid w:val="004608DF"/>
    <w:rsid w:val="00460A1B"/>
    <w:rsid w:val="00460F92"/>
    <w:rsid w:val="0046201F"/>
    <w:rsid w:val="0046324F"/>
    <w:rsid w:val="0046344D"/>
    <w:rsid w:val="00463525"/>
    <w:rsid w:val="00463CA1"/>
    <w:rsid w:val="004649C4"/>
    <w:rsid w:val="00465313"/>
    <w:rsid w:val="00466BD4"/>
    <w:rsid w:val="00471087"/>
    <w:rsid w:val="00472475"/>
    <w:rsid w:val="00472840"/>
    <w:rsid w:val="00472F5D"/>
    <w:rsid w:val="00474853"/>
    <w:rsid w:val="0047503E"/>
    <w:rsid w:val="004751E1"/>
    <w:rsid w:val="00476B93"/>
    <w:rsid w:val="00476EE8"/>
    <w:rsid w:val="00477DBC"/>
    <w:rsid w:val="004807DD"/>
    <w:rsid w:val="00481706"/>
    <w:rsid w:val="00481958"/>
    <w:rsid w:val="00481A38"/>
    <w:rsid w:val="004827D1"/>
    <w:rsid w:val="00482C51"/>
    <w:rsid w:val="0048373A"/>
    <w:rsid w:val="00485209"/>
    <w:rsid w:val="00485F7F"/>
    <w:rsid w:val="004875FE"/>
    <w:rsid w:val="004907AD"/>
    <w:rsid w:val="00496234"/>
    <w:rsid w:val="00496952"/>
    <w:rsid w:val="004A0D64"/>
    <w:rsid w:val="004A1D1E"/>
    <w:rsid w:val="004A3B4B"/>
    <w:rsid w:val="004A452F"/>
    <w:rsid w:val="004A4FD6"/>
    <w:rsid w:val="004A7834"/>
    <w:rsid w:val="004B083E"/>
    <w:rsid w:val="004B0DA3"/>
    <w:rsid w:val="004B226A"/>
    <w:rsid w:val="004B33B2"/>
    <w:rsid w:val="004B367C"/>
    <w:rsid w:val="004B3BDD"/>
    <w:rsid w:val="004B4CAA"/>
    <w:rsid w:val="004B5861"/>
    <w:rsid w:val="004B58CA"/>
    <w:rsid w:val="004B607B"/>
    <w:rsid w:val="004B6CAA"/>
    <w:rsid w:val="004B73AB"/>
    <w:rsid w:val="004B77FA"/>
    <w:rsid w:val="004C0122"/>
    <w:rsid w:val="004C044E"/>
    <w:rsid w:val="004C22ED"/>
    <w:rsid w:val="004C2A88"/>
    <w:rsid w:val="004C42C5"/>
    <w:rsid w:val="004C45D0"/>
    <w:rsid w:val="004C4CF4"/>
    <w:rsid w:val="004C6B27"/>
    <w:rsid w:val="004C772F"/>
    <w:rsid w:val="004D2DB8"/>
    <w:rsid w:val="004D3753"/>
    <w:rsid w:val="004D3A3C"/>
    <w:rsid w:val="004D4AED"/>
    <w:rsid w:val="004D540B"/>
    <w:rsid w:val="004D7EB3"/>
    <w:rsid w:val="004E05F3"/>
    <w:rsid w:val="004E26AF"/>
    <w:rsid w:val="004E284B"/>
    <w:rsid w:val="004E4463"/>
    <w:rsid w:val="004F0ADD"/>
    <w:rsid w:val="004F10A0"/>
    <w:rsid w:val="004F366B"/>
    <w:rsid w:val="004F44D2"/>
    <w:rsid w:val="004F4B18"/>
    <w:rsid w:val="004F4E6C"/>
    <w:rsid w:val="004F4FEC"/>
    <w:rsid w:val="004F5F14"/>
    <w:rsid w:val="004F63F3"/>
    <w:rsid w:val="004F6FC4"/>
    <w:rsid w:val="004F736D"/>
    <w:rsid w:val="004F793E"/>
    <w:rsid w:val="00500F60"/>
    <w:rsid w:val="00501113"/>
    <w:rsid w:val="00501E40"/>
    <w:rsid w:val="0050266E"/>
    <w:rsid w:val="0050461F"/>
    <w:rsid w:val="00506958"/>
    <w:rsid w:val="005072FB"/>
    <w:rsid w:val="00507815"/>
    <w:rsid w:val="0051183D"/>
    <w:rsid w:val="005120F6"/>
    <w:rsid w:val="00512DAE"/>
    <w:rsid w:val="00514746"/>
    <w:rsid w:val="00515FD8"/>
    <w:rsid w:val="00516D4C"/>
    <w:rsid w:val="00517504"/>
    <w:rsid w:val="005216D2"/>
    <w:rsid w:val="00521C19"/>
    <w:rsid w:val="00523A80"/>
    <w:rsid w:val="00523EB2"/>
    <w:rsid w:val="005242A5"/>
    <w:rsid w:val="005265EF"/>
    <w:rsid w:val="00526995"/>
    <w:rsid w:val="00526F1E"/>
    <w:rsid w:val="005308CA"/>
    <w:rsid w:val="00531A50"/>
    <w:rsid w:val="00534772"/>
    <w:rsid w:val="005349BB"/>
    <w:rsid w:val="00535476"/>
    <w:rsid w:val="00537285"/>
    <w:rsid w:val="00540BFA"/>
    <w:rsid w:val="00540F65"/>
    <w:rsid w:val="00541B91"/>
    <w:rsid w:val="00542F20"/>
    <w:rsid w:val="005432E6"/>
    <w:rsid w:val="005438ED"/>
    <w:rsid w:val="0054575D"/>
    <w:rsid w:val="00545B75"/>
    <w:rsid w:val="0054634A"/>
    <w:rsid w:val="00546853"/>
    <w:rsid w:val="00551895"/>
    <w:rsid w:val="00552D69"/>
    <w:rsid w:val="005533DC"/>
    <w:rsid w:val="005539B6"/>
    <w:rsid w:val="00553C86"/>
    <w:rsid w:val="00554DEF"/>
    <w:rsid w:val="00556023"/>
    <w:rsid w:val="00557791"/>
    <w:rsid w:val="005578E2"/>
    <w:rsid w:val="00563212"/>
    <w:rsid w:val="005644E1"/>
    <w:rsid w:val="00565CF9"/>
    <w:rsid w:val="005727E3"/>
    <w:rsid w:val="00574E10"/>
    <w:rsid w:val="00574FD5"/>
    <w:rsid w:val="0057513B"/>
    <w:rsid w:val="00575C1E"/>
    <w:rsid w:val="00580DFF"/>
    <w:rsid w:val="00580FC8"/>
    <w:rsid w:val="00581A1E"/>
    <w:rsid w:val="00581D78"/>
    <w:rsid w:val="00582045"/>
    <w:rsid w:val="00582A85"/>
    <w:rsid w:val="00583203"/>
    <w:rsid w:val="00585946"/>
    <w:rsid w:val="00586055"/>
    <w:rsid w:val="00586651"/>
    <w:rsid w:val="0058771B"/>
    <w:rsid w:val="0059034B"/>
    <w:rsid w:val="00590417"/>
    <w:rsid w:val="00590ADF"/>
    <w:rsid w:val="00590D4E"/>
    <w:rsid w:val="00591897"/>
    <w:rsid w:val="00592B40"/>
    <w:rsid w:val="00594F9A"/>
    <w:rsid w:val="005951C6"/>
    <w:rsid w:val="00595D19"/>
    <w:rsid w:val="00595D29"/>
    <w:rsid w:val="00596AEB"/>
    <w:rsid w:val="00596B56"/>
    <w:rsid w:val="00596E4D"/>
    <w:rsid w:val="00596FA0"/>
    <w:rsid w:val="005979B5"/>
    <w:rsid w:val="005A0A1A"/>
    <w:rsid w:val="005A1B4B"/>
    <w:rsid w:val="005A1F63"/>
    <w:rsid w:val="005A34C5"/>
    <w:rsid w:val="005A4487"/>
    <w:rsid w:val="005A4AF2"/>
    <w:rsid w:val="005A62C3"/>
    <w:rsid w:val="005A7885"/>
    <w:rsid w:val="005B1DEB"/>
    <w:rsid w:val="005B286A"/>
    <w:rsid w:val="005B410D"/>
    <w:rsid w:val="005B5179"/>
    <w:rsid w:val="005B5371"/>
    <w:rsid w:val="005B5B59"/>
    <w:rsid w:val="005B62AC"/>
    <w:rsid w:val="005B6BF6"/>
    <w:rsid w:val="005B7B1F"/>
    <w:rsid w:val="005C2245"/>
    <w:rsid w:val="005C2CE7"/>
    <w:rsid w:val="005C322F"/>
    <w:rsid w:val="005C3B20"/>
    <w:rsid w:val="005C5077"/>
    <w:rsid w:val="005D0055"/>
    <w:rsid w:val="005D09FD"/>
    <w:rsid w:val="005D0D62"/>
    <w:rsid w:val="005D3559"/>
    <w:rsid w:val="005D4162"/>
    <w:rsid w:val="005D53A4"/>
    <w:rsid w:val="005D6C31"/>
    <w:rsid w:val="005D798B"/>
    <w:rsid w:val="005D7AD5"/>
    <w:rsid w:val="005E0494"/>
    <w:rsid w:val="005E076A"/>
    <w:rsid w:val="005E228D"/>
    <w:rsid w:val="005E2862"/>
    <w:rsid w:val="005E3209"/>
    <w:rsid w:val="005E7D4E"/>
    <w:rsid w:val="005F11A0"/>
    <w:rsid w:val="005F13E3"/>
    <w:rsid w:val="005F1559"/>
    <w:rsid w:val="005F2857"/>
    <w:rsid w:val="005F2BEA"/>
    <w:rsid w:val="005F52D7"/>
    <w:rsid w:val="005F57E4"/>
    <w:rsid w:val="005F6A89"/>
    <w:rsid w:val="005F6AB7"/>
    <w:rsid w:val="006001F4"/>
    <w:rsid w:val="00600208"/>
    <w:rsid w:val="006006D8"/>
    <w:rsid w:val="00604322"/>
    <w:rsid w:val="006049E9"/>
    <w:rsid w:val="00606CCD"/>
    <w:rsid w:val="00607583"/>
    <w:rsid w:val="00607918"/>
    <w:rsid w:val="00612110"/>
    <w:rsid w:val="00612238"/>
    <w:rsid w:val="00612507"/>
    <w:rsid w:val="00613341"/>
    <w:rsid w:val="006151CC"/>
    <w:rsid w:val="00615D9E"/>
    <w:rsid w:val="00616838"/>
    <w:rsid w:val="00617165"/>
    <w:rsid w:val="00617797"/>
    <w:rsid w:val="00617D32"/>
    <w:rsid w:val="00617EA6"/>
    <w:rsid w:val="00620016"/>
    <w:rsid w:val="00620689"/>
    <w:rsid w:val="00620B42"/>
    <w:rsid w:val="006210FD"/>
    <w:rsid w:val="0062248C"/>
    <w:rsid w:val="0062787C"/>
    <w:rsid w:val="00630199"/>
    <w:rsid w:val="0063020B"/>
    <w:rsid w:val="00631704"/>
    <w:rsid w:val="006318F7"/>
    <w:rsid w:val="00631A35"/>
    <w:rsid w:val="00631B95"/>
    <w:rsid w:val="00633061"/>
    <w:rsid w:val="006375C1"/>
    <w:rsid w:val="006403CC"/>
    <w:rsid w:val="00641E0A"/>
    <w:rsid w:val="0064210F"/>
    <w:rsid w:val="00643E80"/>
    <w:rsid w:val="00643FCD"/>
    <w:rsid w:val="00644600"/>
    <w:rsid w:val="0064606F"/>
    <w:rsid w:val="006500F7"/>
    <w:rsid w:val="00652173"/>
    <w:rsid w:val="0065280E"/>
    <w:rsid w:val="006537D4"/>
    <w:rsid w:val="00653C7F"/>
    <w:rsid w:val="00654E68"/>
    <w:rsid w:val="00654F61"/>
    <w:rsid w:val="00655550"/>
    <w:rsid w:val="00655695"/>
    <w:rsid w:val="0065639E"/>
    <w:rsid w:val="00656AE6"/>
    <w:rsid w:val="00656CBC"/>
    <w:rsid w:val="00657166"/>
    <w:rsid w:val="0065721E"/>
    <w:rsid w:val="00661C75"/>
    <w:rsid w:val="00661EEF"/>
    <w:rsid w:val="00662C3F"/>
    <w:rsid w:val="0066530E"/>
    <w:rsid w:val="00670A5A"/>
    <w:rsid w:val="00674738"/>
    <w:rsid w:val="00674F81"/>
    <w:rsid w:val="00674FF2"/>
    <w:rsid w:val="00675279"/>
    <w:rsid w:val="006767EF"/>
    <w:rsid w:val="00676A25"/>
    <w:rsid w:val="00676F63"/>
    <w:rsid w:val="00677CE8"/>
    <w:rsid w:val="00680444"/>
    <w:rsid w:val="00680A15"/>
    <w:rsid w:val="00681787"/>
    <w:rsid w:val="00682188"/>
    <w:rsid w:val="006828CF"/>
    <w:rsid w:val="00682C54"/>
    <w:rsid w:val="00683966"/>
    <w:rsid w:val="00685250"/>
    <w:rsid w:val="00687473"/>
    <w:rsid w:val="00690455"/>
    <w:rsid w:val="00691709"/>
    <w:rsid w:val="00693608"/>
    <w:rsid w:val="006947D0"/>
    <w:rsid w:val="00695D40"/>
    <w:rsid w:val="006970A4"/>
    <w:rsid w:val="006A0658"/>
    <w:rsid w:val="006A0C72"/>
    <w:rsid w:val="006A2E8B"/>
    <w:rsid w:val="006A3CDE"/>
    <w:rsid w:val="006A4022"/>
    <w:rsid w:val="006A4CB4"/>
    <w:rsid w:val="006A4CC9"/>
    <w:rsid w:val="006A5158"/>
    <w:rsid w:val="006A5A5F"/>
    <w:rsid w:val="006A6EB5"/>
    <w:rsid w:val="006A7E99"/>
    <w:rsid w:val="006B1153"/>
    <w:rsid w:val="006B1331"/>
    <w:rsid w:val="006B2685"/>
    <w:rsid w:val="006B2DDA"/>
    <w:rsid w:val="006B33A0"/>
    <w:rsid w:val="006B5463"/>
    <w:rsid w:val="006B6003"/>
    <w:rsid w:val="006B69C8"/>
    <w:rsid w:val="006B793A"/>
    <w:rsid w:val="006C19C6"/>
    <w:rsid w:val="006C29F9"/>
    <w:rsid w:val="006C3274"/>
    <w:rsid w:val="006C3595"/>
    <w:rsid w:val="006C43ED"/>
    <w:rsid w:val="006C4A6E"/>
    <w:rsid w:val="006C5476"/>
    <w:rsid w:val="006C72CB"/>
    <w:rsid w:val="006D11EB"/>
    <w:rsid w:val="006D2216"/>
    <w:rsid w:val="006D2743"/>
    <w:rsid w:val="006D2D9F"/>
    <w:rsid w:val="006D36EC"/>
    <w:rsid w:val="006D4CA2"/>
    <w:rsid w:val="006D52A5"/>
    <w:rsid w:val="006D5B4B"/>
    <w:rsid w:val="006D78CB"/>
    <w:rsid w:val="006D7E15"/>
    <w:rsid w:val="006E05C5"/>
    <w:rsid w:val="006E52EB"/>
    <w:rsid w:val="006E639A"/>
    <w:rsid w:val="006E6BC6"/>
    <w:rsid w:val="006E7EC6"/>
    <w:rsid w:val="006F0AFB"/>
    <w:rsid w:val="006F0EF9"/>
    <w:rsid w:val="006F16A7"/>
    <w:rsid w:val="006F1789"/>
    <w:rsid w:val="006F1969"/>
    <w:rsid w:val="006F25F5"/>
    <w:rsid w:val="006F2FD0"/>
    <w:rsid w:val="006F3697"/>
    <w:rsid w:val="006F452D"/>
    <w:rsid w:val="006F48B7"/>
    <w:rsid w:val="006F5130"/>
    <w:rsid w:val="006F5748"/>
    <w:rsid w:val="006F57C6"/>
    <w:rsid w:val="006F7B6C"/>
    <w:rsid w:val="00700F0D"/>
    <w:rsid w:val="00701537"/>
    <w:rsid w:val="007015BC"/>
    <w:rsid w:val="007029D6"/>
    <w:rsid w:val="00702AEA"/>
    <w:rsid w:val="00702F2A"/>
    <w:rsid w:val="007030FD"/>
    <w:rsid w:val="0070363A"/>
    <w:rsid w:val="00704EA1"/>
    <w:rsid w:val="007059B2"/>
    <w:rsid w:val="007064B2"/>
    <w:rsid w:val="00710E53"/>
    <w:rsid w:val="00713E28"/>
    <w:rsid w:val="007169AB"/>
    <w:rsid w:val="00716BF5"/>
    <w:rsid w:val="00720AA0"/>
    <w:rsid w:val="00720FD0"/>
    <w:rsid w:val="00723448"/>
    <w:rsid w:val="00723A49"/>
    <w:rsid w:val="00724AEE"/>
    <w:rsid w:val="00724F7A"/>
    <w:rsid w:val="007265C1"/>
    <w:rsid w:val="0072734F"/>
    <w:rsid w:val="00732536"/>
    <w:rsid w:val="00732E46"/>
    <w:rsid w:val="007348AA"/>
    <w:rsid w:val="00736E42"/>
    <w:rsid w:val="00736FF2"/>
    <w:rsid w:val="00737FD6"/>
    <w:rsid w:val="007401F8"/>
    <w:rsid w:val="00740F16"/>
    <w:rsid w:val="0074399B"/>
    <w:rsid w:val="00743C52"/>
    <w:rsid w:val="00744B09"/>
    <w:rsid w:val="00745309"/>
    <w:rsid w:val="007478F7"/>
    <w:rsid w:val="007512AA"/>
    <w:rsid w:val="00753174"/>
    <w:rsid w:val="00753B2F"/>
    <w:rsid w:val="007540F0"/>
    <w:rsid w:val="00754764"/>
    <w:rsid w:val="00762448"/>
    <w:rsid w:val="0076276D"/>
    <w:rsid w:val="007643D9"/>
    <w:rsid w:val="007648F9"/>
    <w:rsid w:val="00767F8D"/>
    <w:rsid w:val="00770B54"/>
    <w:rsid w:val="007712A9"/>
    <w:rsid w:val="00772A59"/>
    <w:rsid w:val="00775D73"/>
    <w:rsid w:val="007762A3"/>
    <w:rsid w:val="0077730E"/>
    <w:rsid w:val="0077752C"/>
    <w:rsid w:val="0078036E"/>
    <w:rsid w:val="0078078E"/>
    <w:rsid w:val="00781CF1"/>
    <w:rsid w:val="00782499"/>
    <w:rsid w:val="007839A4"/>
    <w:rsid w:val="00783B98"/>
    <w:rsid w:val="007842A5"/>
    <w:rsid w:val="0078441C"/>
    <w:rsid w:val="00784E20"/>
    <w:rsid w:val="00784EB3"/>
    <w:rsid w:val="007863D2"/>
    <w:rsid w:val="00793184"/>
    <w:rsid w:val="0079604A"/>
    <w:rsid w:val="00797B83"/>
    <w:rsid w:val="007A12DF"/>
    <w:rsid w:val="007A1535"/>
    <w:rsid w:val="007A1816"/>
    <w:rsid w:val="007A1995"/>
    <w:rsid w:val="007A4DAC"/>
    <w:rsid w:val="007A58F6"/>
    <w:rsid w:val="007B12D4"/>
    <w:rsid w:val="007B2FBF"/>
    <w:rsid w:val="007B3E85"/>
    <w:rsid w:val="007B5AEA"/>
    <w:rsid w:val="007B6610"/>
    <w:rsid w:val="007B6635"/>
    <w:rsid w:val="007B7CC0"/>
    <w:rsid w:val="007C07E8"/>
    <w:rsid w:val="007C0FF5"/>
    <w:rsid w:val="007C2C84"/>
    <w:rsid w:val="007C3C92"/>
    <w:rsid w:val="007C4C03"/>
    <w:rsid w:val="007C6135"/>
    <w:rsid w:val="007D087A"/>
    <w:rsid w:val="007D27B5"/>
    <w:rsid w:val="007D37A8"/>
    <w:rsid w:val="007D6075"/>
    <w:rsid w:val="007D6991"/>
    <w:rsid w:val="007D6D9A"/>
    <w:rsid w:val="007D7310"/>
    <w:rsid w:val="007D74DA"/>
    <w:rsid w:val="007E0FEB"/>
    <w:rsid w:val="007E3D86"/>
    <w:rsid w:val="007E46EF"/>
    <w:rsid w:val="007E4E8D"/>
    <w:rsid w:val="007E7A20"/>
    <w:rsid w:val="007E7B5E"/>
    <w:rsid w:val="007F32D0"/>
    <w:rsid w:val="007F4C2A"/>
    <w:rsid w:val="007F4DEC"/>
    <w:rsid w:val="007F7689"/>
    <w:rsid w:val="007F7753"/>
    <w:rsid w:val="007F7DC0"/>
    <w:rsid w:val="00800667"/>
    <w:rsid w:val="0080096F"/>
    <w:rsid w:val="00802257"/>
    <w:rsid w:val="008022B7"/>
    <w:rsid w:val="00802459"/>
    <w:rsid w:val="008032E4"/>
    <w:rsid w:val="008033D8"/>
    <w:rsid w:val="00804B82"/>
    <w:rsid w:val="008066A4"/>
    <w:rsid w:val="00807F88"/>
    <w:rsid w:val="00810782"/>
    <w:rsid w:val="00811330"/>
    <w:rsid w:val="0081137B"/>
    <w:rsid w:val="0081189D"/>
    <w:rsid w:val="00811C08"/>
    <w:rsid w:val="00811F70"/>
    <w:rsid w:val="008128D9"/>
    <w:rsid w:val="00812A0B"/>
    <w:rsid w:val="00813B5C"/>
    <w:rsid w:val="00814E42"/>
    <w:rsid w:val="00816163"/>
    <w:rsid w:val="008219E9"/>
    <w:rsid w:val="00822677"/>
    <w:rsid w:val="00823A33"/>
    <w:rsid w:val="00826542"/>
    <w:rsid w:val="00826759"/>
    <w:rsid w:val="00827F10"/>
    <w:rsid w:val="0083189A"/>
    <w:rsid w:val="008323DB"/>
    <w:rsid w:val="00833186"/>
    <w:rsid w:val="00835E39"/>
    <w:rsid w:val="0083665C"/>
    <w:rsid w:val="00836DE5"/>
    <w:rsid w:val="00837C0D"/>
    <w:rsid w:val="00837CCC"/>
    <w:rsid w:val="008406F6"/>
    <w:rsid w:val="00840A03"/>
    <w:rsid w:val="00841F5E"/>
    <w:rsid w:val="00842552"/>
    <w:rsid w:val="00843AA5"/>
    <w:rsid w:val="00843ED4"/>
    <w:rsid w:val="008457EE"/>
    <w:rsid w:val="00850DA1"/>
    <w:rsid w:val="0085286D"/>
    <w:rsid w:val="00854492"/>
    <w:rsid w:val="00855CDC"/>
    <w:rsid w:val="00860489"/>
    <w:rsid w:val="0086056E"/>
    <w:rsid w:val="0086196D"/>
    <w:rsid w:val="00861C50"/>
    <w:rsid w:val="00861E80"/>
    <w:rsid w:val="00862601"/>
    <w:rsid w:val="00863C69"/>
    <w:rsid w:val="00863D6A"/>
    <w:rsid w:val="008640FF"/>
    <w:rsid w:val="008646CD"/>
    <w:rsid w:val="00864C36"/>
    <w:rsid w:val="00864FEA"/>
    <w:rsid w:val="00865D02"/>
    <w:rsid w:val="00866664"/>
    <w:rsid w:val="00870BAF"/>
    <w:rsid w:val="00873A5A"/>
    <w:rsid w:val="00874C20"/>
    <w:rsid w:val="008766EF"/>
    <w:rsid w:val="0088012D"/>
    <w:rsid w:val="00883844"/>
    <w:rsid w:val="00883D27"/>
    <w:rsid w:val="00883E4A"/>
    <w:rsid w:val="00884A16"/>
    <w:rsid w:val="00885F56"/>
    <w:rsid w:val="00886058"/>
    <w:rsid w:val="00886807"/>
    <w:rsid w:val="00886EA2"/>
    <w:rsid w:val="00890DDB"/>
    <w:rsid w:val="00890E32"/>
    <w:rsid w:val="008911F8"/>
    <w:rsid w:val="00892259"/>
    <w:rsid w:val="0089320B"/>
    <w:rsid w:val="00894BA9"/>
    <w:rsid w:val="00895B50"/>
    <w:rsid w:val="008963CE"/>
    <w:rsid w:val="0089644E"/>
    <w:rsid w:val="00896CA9"/>
    <w:rsid w:val="00897B84"/>
    <w:rsid w:val="008A0572"/>
    <w:rsid w:val="008A1968"/>
    <w:rsid w:val="008A2633"/>
    <w:rsid w:val="008A2735"/>
    <w:rsid w:val="008A4595"/>
    <w:rsid w:val="008A4A66"/>
    <w:rsid w:val="008A5AB3"/>
    <w:rsid w:val="008A63B0"/>
    <w:rsid w:val="008A64C4"/>
    <w:rsid w:val="008A6E8B"/>
    <w:rsid w:val="008A7030"/>
    <w:rsid w:val="008A76A3"/>
    <w:rsid w:val="008A7740"/>
    <w:rsid w:val="008A7B72"/>
    <w:rsid w:val="008B1FC4"/>
    <w:rsid w:val="008B2612"/>
    <w:rsid w:val="008B327C"/>
    <w:rsid w:val="008B5579"/>
    <w:rsid w:val="008B6929"/>
    <w:rsid w:val="008C08FA"/>
    <w:rsid w:val="008C22D3"/>
    <w:rsid w:val="008C268A"/>
    <w:rsid w:val="008C6C3A"/>
    <w:rsid w:val="008C7456"/>
    <w:rsid w:val="008C74D7"/>
    <w:rsid w:val="008C7B5E"/>
    <w:rsid w:val="008D3908"/>
    <w:rsid w:val="008D3C08"/>
    <w:rsid w:val="008D51BD"/>
    <w:rsid w:val="008D56A2"/>
    <w:rsid w:val="008D5DF0"/>
    <w:rsid w:val="008D6A2F"/>
    <w:rsid w:val="008D7AA3"/>
    <w:rsid w:val="008D7D11"/>
    <w:rsid w:val="008E13F0"/>
    <w:rsid w:val="008E21BA"/>
    <w:rsid w:val="008E2418"/>
    <w:rsid w:val="008E266B"/>
    <w:rsid w:val="008E42BA"/>
    <w:rsid w:val="008E43B3"/>
    <w:rsid w:val="008E4727"/>
    <w:rsid w:val="008E4AFA"/>
    <w:rsid w:val="008E4FC9"/>
    <w:rsid w:val="008E5788"/>
    <w:rsid w:val="008E6171"/>
    <w:rsid w:val="008E6A6D"/>
    <w:rsid w:val="008E6B32"/>
    <w:rsid w:val="008F0917"/>
    <w:rsid w:val="008F1387"/>
    <w:rsid w:val="008F637C"/>
    <w:rsid w:val="008F731A"/>
    <w:rsid w:val="008F77A2"/>
    <w:rsid w:val="008F7944"/>
    <w:rsid w:val="009004FE"/>
    <w:rsid w:val="009011CE"/>
    <w:rsid w:val="009013B5"/>
    <w:rsid w:val="00901A81"/>
    <w:rsid w:val="00901ED4"/>
    <w:rsid w:val="0090246C"/>
    <w:rsid w:val="0090272E"/>
    <w:rsid w:val="009032D6"/>
    <w:rsid w:val="00903E97"/>
    <w:rsid w:val="00904A36"/>
    <w:rsid w:val="00912C9B"/>
    <w:rsid w:val="00914339"/>
    <w:rsid w:val="00914987"/>
    <w:rsid w:val="0091711D"/>
    <w:rsid w:val="00917EE8"/>
    <w:rsid w:val="00922539"/>
    <w:rsid w:val="0092362C"/>
    <w:rsid w:val="00925CC7"/>
    <w:rsid w:val="00927245"/>
    <w:rsid w:val="0093060D"/>
    <w:rsid w:val="0093096E"/>
    <w:rsid w:val="0093229D"/>
    <w:rsid w:val="009325B6"/>
    <w:rsid w:val="00933092"/>
    <w:rsid w:val="009334CA"/>
    <w:rsid w:val="00935B1B"/>
    <w:rsid w:val="00935C76"/>
    <w:rsid w:val="00935DF7"/>
    <w:rsid w:val="00936776"/>
    <w:rsid w:val="009368B6"/>
    <w:rsid w:val="00936918"/>
    <w:rsid w:val="00936EC5"/>
    <w:rsid w:val="00937DAD"/>
    <w:rsid w:val="00941B1D"/>
    <w:rsid w:val="00942192"/>
    <w:rsid w:val="00942360"/>
    <w:rsid w:val="009426FF"/>
    <w:rsid w:val="009446DB"/>
    <w:rsid w:val="00947DF5"/>
    <w:rsid w:val="009542DD"/>
    <w:rsid w:val="0095586A"/>
    <w:rsid w:val="00956274"/>
    <w:rsid w:val="0095690B"/>
    <w:rsid w:val="0095799D"/>
    <w:rsid w:val="009603B4"/>
    <w:rsid w:val="00963C4F"/>
    <w:rsid w:val="00965395"/>
    <w:rsid w:val="00965ACC"/>
    <w:rsid w:val="00970164"/>
    <w:rsid w:val="00970E84"/>
    <w:rsid w:val="00971016"/>
    <w:rsid w:val="00972316"/>
    <w:rsid w:val="00972C45"/>
    <w:rsid w:val="009740CB"/>
    <w:rsid w:val="0097792D"/>
    <w:rsid w:val="009805CE"/>
    <w:rsid w:val="0098145C"/>
    <w:rsid w:val="00982936"/>
    <w:rsid w:val="0098447B"/>
    <w:rsid w:val="00984787"/>
    <w:rsid w:val="00984F11"/>
    <w:rsid w:val="0098513B"/>
    <w:rsid w:val="00985D64"/>
    <w:rsid w:val="00985FFD"/>
    <w:rsid w:val="009866CA"/>
    <w:rsid w:val="0099127A"/>
    <w:rsid w:val="009913A2"/>
    <w:rsid w:val="0099233D"/>
    <w:rsid w:val="00992812"/>
    <w:rsid w:val="00995682"/>
    <w:rsid w:val="0099655F"/>
    <w:rsid w:val="00997578"/>
    <w:rsid w:val="00997867"/>
    <w:rsid w:val="00997F92"/>
    <w:rsid w:val="009A019E"/>
    <w:rsid w:val="009A2448"/>
    <w:rsid w:val="009A28B7"/>
    <w:rsid w:val="009A2CA4"/>
    <w:rsid w:val="009A2EF4"/>
    <w:rsid w:val="009A415E"/>
    <w:rsid w:val="009A4162"/>
    <w:rsid w:val="009A68EE"/>
    <w:rsid w:val="009A7A10"/>
    <w:rsid w:val="009A7DFE"/>
    <w:rsid w:val="009B30B8"/>
    <w:rsid w:val="009B35C9"/>
    <w:rsid w:val="009B3C14"/>
    <w:rsid w:val="009B469E"/>
    <w:rsid w:val="009B641E"/>
    <w:rsid w:val="009B7C8E"/>
    <w:rsid w:val="009C05CF"/>
    <w:rsid w:val="009C0CC8"/>
    <w:rsid w:val="009C0EDB"/>
    <w:rsid w:val="009C271B"/>
    <w:rsid w:val="009C651B"/>
    <w:rsid w:val="009D0C4C"/>
    <w:rsid w:val="009D1361"/>
    <w:rsid w:val="009D1808"/>
    <w:rsid w:val="009D2AEE"/>
    <w:rsid w:val="009D6EC8"/>
    <w:rsid w:val="009D734C"/>
    <w:rsid w:val="009D7C0F"/>
    <w:rsid w:val="009E05EA"/>
    <w:rsid w:val="009E0BAB"/>
    <w:rsid w:val="009E4083"/>
    <w:rsid w:val="009E4666"/>
    <w:rsid w:val="009E5D2B"/>
    <w:rsid w:val="009E5F47"/>
    <w:rsid w:val="009E6420"/>
    <w:rsid w:val="009E6BAE"/>
    <w:rsid w:val="009E7264"/>
    <w:rsid w:val="009E7FA7"/>
    <w:rsid w:val="009F3302"/>
    <w:rsid w:val="009F4B53"/>
    <w:rsid w:val="00A0029E"/>
    <w:rsid w:val="00A027A8"/>
    <w:rsid w:val="00A03147"/>
    <w:rsid w:val="00A039DA"/>
    <w:rsid w:val="00A04E46"/>
    <w:rsid w:val="00A055CD"/>
    <w:rsid w:val="00A05F14"/>
    <w:rsid w:val="00A11416"/>
    <w:rsid w:val="00A11C91"/>
    <w:rsid w:val="00A12560"/>
    <w:rsid w:val="00A1567F"/>
    <w:rsid w:val="00A16178"/>
    <w:rsid w:val="00A16D3B"/>
    <w:rsid w:val="00A20888"/>
    <w:rsid w:val="00A210D7"/>
    <w:rsid w:val="00A2113E"/>
    <w:rsid w:val="00A215E6"/>
    <w:rsid w:val="00A21962"/>
    <w:rsid w:val="00A224C3"/>
    <w:rsid w:val="00A22BD0"/>
    <w:rsid w:val="00A25B99"/>
    <w:rsid w:val="00A260BF"/>
    <w:rsid w:val="00A26A0E"/>
    <w:rsid w:val="00A26BB7"/>
    <w:rsid w:val="00A2707F"/>
    <w:rsid w:val="00A31FA3"/>
    <w:rsid w:val="00A34525"/>
    <w:rsid w:val="00A349E5"/>
    <w:rsid w:val="00A34BB4"/>
    <w:rsid w:val="00A34E35"/>
    <w:rsid w:val="00A361F1"/>
    <w:rsid w:val="00A37B91"/>
    <w:rsid w:val="00A37BFA"/>
    <w:rsid w:val="00A37E6F"/>
    <w:rsid w:val="00A4089E"/>
    <w:rsid w:val="00A42550"/>
    <w:rsid w:val="00A43DC0"/>
    <w:rsid w:val="00A44453"/>
    <w:rsid w:val="00A45344"/>
    <w:rsid w:val="00A45791"/>
    <w:rsid w:val="00A45EE4"/>
    <w:rsid w:val="00A464AF"/>
    <w:rsid w:val="00A54FAC"/>
    <w:rsid w:val="00A5555E"/>
    <w:rsid w:val="00A564EC"/>
    <w:rsid w:val="00A57D80"/>
    <w:rsid w:val="00A608D0"/>
    <w:rsid w:val="00A61462"/>
    <w:rsid w:val="00A614D4"/>
    <w:rsid w:val="00A624E0"/>
    <w:rsid w:val="00A6258C"/>
    <w:rsid w:val="00A631D4"/>
    <w:rsid w:val="00A638D8"/>
    <w:rsid w:val="00A63BC5"/>
    <w:rsid w:val="00A6457F"/>
    <w:rsid w:val="00A66512"/>
    <w:rsid w:val="00A67682"/>
    <w:rsid w:val="00A67B40"/>
    <w:rsid w:val="00A67E31"/>
    <w:rsid w:val="00A67F67"/>
    <w:rsid w:val="00A76230"/>
    <w:rsid w:val="00A76396"/>
    <w:rsid w:val="00A76455"/>
    <w:rsid w:val="00A7660C"/>
    <w:rsid w:val="00A77DB8"/>
    <w:rsid w:val="00A8472B"/>
    <w:rsid w:val="00A84AD6"/>
    <w:rsid w:val="00A84D18"/>
    <w:rsid w:val="00A84DB0"/>
    <w:rsid w:val="00A86894"/>
    <w:rsid w:val="00A87483"/>
    <w:rsid w:val="00A87EC9"/>
    <w:rsid w:val="00A9054B"/>
    <w:rsid w:val="00A906EA"/>
    <w:rsid w:val="00A9121A"/>
    <w:rsid w:val="00A92881"/>
    <w:rsid w:val="00A92BC0"/>
    <w:rsid w:val="00A937EE"/>
    <w:rsid w:val="00A94C21"/>
    <w:rsid w:val="00A95D59"/>
    <w:rsid w:val="00A963BC"/>
    <w:rsid w:val="00AA0031"/>
    <w:rsid w:val="00AA0B52"/>
    <w:rsid w:val="00AA0CBE"/>
    <w:rsid w:val="00AA2275"/>
    <w:rsid w:val="00AA2837"/>
    <w:rsid w:val="00AA4A58"/>
    <w:rsid w:val="00AA522E"/>
    <w:rsid w:val="00AA6FDE"/>
    <w:rsid w:val="00AA7B2A"/>
    <w:rsid w:val="00AA7F4C"/>
    <w:rsid w:val="00AB206D"/>
    <w:rsid w:val="00AB322A"/>
    <w:rsid w:val="00AB3AD2"/>
    <w:rsid w:val="00AB3EFD"/>
    <w:rsid w:val="00AB3F11"/>
    <w:rsid w:val="00AB48C3"/>
    <w:rsid w:val="00AB59A5"/>
    <w:rsid w:val="00AB6E66"/>
    <w:rsid w:val="00AB71FE"/>
    <w:rsid w:val="00AB7F67"/>
    <w:rsid w:val="00AC3A00"/>
    <w:rsid w:val="00AC4482"/>
    <w:rsid w:val="00AC5893"/>
    <w:rsid w:val="00AC5F6C"/>
    <w:rsid w:val="00AC783A"/>
    <w:rsid w:val="00AC7C9D"/>
    <w:rsid w:val="00AD11F5"/>
    <w:rsid w:val="00AD24A0"/>
    <w:rsid w:val="00AD2B62"/>
    <w:rsid w:val="00AD56D0"/>
    <w:rsid w:val="00AD7273"/>
    <w:rsid w:val="00AD72D9"/>
    <w:rsid w:val="00AD78F8"/>
    <w:rsid w:val="00AE1378"/>
    <w:rsid w:val="00AE1629"/>
    <w:rsid w:val="00AE2E7D"/>
    <w:rsid w:val="00AE32C0"/>
    <w:rsid w:val="00AE4402"/>
    <w:rsid w:val="00AE4BCB"/>
    <w:rsid w:val="00AE5398"/>
    <w:rsid w:val="00AF04A2"/>
    <w:rsid w:val="00AF0D68"/>
    <w:rsid w:val="00AF1CE4"/>
    <w:rsid w:val="00AF52C9"/>
    <w:rsid w:val="00AF5A59"/>
    <w:rsid w:val="00AF5CFC"/>
    <w:rsid w:val="00AF6338"/>
    <w:rsid w:val="00AF668E"/>
    <w:rsid w:val="00AF6733"/>
    <w:rsid w:val="00AF6DB3"/>
    <w:rsid w:val="00AF7421"/>
    <w:rsid w:val="00B001FF"/>
    <w:rsid w:val="00B026C8"/>
    <w:rsid w:val="00B0704C"/>
    <w:rsid w:val="00B07E4D"/>
    <w:rsid w:val="00B12C0F"/>
    <w:rsid w:val="00B12CDB"/>
    <w:rsid w:val="00B14913"/>
    <w:rsid w:val="00B14C76"/>
    <w:rsid w:val="00B1562E"/>
    <w:rsid w:val="00B15EFE"/>
    <w:rsid w:val="00B1690A"/>
    <w:rsid w:val="00B17889"/>
    <w:rsid w:val="00B2191D"/>
    <w:rsid w:val="00B228B1"/>
    <w:rsid w:val="00B23351"/>
    <w:rsid w:val="00B23D14"/>
    <w:rsid w:val="00B265FE"/>
    <w:rsid w:val="00B267AA"/>
    <w:rsid w:val="00B26FD4"/>
    <w:rsid w:val="00B27F25"/>
    <w:rsid w:val="00B31B79"/>
    <w:rsid w:val="00B3292B"/>
    <w:rsid w:val="00B33333"/>
    <w:rsid w:val="00B34537"/>
    <w:rsid w:val="00B348F4"/>
    <w:rsid w:val="00B35495"/>
    <w:rsid w:val="00B35CCE"/>
    <w:rsid w:val="00B362D8"/>
    <w:rsid w:val="00B377EA"/>
    <w:rsid w:val="00B37B8D"/>
    <w:rsid w:val="00B4125A"/>
    <w:rsid w:val="00B42CCF"/>
    <w:rsid w:val="00B44B94"/>
    <w:rsid w:val="00B44E1A"/>
    <w:rsid w:val="00B450D4"/>
    <w:rsid w:val="00B4528C"/>
    <w:rsid w:val="00B4559E"/>
    <w:rsid w:val="00B45E03"/>
    <w:rsid w:val="00B46205"/>
    <w:rsid w:val="00B504CB"/>
    <w:rsid w:val="00B51727"/>
    <w:rsid w:val="00B51785"/>
    <w:rsid w:val="00B5261A"/>
    <w:rsid w:val="00B52C0D"/>
    <w:rsid w:val="00B52F29"/>
    <w:rsid w:val="00B53D05"/>
    <w:rsid w:val="00B53EE8"/>
    <w:rsid w:val="00B53FC3"/>
    <w:rsid w:val="00B548AE"/>
    <w:rsid w:val="00B55361"/>
    <w:rsid w:val="00B554B2"/>
    <w:rsid w:val="00B5658D"/>
    <w:rsid w:val="00B5726F"/>
    <w:rsid w:val="00B61F1F"/>
    <w:rsid w:val="00B621BB"/>
    <w:rsid w:val="00B64FD8"/>
    <w:rsid w:val="00B654B6"/>
    <w:rsid w:val="00B6620A"/>
    <w:rsid w:val="00B6731D"/>
    <w:rsid w:val="00B67F6A"/>
    <w:rsid w:val="00B703C2"/>
    <w:rsid w:val="00B71E6F"/>
    <w:rsid w:val="00B72EF6"/>
    <w:rsid w:val="00B73947"/>
    <w:rsid w:val="00B73C2D"/>
    <w:rsid w:val="00B73EE0"/>
    <w:rsid w:val="00B74D04"/>
    <w:rsid w:val="00B76BE1"/>
    <w:rsid w:val="00B80089"/>
    <w:rsid w:val="00B80AD2"/>
    <w:rsid w:val="00B82EBF"/>
    <w:rsid w:val="00B831F5"/>
    <w:rsid w:val="00B832D3"/>
    <w:rsid w:val="00B83AE2"/>
    <w:rsid w:val="00B846C2"/>
    <w:rsid w:val="00B84FE2"/>
    <w:rsid w:val="00B850B5"/>
    <w:rsid w:val="00B854C8"/>
    <w:rsid w:val="00B872B9"/>
    <w:rsid w:val="00B87671"/>
    <w:rsid w:val="00B87A02"/>
    <w:rsid w:val="00B90852"/>
    <w:rsid w:val="00B914BB"/>
    <w:rsid w:val="00B91992"/>
    <w:rsid w:val="00B92083"/>
    <w:rsid w:val="00B92C7B"/>
    <w:rsid w:val="00B97F7B"/>
    <w:rsid w:val="00BA095A"/>
    <w:rsid w:val="00BA0C6F"/>
    <w:rsid w:val="00BA3715"/>
    <w:rsid w:val="00BA4695"/>
    <w:rsid w:val="00BA479F"/>
    <w:rsid w:val="00BA58C0"/>
    <w:rsid w:val="00BA58F8"/>
    <w:rsid w:val="00BA63E7"/>
    <w:rsid w:val="00BA6A38"/>
    <w:rsid w:val="00BA77AC"/>
    <w:rsid w:val="00BA7BFF"/>
    <w:rsid w:val="00BB22D5"/>
    <w:rsid w:val="00BB2838"/>
    <w:rsid w:val="00BB40E7"/>
    <w:rsid w:val="00BB518F"/>
    <w:rsid w:val="00BB52B4"/>
    <w:rsid w:val="00BB572C"/>
    <w:rsid w:val="00BB7253"/>
    <w:rsid w:val="00BB758C"/>
    <w:rsid w:val="00BB7728"/>
    <w:rsid w:val="00BB7AD6"/>
    <w:rsid w:val="00BB7EB9"/>
    <w:rsid w:val="00BC1EAA"/>
    <w:rsid w:val="00BC3339"/>
    <w:rsid w:val="00BD3345"/>
    <w:rsid w:val="00BD4AF9"/>
    <w:rsid w:val="00BD634F"/>
    <w:rsid w:val="00BD6C9C"/>
    <w:rsid w:val="00BD7C87"/>
    <w:rsid w:val="00BE2160"/>
    <w:rsid w:val="00BE23DC"/>
    <w:rsid w:val="00BE2B5D"/>
    <w:rsid w:val="00BE2D46"/>
    <w:rsid w:val="00BE2FD1"/>
    <w:rsid w:val="00BE3542"/>
    <w:rsid w:val="00BE3BCE"/>
    <w:rsid w:val="00BE3DDB"/>
    <w:rsid w:val="00BE40DF"/>
    <w:rsid w:val="00BE4E4B"/>
    <w:rsid w:val="00BE5077"/>
    <w:rsid w:val="00BF3490"/>
    <w:rsid w:val="00BF35A5"/>
    <w:rsid w:val="00BF4167"/>
    <w:rsid w:val="00BF4469"/>
    <w:rsid w:val="00BF49D4"/>
    <w:rsid w:val="00C018ED"/>
    <w:rsid w:val="00C01ECB"/>
    <w:rsid w:val="00C02293"/>
    <w:rsid w:val="00C0397A"/>
    <w:rsid w:val="00C069A3"/>
    <w:rsid w:val="00C07D43"/>
    <w:rsid w:val="00C07F77"/>
    <w:rsid w:val="00C102AD"/>
    <w:rsid w:val="00C10538"/>
    <w:rsid w:val="00C105C7"/>
    <w:rsid w:val="00C1163C"/>
    <w:rsid w:val="00C11C1F"/>
    <w:rsid w:val="00C12657"/>
    <w:rsid w:val="00C12C00"/>
    <w:rsid w:val="00C13DF4"/>
    <w:rsid w:val="00C15189"/>
    <w:rsid w:val="00C153FC"/>
    <w:rsid w:val="00C15763"/>
    <w:rsid w:val="00C15AB9"/>
    <w:rsid w:val="00C15FED"/>
    <w:rsid w:val="00C174B4"/>
    <w:rsid w:val="00C174C3"/>
    <w:rsid w:val="00C205F8"/>
    <w:rsid w:val="00C21F81"/>
    <w:rsid w:val="00C22974"/>
    <w:rsid w:val="00C22EA2"/>
    <w:rsid w:val="00C235AC"/>
    <w:rsid w:val="00C24AD8"/>
    <w:rsid w:val="00C255B2"/>
    <w:rsid w:val="00C26B0B"/>
    <w:rsid w:val="00C27BB4"/>
    <w:rsid w:val="00C30D71"/>
    <w:rsid w:val="00C32FDB"/>
    <w:rsid w:val="00C3328B"/>
    <w:rsid w:val="00C34148"/>
    <w:rsid w:val="00C3459B"/>
    <w:rsid w:val="00C34E6B"/>
    <w:rsid w:val="00C3703D"/>
    <w:rsid w:val="00C37548"/>
    <w:rsid w:val="00C40914"/>
    <w:rsid w:val="00C41C0F"/>
    <w:rsid w:val="00C42CB1"/>
    <w:rsid w:val="00C43721"/>
    <w:rsid w:val="00C43B1F"/>
    <w:rsid w:val="00C449DF"/>
    <w:rsid w:val="00C44ADE"/>
    <w:rsid w:val="00C45A1E"/>
    <w:rsid w:val="00C46D97"/>
    <w:rsid w:val="00C4708E"/>
    <w:rsid w:val="00C47818"/>
    <w:rsid w:val="00C52053"/>
    <w:rsid w:val="00C525B9"/>
    <w:rsid w:val="00C52B5E"/>
    <w:rsid w:val="00C52EB4"/>
    <w:rsid w:val="00C53089"/>
    <w:rsid w:val="00C533EE"/>
    <w:rsid w:val="00C5633A"/>
    <w:rsid w:val="00C60019"/>
    <w:rsid w:val="00C60AD4"/>
    <w:rsid w:val="00C62554"/>
    <w:rsid w:val="00C6467B"/>
    <w:rsid w:val="00C669F4"/>
    <w:rsid w:val="00C66E22"/>
    <w:rsid w:val="00C66FAA"/>
    <w:rsid w:val="00C672B5"/>
    <w:rsid w:val="00C67CAB"/>
    <w:rsid w:val="00C70334"/>
    <w:rsid w:val="00C70AD8"/>
    <w:rsid w:val="00C72184"/>
    <w:rsid w:val="00C73DFC"/>
    <w:rsid w:val="00C74B71"/>
    <w:rsid w:val="00C74E1D"/>
    <w:rsid w:val="00C7658B"/>
    <w:rsid w:val="00C76ACB"/>
    <w:rsid w:val="00C76CE1"/>
    <w:rsid w:val="00C77FD3"/>
    <w:rsid w:val="00C81FEA"/>
    <w:rsid w:val="00C82347"/>
    <w:rsid w:val="00C8374C"/>
    <w:rsid w:val="00C8432C"/>
    <w:rsid w:val="00C860E6"/>
    <w:rsid w:val="00C907CC"/>
    <w:rsid w:val="00C91E5C"/>
    <w:rsid w:val="00C924D1"/>
    <w:rsid w:val="00C92CBF"/>
    <w:rsid w:val="00C92F48"/>
    <w:rsid w:val="00C93112"/>
    <w:rsid w:val="00C944CD"/>
    <w:rsid w:val="00C945F1"/>
    <w:rsid w:val="00C95207"/>
    <w:rsid w:val="00C956F1"/>
    <w:rsid w:val="00CA082C"/>
    <w:rsid w:val="00CA1BEA"/>
    <w:rsid w:val="00CA30E8"/>
    <w:rsid w:val="00CA374E"/>
    <w:rsid w:val="00CA39A9"/>
    <w:rsid w:val="00CA6008"/>
    <w:rsid w:val="00CA6431"/>
    <w:rsid w:val="00CA7A44"/>
    <w:rsid w:val="00CA7B2A"/>
    <w:rsid w:val="00CB4DFC"/>
    <w:rsid w:val="00CB64BC"/>
    <w:rsid w:val="00CB71E2"/>
    <w:rsid w:val="00CB7D2E"/>
    <w:rsid w:val="00CC183F"/>
    <w:rsid w:val="00CC5393"/>
    <w:rsid w:val="00CC6558"/>
    <w:rsid w:val="00CC6841"/>
    <w:rsid w:val="00CC6B68"/>
    <w:rsid w:val="00CD479F"/>
    <w:rsid w:val="00CD49C3"/>
    <w:rsid w:val="00CD5356"/>
    <w:rsid w:val="00CD5DCB"/>
    <w:rsid w:val="00CD6008"/>
    <w:rsid w:val="00CD60A7"/>
    <w:rsid w:val="00CD6B34"/>
    <w:rsid w:val="00CE195F"/>
    <w:rsid w:val="00CE2497"/>
    <w:rsid w:val="00CE2B34"/>
    <w:rsid w:val="00CE3C2E"/>
    <w:rsid w:val="00CE63E9"/>
    <w:rsid w:val="00CF02F3"/>
    <w:rsid w:val="00CF0799"/>
    <w:rsid w:val="00CF19E8"/>
    <w:rsid w:val="00CF1A24"/>
    <w:rsid w:val="00CF268A"/>
    <w:rsid w:val="00CF3998"/>
    <w:rsid w:val="00CF48BE"/>
    <w:rsid w:val="00CF4D8B"/>
    <w:rsid w:val="00CF53E9"/>
    <w:rsid w:val="00CF661B"/>
    <w:rsid w:val="00CF66F0"/>
    <w:rsid w:val="00D00519"/>
    <w:rsid w:val="00D005BA"/>
    <w:rsid w:val="00D0155A"/>
    <w:rsid w:val="00D0175D"/>
    <w:rsid w:val="00D032CE"/>
    <w:rsid w:val="00D03C5F"/>
    <w:rsid w:val="00D03D04"/>
    <w:rsid w:val="00D0400B"/>
    <w:rsid w:val="00D05443"/>
    <w:rsid w:val="00D05FD6"/>
    <w:rsid w:val="00D06BD9"/>
    <w:rsid w:val="00D07CA6"/>
    <w:rsid w:val="00D10F7B"/>
    <w:rsid w:val="00D11055"/>
    <w:rsid w:val="00D11591"/>
    <w:rsid w:val="00D1280F"/>
    <w:rsid w:val="00D13357"/>
    <w:rsid w:val="00D1588C"/>
    <w:rsid w:val="00D15A9B"/>
    <w:rsid w:val="00D173F5"/>
    <w:rsid w:val="00D17F74"/>
    <w:rsid w:val="00D2119A"/>
    <w:rsid w:val="00D217E4"/>
    <w:rsid w:val="00D25981"/>
    <w:rsid w:val="00D26592"/>
    <w:rsid w:val="00D30F5D"/>
    <w:rsid w:val="00D31C4B"/>
    <w:rsid w:val="00D31CEC"/>
    <w:rsid w:val="00D3277D"/>
    <w:rsid w:val="00D3369E"/>
    <w:rsid w:val="00D34A67"/>
    <w:rsid w:val="00D34F4B"/>
    <w:rsid w:val="00D352EF"/>
    <w:rsid w:val="00D36DD7"/>
    <w:rsid w:val="00D3792E"/>
    <w:rsid w:val="00D4160B"/>
    <w:rsid w:val="00D42229"/>
    <w:rsid w:val="00D42CAB"/>
    <w:rsid w:val="00D441EE"/>
    <w:rsid w:val="00D44210"/>
    <w:rsid w:val="00D44452"/>
    <w:rsid w:val="00D47E33"/>
    <w:rsid w:val="00D47F28"/>
    <w:rsid w:val="00D507F0"/>
    <w:rsid w:val="00D51B97"/>
    <w:rsid w:val="00D526DD"/>
    <w:rsid w:val="00D530E0"/>
    <w:rsid w:val="00D53D2F"/>
    <w:rsid w:val="00D54815"/>
    <w:rsid w:val="00D5488E"/>
    <w:rsid w:val="00D55E8E"/>
    <w:rsid w:val="00D61A76"/>
    <w:rsid w:val="00D6286E"/>
    <w:rsid w:val="00D635EE"/>
    <w:rsid w:val="00D63DD3"/>
    <w:rsid w:val="00D64F4B"/>
    <w:rsid w:val="00D65950"/>
    <w:rsid w:val="00D676F6"/>
    <w:rsid w:val="00D70EB0"/>
    <w:rsid w:val="00D71CFF"/>
    <w:rsid w:val="00D73A6D"/>
    <w:rsid w:val="00D746D8"/>
    <w:rsid w:val="00D74D7A"/>
    <w:rsid w:val="00D76725"/>
    <w:rsid w:val="00D800C6"/>
    <w:rsid w:val="00D80CAB"/>
    <w:rsid w:val="00D8162F"/>
    <w:rsid w:val="00D823CD"/>
    <w:rsid w:val="00D82B88"/>
    <w:rsid w:val="00D84038"/>
    <w:rsid w:val="00D85321"/>
    <w:rsid w:val="00D8691F"/>
    <w:rsid w:val="00D87BC5"/>
    <w:rsid w:val="00D90905"/>
    <w:rsid w:val="00D909EE"/>
    <w:rsid w:val="00D90B94"/>
    <w:rsid w:val="00D91FD5"/>
    <w:rsid w:val="00D92350"/>
    <w:rsid w:val="00D955B1"/>
    <w:rsid w:val="00D9652B"/>
    <w:rsid w:val="00D97377"/>
    <w:rsid w:val="00DA0578"/>
    <w:rsid w:val="00DA1C69"/>
    <w:rsid w:val="00DA20C5"/>
    <w:rsid w:val="00DA283D"/>
    <w:rsid w:val="00DA2984"/>
    <w:rsid w:val="00DA2BE4"/>
    <w:rsid w:val="00DA2D16"/>
    <w:rsid w:val="00DA3551"/>
    <w:rsid w:val="00DA5065"/>
    <w:rsid w:val="00DA6D8E"/>
    <w:rsid w:val="00DB174A"/>
    <w:rsid w:val="00DB308D"/>
    <w:rsid w:val="00DB4F89"/>
    <w:rsid w:val="00DB4FE5"/>
    <w:rsid w:val="00DB5467"/>
    <w:rsid w:val="00DB5D13"/>
    <w:rsid w:val="00DB62BF"/>
    <w:rsid w:val="00DB6E9C"/>
    <w:rsid w:val="00DB747C"/>
    <w:rsid w:val="00DB7EF0"/>
    <w:rsid w:val="00DC18F0"/>
    <w:rsid w:val="00DC1B18"/>
    <w:rsid w:val="00DC2B89"/>
    <w:rsid w:val="00DC3C04"/>
    <w:rsid w:val="00DC3D22"/>
    <w:rsid w:val="00DC598B"/>
    <w:rsid w:val="00DC7C38"/>
    <w:rsid w:val="00DD031F"/>
    <w:rsid w:val="00DD040C"/>
    <w:rsid w:val="00DD15EB"/>
    <w:rsid w:val="00DD34C3"/>
    <w:rsid w:val="00DD4668"/>
    <w:rsid w:val="00DD4B54"/>
    <w:rsid w:val="00DD4E94"/>
    <w:rsid w:val="00DD5216"/>
    <w:rsid w:val="00DD549A"/>
    <w:rsid w:val="00DD7336"/>
    <w:rsid w:val="00DD743C"/>
    <w:rsid w:val="00DE011A"/>
    <w:rsid w:val="00DE1B6C"/>
    <w:rsid w:val="00DE6157"/>
    <w:rsid w:val="00DE723C"/>
    <w:rsid w:val="00DF2C79"/>
    <w:rsid w:val="00DF3911"/>
    <w:rsid w:val="00DF42E5"/>
    <w:rsid w:val="00DF5163"/>
    <w:rsid w:val="00DF78C8"/>
    <w:rsid w:val="00E01202"/>
    <w:rsid w:val="00E01268"/>
    <w:rsid w:val="00E02C31"/>
    <w:rsid w:val="00E02CFF"/>
    <w:rsid w:val="00E03102"/>
    <w:rsid w:val="00E03FFA"/>
    <w:rsid w:val="00E03FFD"/>
    <w:rsid w:val="00E0471B"/>
    <w:rsid w:val="00E047AD"/>
    <w:rsid w:val="00E05B27"/>
    <w:rsid w:val="00E05CF5"/>
    <w:rsid w:val="00E078B1"/>
    <w:rsid w:val="00E07FBC"/>
    <w:rsid w:val="00E12332"/>
    <w:rsid w:val="00E14033"/>
    <w:rsid w:val="00E14901"/>
    <w:rsid w:val="00E174A7"/>
    <w:rsid w:val="00E20170"/>
    <w:rsid w:val="00E20530"/>
    <w:rsid w:val="00E20FE9"/>
    <w:rsid w:val="00E21725"/>
    <w:rsid w:val="00E24188"/>
    <w:rsid w:val="00E27023"/>
    <w:rsid w:val="00E27C21"/>
    <w:rsid w:val="00E30385"/>
    <w:rsid w:val="00E34332"/>
    <w:rsid w:val="00E35E30"/>
    <w:rsid w:val="00E37927"/>
    <w:rsid w:val="00E37BFA"/>
    <w:rsid w:val="00E40848"/>
    <w:rsid w:val="00E41307"/>
    <w:rsid w:val="00E41689"/>
    <w:rsid w:val="00E43D56"/>
    <w:rsid w:val="00E446EB"/>
    <w:rsid w:val="00E455F9"/>
    <w:rsid w:val="00E460C6"/>
    <w:rsid w:val="00E46B35"/>
    <w:rsid w:val="00E470FC"/>
    <w:rsid w:val="00E50EBA"/>
    <w:rsid w:val="00E52D1F"/>
    <w:rsid w:val="00E52FE8"/>
    <w:rsid w:val="00E53D71"/>
    <w:rsid w:val="00E55156"/>
    <w:rsid w:val="00E5700A"/>
    <w:rsid w:val="00E57362"/>
    <w:rsid w:val="00E63B6F"/>
    <w:rsid w:val="00E661E3"/>
    <w:rsid w:val="00E67264"/>
    <w:rsid w:val="00E672FC"/>
    <w:rsid w:val="00E67D17"/>
    <w:rsid w:val="00E702D6"/>
    <w:rsid w:val="00E70745"/>
    <w:rsid w:val="00E71504"/>
    <w:rsid w:val="00E7208A"/>
    <w:rsid w:val="00E72F68"/>
    <w:rsid w:val="00E74007"/>
    <w:rsid w:val="00E7538F"/>
    <w:rsid w:val="00E767CD"/>
    <w:rsid w:val="00E7783F"/>
    <w:rsid w:val="00E77F62"/>
    <w:rsid w:val="00E801B3"/>
    <w:rsid w:val="00E8052A"/>
    <w:rsid w:val="00E81526"/>
    <w:rsid w:val="00E8157E"/>
    <w:rsid w:val="00E81DDD"/>
    <w:rsid w:val="00E8276D"/>
    <w:rsid w:val="00E83670"/>
    <w:rsid w:val="00E84964"/>
    <w:rsid w:val="00E853D5"/>
    <w:rsid w:val="00E867CD"/>
    <w:rsid w:val="00E86D24"/>
    <w:rsid w:val="00E910EC"/>
    <w:rsid w:val="00E9410D"/>
    <w:rsid w:val="00E94C12"/>
    <w:rsid w:val="00E979EF"/>
    <w:rsid w:val="00E97B39"/>
    <w:rsid w:val="00EA10AC"/>
    <w:rsid w:val="00EA2BC0"/>
    <w:rsid w:val="00EA317F"/>
    <w:rsid w:val="00EA548F"/>
    <w:rsid w:val="00EA653C"/>
    <w:rsid w:val="00EA77CA"/>
    <w:rsid w:val="00EA798A"/>
    <w:rsid w:val="00EA7A60"/>
    <w:rsid w:val="00EB08B1"/>
    <w:rsid w:val="00EB11DB"/>
    <w:rsid w:val="00EB3473"/>
    <w:rsid w:val="00EB3CF9"/>
    <w:rsid w:val="00EB5F02"/>
    <w:rsid w:val="00EB6F94"/>
    <w:rsid w:val="00EB7504"/>
    <w:rsid w:val="00EC0663"/>
    <w:rsid w:val="00EC0AF3"/>
    <w:rsid w:val="00EC2AD4"/>
    <w:rsid w:val="00EC3879"/>
    <w:rsid w:val="00EC405B"/>
    <w:rsid w:val="00EC4516"/>
    <w:rsid w:val="00EC584A"/>
    <w:rsid w:val="00EC5863"/>
    <w:rsid w:val="00EC6423"/>
    <w:rsid w:val="00ED1523"/>
    <w:rsid w:val="00ED177C"/>
    <w:rsid w:val="00ED4129"/>
    <w:rsid w:val="00ED4A26"/>
    <w:rsid w:val="00ED6104"/>
    <w:rsid w:val="00ED6D77"/>
    <w:rsid w:val="00ED7FA2"/>
    <w:rsid w:val="00EE0C35"/>
    <w:rsid w:val="00EE111C"/>
    <w:rsid w:val="00EE1C0A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830"/>
    <w:rsid w:val="00F00058"/>
    <w:rsid w:val="00F003B1"/>
    <w:rsid w:val="00F015D1"/>
    <w:rsid w:val="00F01978"/>
    <w:rsid w:val="00F0366E"/>
    <w:rsid w:val="00F06A37"/>
    <w:rsid w:val="00F07787"/>
    <w:rsid w:val="00F101B3"/>
    <w:rsid w:val="00F106DB"/>
    <w:rsid w:val="00F11C80"/>
    <w:rsid w:val="00F11D9F"/>
    <w:rsid w:val="00F1323E"/>
    <w:rsid w:val="00F13632"/>
    <w:rsid w:val="00F14391"/>
    <w:rsid w:val="00F15435"/>
    <w:rsid w:val="00F17B85"/>
    <w:rsid w:val="00F2197E"/>
    <w:rsid w:val="00F21AB0"/>
    <w:rsid w:val="00F2278E"/>
    <w:rsid w:val="00F22920"/>
    <w:rsid w:val="00F22D7B"/>
    <w:rsid w:val="00F24EAE"/>
    <w:rsid w:val="00F26E6F"/>
    <w:rsid w:val="00F27659"/>
    <w:rsid w:val="00F27CE5"/>
    <w:rsid w:val="00F320F2"/>
    <w:rsid w:val="00F32287"/>
    <w:rsid w:val="00F33CBD"/>
    <w:rsid w:val="00F33E55"/>
    <w:rsid w:val="00F34681"/>
    <w:rsid w:val="00F401B2"/>
    <w:rsid w:val="00F40295"/>
    <w:rsid w:val="00F412B4"/>
    <w:rsid w:val="00F41F52"/>
    <w:rsid w:val="00F4211B"/>
    <w:rsid w:val="00F43DD6"/>
    <w:rsid w:val="00F45C50"/>
    <w:rsid w:val="00F46890"/>
    <w:rsid w:val="00F506EF"/>
    <w:rsid w:val="00F5074D"/>
    <w:rsid w:val="00F513D7"/>
    <w:rsid w:val="00F51C89"/>
    <w:rsid w:val="00F51D7D"/>
    <w:rsid w:val="00F5355B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BD7"/>
    <w:rsid w:val="00F63E25"/>
    <w:rsid w:val="00F64EFF"/>
    <w:rsid w:val="00F6610B"/>
    <w:rsid w:val="00F66BC0"/>
    <w:rsid w:val="00F66DE5"/>
    <w:rsid w:val="00F71F9E"/>
    <w:rsid w:val="00F72A1E"/>
    <w:rsid w:val="00F73283"/>
    <w:rsid w:val="00F74397"/>
    <w:rsid w:val="00F743EF"/>
    <w:rsid w:val="00F74C1C"/>
    <w:rsid w:val="00F74E96"/>
    <w:rsid w:val="00F751B6"/>
    <w:rsid w:val="00F760C8"/>
    <w:rsid w:val="00F76B54"/>
    <w:rsid w:val="00F81F41"/>
    <w:rsid w:val="00F821AC"/>
    <w:rsid w:val="00F841FA"/>
    <w:rsid w:val="00F847D4"/>
    <w:rsid w:val="00F86339"/>
    <w:rsid w:val="00F8689D"/>
    <w:rsid w:val="00F87204"/>
    <w:rsid w:val="00F91028"/>
    <w:rsid w:val="00F91407"/>
    <w:rsid w:val="00F91862"/>
    <w:rsid w:val="00F93404"/>
    <w:rsid w:val="00F94A12"/>
    <w:rsid w:val="00F94F4A"/>
    <w:rsid w:val="00F951E7"/>
    <w:rsid w:val="00F95BA2"/>
    <w:rsid w:val="00F960B0"/>
    <w:rsid w:val="00F96E29"/>
    <w:rsid w:val="00F97890"/>
    <w:rsid w:val="00FA155F"/>
    <w:rsid w:val="00FA33C3"/>
    <w:rsid w:val="00FA404B"/>
    <w:rsid w:val="00FA422A"/>
    <w:rsid w:val="00FA6089"/>
    <w:rsid w:val="00FA69C3"/>
    <w:rsid w:val="00FA7038"/>
    <w:rsid w:val="00FB039D"/>
    <w:rsid w:val="00FB0527"/>
    <w:rsid w:val="00FB1E90"/>
    <w:rsid w:val="00FB2349"/>
    <w:rsid w:val="00FB5453"/>
    <w:rsid w:val="00FB5568"/>
    <w:rsid w:val="00FB595B"/>
    <w:rsid w:val="00FB5E0B"/>
    <w:rsid w:val="00FB622D"/>
    <w:rsid w:val="00FB6E32"/>
    <w:rsid w:val="00FB7B18"/>
    <w:rsid w:val="00FC00C6"/>
    <w:rsid w:val="00FC00CA"/>
    <w:rsid w:val="00FC1487"/>
    <w:rsid w:val="00FC202E"/>
    <w:rsid w:val="00FC3EA5"/>
    <w:rsid w:val="00FC7046"/>
    <w:rsid w:val="00FD0C7F"/>
    <w:rsid w:val="00FD0DFB"/>
    <w:rsid w:val="00FD1765"/>
    <w:rsid w:val="00FD24ED"/>
    <w:rsid w:val="00FD28C7"/>
    <w:rsid w:val="00FD29B4"/>
    <w:rsid w:val="00FD2F3F"/>
    <w:rsid w:val="00FD39BD"/>
    <w:rsid w:val="00FD3A39"/>
    <w:rsid w:val="00FD3F9C"/>
    <w:rsid w:val="00FD617E"/>
    <w:rsid w:val="00FD6F29"/>
    <w:rsid w:val="00FD7DBD"/>
    <w:rsid w:val="00FD7E80"/>
    <w:rsid w:val="00FE10C6"/>
    <w:rsid w:val="00FE2A0B"/>
    <w:rsid w:val="00FE2FB7"/>
    <w:rsid w:val="00FE33E6"/>
    <w:rsid w:val="00FE3DE7"/>
    <w:rsid w:val="00FE40AE"/>
    <w:rsid w:val="00FE411B"/>
    <w:rsid w:val="00FE564A"/>
    <w:rsid w:val="00FE67DB"/>
    <w:rsid w:val="00FF2798"/>
    <w:rsid w:val="00FF2E9C"/>
    <w:rsid w:val="00FF2EAD"/>
    <w:rsid w:val="00FF307D"/>
    <w:rsid w:val="00FF3434"/>
    <w:rsid w:val="00FF3435"/>
    <w:rsid w:val="00FF44FF"/>
    <w:rsid w:val="00FF603A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p1">
    <w:name w:val="p1"/>
    <w:basedOn w:val="a"/>
    <w:rsid w:val="007D74DA"/>
    <w:pPr>
      <w:spacing w:before="100" w:beforeAutospacing="1" w:after="100" w:afterAutospacing="1"/>
    </w:pPr>
  </w:style>
  <w:style w:type="paragraph" w:customStyle="1" w:styleId="p2">
    <w:name w:val="p2"/>
    <w:basedOn w:val="a"/>
    <w:rsid w:val="007D74DA"/>
    <w:pPr>
      <w:spacing w:before="100" w:beforeAutospacing="1" w:after="100" w:afterAutospacing="1"/>
    </w:pPr>
  </w:style>
  <w:style w:type="character" w:styleId="ac">
    <w:name w:val="Hyperlink"/>
    <w:uiPriority w:val="99"/>
    <w:unhideWhenUsed/>
    <w:rsid w:val="00095D74"/>
    <w:rPr>
      <w:strike w:val="0"/>
      <w:dstrike w:val="0"/>
      <w:color w:val="660000"/>
      <w:u w:val="none"/>
      <w:effect w:val="none"/>
    </w:rPr>
  </w:style>
  <w:style w:type="paragraph" w:customStyle="1" w:styleId="p3">
    <w:name w:val="p3"/>
    <w:basedOn w:val="a"/>
    <w:rsid w:val="003F6850"/>
    <w:pPr>
      <w:spacing w:before="100" w:beforeAutospacing="1" w:after="100" w:afterAutospacing="1"/>
    </w:pPr>
  </w:style>
  <w:style w:type="paragraph" w:customStyle="1" w:styleId="p4">
    <w:name w:val="p4"/>
    <w:basedOn w:val="a"/>
    <w:rsid w:val="003F6850"/>
    <w:pPr>
      <w:spacing w:before="100" w:beforeAutospacing="1" w:after="100" w:afterAutospacing="1"/>
    </w:pPr>
  </w:style>
  <w:style w:type="paragraph" w:customStyle="1" w:styleId="p19">
    <w:name w:val="p19"/>
    <w:basedOn w:val="a"/>
    <w:rsid w:val="00C45A1E"/>
    <w:pPr>
      <w:spacing w:before="100" w:beforeAutospacing="1" w:after="100" w:afterAutospacing="1"/>
    </w:pPr>
  </w:style>
  <w:style w:type="paragraph" w:customStyle="1" w:styleId="p18">
    <w:name w:val="p18"/>
    <w:basedOn w:val="a"/>
    <w:rsid w:val="000E77EE"/>
    <w:pPr>
      <w:spacing w:before="100" w:beforeAutospacing="1" w:after="100" w:afterAutospacing="1"/>
    </w:pPr>
  </w:style>
  <w:style w:type="character" w:customStyle="1" w:styleId="s3">
    <w:name w:val="s3"/>
    <w:basedOn w:val="a0"/>
    <w:rsid w:val="000E77EE"/>
  </w:style>
  <w:style w:type="paragraph" w:customStyle="1" w:styleId="p20">
    <w:name w:val="p20"/>
    <w:basedOn w:val="a"/>
    <w:rsid w:val="000E77EE"/>
    <w:pPr>
      <w:spacing w:before="100" w:beforeAutospacing="1" w:after="100" w:afterAutospacing="1"/>
    </w:pPr>
  </w:style>
  <w:style w:type="character" w:customStyle="1" w:styleId="s4">
    <w:name w:val="s4"/>
    <w:basedOn w:val="a0"/>
    <w:rsid w:val="000E77EE"/>
  </w:style>
  <w:style w:type="character" w:customStyle="1" w:styleId="s1">
    <w:name w:val="s1"/>
    <w:basedOn w:val="a0"/>
    <w:rsid w:val="00BA3715"/>
  </w:style>
  <w:style w:type="character" w:customStyle="1" w:styleId="s5">
    <w:name w:val="s5"/>
    <w:basedOn w:val="a0"/>
    <w:rsid w:val="00BA3715"/>
  </w:style>
  <w:style w:type="paragraph" w:customStyle="1" w:styleId="p5">
    <w:name w:val="p5"/>
    <w:basedOn w:val="a"/>
    <w:rsid w:val="00BA3715"/>
    <w:pPr>
      <w:spacing w:before="100" w:beforeAutospacing="1" w:after="100" w:afterAutospacing="1"/>
    </w:pPr>
  </w:style>
  <w:style w:type="character" w:customStyle="1" w:styleId="s2">
    <w:name w:val="s2"/>
    <w:basedOn w:val="a0"/>
    <w:rsid w:val="00BA3715"/>
  </w:style>
  <w:style w:type="paragraph" w:customStyle="1" w:styleId="p7">
    <w:name w:val="p7"/>
    <w:basedOn w:val="a"/>
    <w:rsid w:val="00BA3715"/>
    <w:pPr>
      <w:spacing w:before="100" w:beforeAutospacing="1" w:after="100" w:afterAutospacing="1"/>
    </w:pPr>
  </w:style>
  <w:style w:type="character" w:customStyle="1" w:styleId="s6">
    <w:name w:val="s6"/>
    <w:basedOn w:val="a0"/>
    <w:rsid w:val="00BA3715"/>
  </w:style>
  <w:style w:type="paragraph" w:customStyle="1" w:styleId="p8">
    <w:name w:val="p8"/>
    <w:basedOn w:val="a"/>
    <w:rsid w:val="00BA3715"/>
    <w:pPr>
      <w:spacing w:before="100" w:beforeAutospacing="1" w:after="100" w:afterAutospacing="1"/>
    </w:pPr>
  </w:style>
  <w:style w:type="paragraph" w:customStyle="1" w:styleId="p9">
    <w:name w:val="p9"/>
    <w:basedOn w:val="a"/>
    <w:rsid w:val="00BA3715"/>
    <w:pPr>
      <w:spacing w:before="100" w:beforeAutospacing="1" w:after="100" w:afterAutospacing="1"/>
    </w:pPr>
  </w:style>
  <w:style w:type="paragraph" w:customStyle="1" w:styleId="p10">
    <w:name w:val="p10"/>
    <w:basedOn w:val="a"/>
    <w:rsid w:val="00BA3715"/>
    <w:pPr>
      <w:spacing w:before="100" w:beforeAutospacing="1" w:after="100" w:afterAutospacing="1"/>
    </w:pPr>
  </w:style>
  <w:style w:type="paragraph" w:customStyle="1" w:styleId="p11">
    <w:name w:val="p11"/>
    <w:basedOn w:val="a"/>
    <w:rsid w:val="00BA3715"/>
    <w:pPr>
      <w:spacing w:before="100" w:beforeAutospacing="1" w:after="100" w:afterAutospacing="1"/>
    </w:pPr>
  </w:style>
  <w:style w:type="paragraph" w:customStyle="1" w:styleId="p12">
    <w:name w:val="p12"/>
    <w:basedOn w:val="a"/>
    <w:rsid w:val="00BA3715"/>
    <w:pPr>
      <w:spacing w:before="100" w:beforeAutospacing="1" w:after="100" w:afterAutospacing="1"/>
    </w:pPr>
  </w:style>
  <w:style w:type="paragraph" w:customStyle="1" w:styleId="p13">
    <w:name w:val="p13"/>
    <w:basedOn w:val="a"/>
    <w:rsid w:val="00BA37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p1">
    <w:name w:val="p1"/>
    <w:basedOn w:val="a"/>
    <w:rsid w:val="007D74DA"/>
    <w:pPr>
      <w:spacing w:before="100" w:beforeAutospacing="1" w:after="100" w:afterAutospacing="1"/>
    </w:pPr>
  </w:style>
  <w:style w:type="paragraph" w:customStyle="1" w:styleId="p2">
    <w:name w:val="p2"/>
    <w:basedOn w:val="a"/>
    <w:rsid w:val="007D74DA"/>
    <w:pPr>
      <w:spacing w:before="100" w:beforeAutospacing="1" w:after="100" w:afterAutospacing="1"/>
    </w:pPr>
  </w:style>
  <w:style w:type="character" w:styleId="ac">
    <w:name w:val="Hyperlink"/>
    <w:uiPriority w:val="99"/>
    <w:unhideWhenUsed/>
    <w:rsid w:val="00095D74"/>
    <w:rPr>
      <w:strike w:val="0"/>
      <w:dstrike w:val="0"/>
      <w:color w:val="660000"/>
      <w:u w:val="none"/>
      <w:effect w:val="none"/>
    </w:rPr>
  </w:style>
  <w:style w:type="paragraph" w:customStyle="1" w:styleId="p3">
    <w:name w:val="p3"/>
    <w:basedOn w:val="a"/>
    <w:rsid w:val="003F6850"/>
    <w:pPr>
      <w:spacing w:before="100" w:beforeAutospacing="1" w:after="100" w:afterAutospacing="1"/>
    </w:pPr>
  </w:style>
  <w:style w:type="paragraph" w:customStyle="1" w:styleId="p4">
    <w:name w:val="p4"/>
    <w:basedOn w:val="a"/>
    <w:rsid w:val="003F6850"/>
    <w:pPr>
      <w:spacing w:before="100" w:beforeAutospacing="1" w:after="100" w:afterAutospacing="1"/>
    </w:pPr>
  </w:style>
  <w:style w:type="paragraph" w:customStyle="1" w:styleId="p19">
    <w:name w:val="p19"/>
    <w:basedOn w:val="a"/>
    <w:rsid w:val="00C45A1E"/>
    <w:pPr>
      <w:spacing w:before="100" w:beforeAutospacing="1" w:after="100" w:afterAutospacing="1"/>
    </w:pPr>
  </w:style>
  <w:style w:type="paragraph" w:customStyle="1" w:styleId="p18">
    <w:name w:val="p18"/>
    <w:basedOn w:val="a"/>
    <w:rsid w:val="000E77EE"/>
    <w:pPr>
      <w:spacing w:before="100" w:beforeAutospacing="1" w:after="100" w:afterAutospacing="1"/>
    </w:pPr>
  </w:style>
  <w:style w:type="character" w:customStyle="1" w:styleId="s3">
    <w:name w:val="s3"/>
    <w:basedOn w:val="a0"/>
    <w:rsid w:val="000E77EE"/>
  </w:style>
  <w:style w:type="paragraph" w:customStyle="1" w:styleId="p20">
    <w:name w:val="p20"/>
    <w:basedOn w:val="a"/>
    <w:rsid w:val="000E77EE"/>
    <w:pPr>
      <w:spacing w:before="100" w:beforeAutospacing="1" w:after="100" w:afterAutospacing="1"/>
    </w:pPr>
  </w:style>
  <w:style w:type="character" w:customStyle="1" w:styleId="s4">
    <w:name w:val="s4"/>
    <w:basedOn w:val="a0"/>
    <w:rsid w:val="000E77EE"/>
  </w:style>
  <w:style w:type="character" w:customStyle="1" w:styleId="s1">
    <w:name w:val="s1"/>
    <w:basedOn w:val="a0"/>
    <w:rsid w:val="00BA3715"/>
  </w:style>
  <w:style w:type="character" w:customStyle="1" w:styleId="s5">
    <w:name w:val="s5"/>
    <w:basedOn w:val="a0"/>
    <w:rsid w:val="00BA3715"/>
  </w:style>
  <w:style w:type="paragraph" w:customStyle="1" w:styleId="p5">
    <w:name w:val="p5"/>
    <w:basedOn w:val="a"/>
    <w:rsid w:val="00BA3715"/>
    <w:pPr>
      <w:spacing w:before="100" w:beforeAutospacing="1" w:after="100" w:afterAutospacing="1"/>
    </w:pPr>
  </w:style>
  <w:style w:type="character" w:customStyle="1" w:styleId="s2">
    <w:name w:val="s2"/>
    <w:basedOn w:val="a0"/>
    <w:rsid w:val="00BA3715"/>
  </w:style>
  <w:style w:type="paragraph" w:customStyle="1" w:styleId="p7">
    <w:name w:val="p7"/>
    <w:basedOn w:val="a"/>
    <w:rsid w:val="00BA3715"/>
    <w:pPr>
      <w:spacing w:before="100" w:beforeAutospacing="1" w:after="100" w:afterAutospacing="1"/>
    </w:pPr>
  </w:style>
  <w:style w:type="character" w:customStyle="1" w:styleId="s6">
    <w:name w:val="s6"/>
    <w:basedOn w:val="a0"/>
    <w:rsid w:val="00BA3715"/>
  </w:style>
  <w:style w:type="paragraph" w:customStyle="1" w:styleId="p8">
    <w:name w:val="p8"/>
    <w:basedOn w:val="a"/>
    <w:rsid w:val="00BA3715"/>
    <w:pPr>
      <w:spacing w:before="100" w:beforeAutospacing="1" w:after="100" w:afterAutospacing="1"/>
    </w:pPr>
  </w:style>
  <w:style w:type="paragraph" w:customStyle="1" w:styleId="p9">
    <w:name w:val="p9"/>
    <w:basedOn w:val="a"/>
    <w:rsid w:val="00BA3715"/>
    <w:pPr>
      <w:spacing w:before="100" w:beforeAutospacing="1" w:after="100" w:afterAutospacing="1"/>
    </w:pPr>
  </w:style>
  <w:style w:type="paragraph" w:customStyle="1" w:styleId="p10">
    <w:name w:val="p10"/>
    <w:basedOn w:val="a"/>
    <w:rsid w:val="00BA3715"/>
    <w:pPr>
      <w:spacing w:before="100" w:beforeAutospacing="1" w:after="100" w:afterAutospacing="1"/>
    </w:pPr>
  </w:style>
  <w:style w:type="paragraph" w:customStyle="1" w:styleId="p11">
    <w:name w:val="p11"/>
    <w:basedOn w:val="a"/>
    <w:rsid w:val="00BA3715"/>
    <w:pPr>
      <w:spacing w:before="100" w:beforeAutospacing="1" w:after="100" w:afterAutospacing="1"/>
    </w:pPr>
  </w:style>
  <w:style w:type="paragraph" w:customStyle="1" w:styleId="p12">
    <w:name w:val="p12"/>
    <w:basedOn w:val="a"/>
    <w:rsid w:val="00BA3715"/>
    <w:pPr>
      <w:spacing w:before="100" w:beforeAutospacing="1" w:after="100" w:afterAutospacing="1"/>
    </w:pPr>
  </w:style>
  <w:style w:type="paragraph" w:customStyle="1" w:styleId="p13">
    <w:name w:val="p13"/>
    <w:basedOn w:val="a"/>
    <w:rsid w:val="00BA37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0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B16D41C8C950D0091338C0C7DDD7CD813EEEC628BA7BC089993BE11B0B69AA9F9EB0D388580AA93P04F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025FFBA9AAE3696554D48DFC7A39C60058097904C6C09B9E8F88370EBC96CDEC02978892E11D1C9JFq2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BCF3F04028D109116B21916432917833111E5D35D08A7337CB4C146C34072F1419DDA662D0F9K8o5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0EA2F01AC7F040D4C7DC865718C4824EAF426B9C997A84A0E1C08ED431A4F2B71412E98DCBBDC64t5U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EA2F01AC7F040D4C7DC865718C4824E9F62BBFCD9AF540064504EF4415103C76082299DCBBDDt6U4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5ED36-A4AB-4001-8686-371027AA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7457</Words>
  <Characters>42508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49866</CharactersWithSpaces>
  <SharedDoc>false</SharedDoc>
  <HLinks>
    <vt:vector size="30" baseType="variant">
      <vt:variant>
        <vt:i4>7077942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consultantplus://offline/ref=2B16D41C8C950D0091338C0C7DDD7CD813EEEC628BA7BC089993BE11B0B69AA9F9EB0D388580AA93P04FF</vt:lpwstr>
      </vt:variant>
      <vt:variant>
        <vt:lpwstr/>
      </vt:variant>
      <vt:variant>
        <vt:i4>6357091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consultantplus://offline/ref=1025FFBA9AAE3696554D48DFC7A39C60058097904C6C09B9E8F88370EBC96CDEC02978892E11D1C9JFq2M</vt:lpwstr>
      </vt:variant>
      <vt:variant>
        <vt:lpwstr/>
      </vt:variant>
      <vt:variant>
        <vt:i4>1048581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consultantplus://offline/ref=7ABCF3F04028D109116B21916432917833111E5D35D08A7337CB4C146C34072F1419DDA662D0F9K8o5M</vt:lpwstr>
      </vt:variant>
      <vt:variant>
        <vt:lpwstr/>
      </vt:variant>
      <vt:variant>
        <vt:i4>2097259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consultantplus://offline/ref=00EA2F01AC7F040D4C7DC865718C4824EAF426B9C997A84A0E1C08ED431A4F2B71412E98DCBBDC64t5U2L</vt:lpwstr>
      </vt:variant>
      <vt:variant>
        <vt:lpwstr/>
      </vt:variant>
      <vt:variant>
        <vt:i4>1310732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consultantplus://offline/ref=00EA2F01AC7F040D4C7DC865718C4824E9F62BBFCD9AF540064504EF4415103C76082299DCBBDDt6U4L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 Александр Алексеевич</cp:lastModifiedBy>
  <cp:revision>2</cp:revision>
  <cp:lastPrinted>2014-12-22T06:34:00Z</cp:lastPrinted>
  <dcterms:created xsi:type="dcterms:W3CDTF">2019-01-29T11:45:00Z</dcterms:created>
  <dcterms:modified xsi:type="dcterms:W3CDTF">2019-01-29T11:45:00Z</dcterms:modified>
</cp:coreProperties>
</file>