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A1" w:rsidRPr="006C30A1" w:rsidRDefault="006C30A1" w:rsidP="006C30A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ПРАВИТЕЛЬСТВО КАБАРДИНО-БАЛКАРСКОЙ РЕСПУБЛИКИ</w:t>
      </w: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от 22 декабря 2016 г. N 230-ПП</w:t>
      </w: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О ПОРЯДКЕ ПРЕДОСТАВЛЕНИЯ СУБСИДИИ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РЕСПУБЛИКАНСКОГО</w:t>
      </w: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БЮДЖЕТА КАБАРДИНО-БАЛКАРСКОЙ РЕСПУБЛИКИ НА КОМПЕНСАЦИЮ</w:t>
      </w: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ОРГАНИЗАЦИЯМ ЖЕЛЕЗНОДОРОЖНОГО ТРАНСПОРТА ПОТЕРЬ В ДОХОДАХ,</w:t>
      </w: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30A1">
        <w:rPr>
          <w:rFonts w:ascii="Times New Roman" w:hAnsi="Times New Roman" w:cs="Times New Roman"/>
          <w:sz w:val="24"/>
          <w:szCs w:val="24"/>
        </w:rPr>
        <w:t>ВОЗНИКАЮЩИХ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В РЕЗУЛЬТАТЕ ОСУЩЕСТВЛЕНИЯ ГОСУДАРСТВЕННОГО</w:t>
      </w: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РЕГУЛИРОВАНИЯ ТАРИФОВ НА ПЕРЕВОЗКИ ПАССАЖИРОВ</w:t>
      </w: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ЖЕЛЕЗНОДОРОЖНЫМ ТРАНСПОРТОМ В ПРИГОРОДНОМ СООБЩЕНИИ</w:t>
      </w: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ПО ТЕРРИТОРИИ КАБАРДИНО-БАЛКАРСКОЙ РЕСПУБЛИКИ</w:t>
      </w:r>
    </w:p>
    <w:p w:rsidR="006C30A1" w:rsidRPr="006C30A1" w:rsidRDefault="006C30A1" w:rsidP="006C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30A1" w:rsidRPr="006C30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0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6C30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C30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КБР</w:t>
            </w:r>
            <w:proofErr w:type="gramEnd"/>
          </w:p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29.12.2017 N 242-ПП)</w:t>
            </w:r>
          </w:p>
        </w:tc>
      </w:tr>
    </w:tbl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0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7 марта 1995 г. N 239 "О мерах по упорядочению государственного регулирования цен (тарифов)", </w:t>
      </w:r>
      <w:hyperlink r:id="rId7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статьей 26.3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Правительство Кабардино-Балкарской Республики постановляет:</w:t>
      </w:r>
      <w:proofErr w:type="gramEnd"/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7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предоставления субсидии из республиканского бюджета Кабардино-Балкарской Республики на компенсацию организациям железнодорожного транспорта потерь в доходах, возникающих в результате осуществления государственного регулирования тарифов на перевозки пассажиров железнодорожным транспортом в пригородном сообщении по территории Кабардино-Балкарской Республики.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8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Правительства Кабардино-Балкарской Республики от 5 августа 2013 г. N 224-ПП "О Порядке компенсации организациям железнодорожного транспорта потерь в доходах, возникающих в результате осуществления государственного регулирования тарифов на перевозки пассажиров железнодорожным транспортом в пригородном сообщении по территории Кабардино-Балкарской Республики" ("Официальная Кабардино-Балкария", N 31, 2013).</w:t>
      </w:r>
      <w:proofErr w:type="gramEnd"/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заместителя Председателя Правительства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Кабардино-Балкарской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spellStart"/>
      <w:r w:rsidRPr="006C30A1">
        <w:rPr>
          <w:rFonts w:ascii="Times New Roman" w:hAnsi="Times New Roman" w:cs="Times New Roman"/>
          <w:sz w:val="24"/>
          <w:szCs w:val="24"/>
        </w:rPr>
        <w:t>Болотокова</w:t>
      </w:r>
      <w:proofErr w:type="spellEnd"/>
      <w:r w:rsidRPr="006C30A1">
        <w:rPr>
          <w:rFonts w:ascii="Times New Roman" w:hAnsi="Times New Roman" w:cs="Times New Roman"/>
          <w:sz w:val="24"/>
          <w:szCs w:val="24"/>
        </w:rPr>
        <w:t xml:space="preserve"> В.Х.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А.МУСУКОВ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C040C4">
      <w:pPr>
        <w:pStyle w:val="ConsPlusNormal"/>
        <w:pageBreakBefore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30A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от 22 декабря 2016 г. N 230-ПП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6C30A1">
        <w:rPr>
          <w:rFonts w:ascii="Times New Roman" w:hAnsi="Times New Roman" w:cs="Times New Roman"/>
          <w:sz w:val="24"/>
          <w:szCs w:val="24"/>
        </w:rPr>
        <w:t>ПОРЯДОК</w:t>
      </w: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ПРЕДОСТАВЛЕНИЯ СУБСИДИИ ИЗ РЕСПУБЛИКАНСКОГО БЮДЖЕТА</w:t>
      </w: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КАБАРДИНО-БАЛКАРСКОЙ РЕСПУБЛИКИ НА КОМПЕНСАЦИЮ</w:t>
      </w: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ОРГАНИЗАЦИЯМ ЖЕЛЕЗНОДОРОЖНОГО ТРАНСПОРТА ПОТЕРЬ</w:t>
      </w: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В ДОХОДАХ, ВОЗНИКАЮЩИХ В РЕЗУЛЬТАТЕ ОСУЩЕСТВЛЕНИЯ</w:t>
      </w: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ГОСУДАРСТВЕННОГО РЕГУЛИРОВАНИЯ ТАРИФОВ НА ПЕРЕВОЗКИ</w:t>
      </w:r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ПАССАЖИРОВ ЖЕЛЕЗНОДОРОЖНЫМ ТРАНСПОРТОМ 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ПРИГОРОДНОМ</w:t>
      </w:r>
      <w:proofErr w:type="gramEnd"/>
    </w:p>
    <w:p w:rsidR="006C30A1" w:rsidRPr="006C30A1" w:rsidRDefault="006C30A1" w:rsidP="006C3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30A1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ПО ТЕРРИТОРИИ КАБАРДИНО-БАЛКАРСКОЙ РЕСПУБЛИКИ</w:t>
      </w:r>
    </w:p>
    <w:p w:rsidR="006C30A1" w:rsidRPr="006C30A1" w:rsidRDefault="006C30A1" w:rsidP="006C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30A1" w:rsidRPr="006C30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0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" w:history="1">
              <w:r w:rsidRPr="006C30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C30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КБР</w:t>
            </w:r>
            <w:proofErr w:type="gramEnd"/>
          </w:p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29.12.2017 N 242-ПП)</w:t>
            </w:r>
          </w:p>
        </w:tc>
      </w:tr>
    </w:tbl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6C30A1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и порядок предоставления субсидии организациям железнодорожного транспорта в целях компенсации потерь в доходах, возникающих в результате осуществления государственного регулирования тарифов на перевозки пассажиров железнодорожным транспортом в пригородном сообщении по территории Кабардино-Балкарской Республики (далее - субсидия).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2. Предоставление субсидии осуществляется в пределах бюджетных ассигнований, предусмотренных законом Кабардино-Балкарской Республики о бюджете Кабардино-Балкарской Республики Государственному комитету Кабардино-Балкарской Республики по транспорту и связи (далее - Главный распорядитель) на цели, указанные в </w:t>
      </w:r>
      <w:hyperlink w:anchor="P49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6C30A1">
        <w:rPr>
          <w:rFonts w:ascii="Times New Roman" w:hAnsi="Times New Roman" w:cs="Times New Roman"/>
          <w:sz w:val="24"/>
          <w:szCs w:val="24"/>
        </w:rPr>
        <w:t>3. Условиями предоставления субсидии являются: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0A1">
        <w:rPr>
          <w:rFonts w:ascii="Times New Roman" w:hAnsi="Times New Roman" w:cs="Times New Roman"/>
          <w:sz w:val="24"/>
          <w:szCs w:val="24"/>
        </w:rPr>
        <w:t>1) принятие железнодорожной организацией обязательств по осуществлению перевозок пассажиров железнодорожным транспортом общего пользования в пригородном сообщении по территории Кабардино-Балкарской Республики по установленному уполномоченным органом исполнительной власти Кабардино-Балкарской Республики в сфере государственного регулирования цен и тарифов на товары (услуги) в соответствии с законодательством Российской Федерации и законодательством Кабардино-Балкарской Республики тарифу;</w:t>
      </w:r>
      <w:proofErr w:type="gramEnd"/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2) наличие договора об оказании услуг по использованию инфраструктуры железнодорожного транспорта общего пользования;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3) наличие документов, подтверждающих право пользования или собственности на подвижной состав, используемый при осуществлении перевозок по территории Кабардино-Балкарской Республики;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4) наличие лицензии на осуществление перевозок пассажиров железнодорожным транспортом общего пользования в пригородном сообщении;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5) наличие у получателя субсидии потерь в доходах в связи с осуществлением перевозок пассажиров железнодорожным транспортом общего пользования в пригородном сообщении по территории Кабардино-Балкарской Республики.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"/>
      <w:bookmarkEnd w:id="4"/>
      <w:r w:rsidRPr="006C30A1">
        <w:rPr>
          <w:rFonts w:ascii="Times New Roman" w:hAnsi="Times New Roman" w:cs="Times New Roman"/>
          <w:sz w:val="24"/>
          <w:szCs w:val="24"/>
        </w:rPr>
        <w:t xml:space="preserve">4. Для получения субсидии железнодорожной организацией ежегодно подается Главному распорядителю </w:t>
      </w:r>
      <w:hyperlink w:anchor="P148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о предоставлении субсидии по форме согласно приложению N 1 к настоящему Порядку с приложением следующих документов: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1) копии договора об оказании услуг по использованию инфраструктуры </w:t>
      </w:r>
      <w:r w:rsidRPr="006C30A1">
        <w:rPr>
          <w:rFonts w:ascii="Times New Roman" w:hAnsi="Times New Roman" w:cs="Times New Roman"/>
          <w:sz w:val="24"/>
          <w:szCs w:val="24"/>
        </w:rPr>
        <w:lastRenderedPageBreak/>
        <w:t>железнодорожного транспорта общего пользования;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2) копии документов, подтверждающих право пользования или собственности на подвижной состав, используемый при осуществлении перевозок пассажиров по территории Кабардино-Балкарской Республики;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3) копии лицензии на осуществление перевозок пассажиров железнодорожным транспортом общего пользования в пригородном сообщении.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1"/>
      <w:bookmarkEnd w:id="5"/>
      <w:r w:rsidRPr="006C30A1">
        <w:rPr>
          <w:rFonts w:ascii="Times New Roman" w:hAnsi="Times New Roman" w:cs="Times New Roman"/>
          <w:sz w:val="24"/>
          <w:szCs w:val="24"/>
        </w:rPr>
        <w:t>5. Копии документов, представляемые Главному распорядителю для получения субсидии, должны быть заверены подписью руководителя пригородной пассажирской компании или уполномоченным им лицом, действующим на основании доверенности, скреплены печатью железнодорожной организации.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51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направлены железнодорожной организацией Главному распорядителю в форме электронного документа в порядке, установленном постановлением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7. Должностное лицо Главного распорядителя осуществляет прием и проверку документов на соответствие </w:t>
      </w:r>
      <w:hyperlink w:anchor="P51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пунктам 3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В случае если представленные документы соответствуют требованиям, предусмотренным </w:t>
      </w:r>
      <w:hyperlink w:anchor="P51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настоящего Порядка, должностное лицо Главного распорядителя регистрирует их в порядке поступления в соответствующем журнале.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8. По результатам рассмотрения представленных документов Главный распорядитель принимает решение о предоставлении или об отказе в предоставлении субсидии. Решение о предоставлении или об отказе в предоставлении субсидии принимается Главным распорядителем в течение 15 рабочих дней со дня представления документов (копий документов).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9. Основаниями для отказа 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субсидии являются: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1) несоответствие документов, представленных железнодорожной организацией, требованиям, предусмотренным </w:t>
      </w:r>
      <w:hyperlink w:anchor="P51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2) представление железнодорожной организацией документов, содержащих недостоверные сведения.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10. Решение о предоставлении или об отказе в предоставлении субсидии направляется железнодорожной организации не позднее следующего рабочего дня после его принятия.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11. Субсидия предоставляется на основании договора, заключаемого между Главным распорядителем и железнодорожной организацией (далее - Договор, получатель субсидии соответственно).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12. Договор должен содержать: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а) цели, сроки, порядок, размер и условия предоставления субсидии;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б) перечень документов, представляемых получателем субсидии для получения субсидии;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в) значение показателя результативности использования субсидии;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г) обязательство получателя субсидии о ведении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учета показателя результативности использования субсидии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и представлении отчетности о достижении его значения;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д) формы и сроки представления получателем субсидии отчетов;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е) обязанность Главного распорядителя и органа государственного финансового контроля проведения проверок соблюдения организацией условий, целей и порядка предоставления субсидии, а также согласие получателя субсидии на проведение таких проверок, в том числе в форме проведения выездных проверок;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ж) порядок возврата субсидии, полученной получателем субсидии, в случаях установления по итогам проверок фактов нарушений целей и условий, определенных настоящим Порядком и Договором;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lastRenderedPageBreak/>
        <w:t>з) случаи возврата в текущем финансовом году остатка субсидии, не использованного в отчетном финансовом году;</w:t>
      </w:r>
    </w:p>
    <w:p w:rsidR="006C30A1" w:rsidRPr="006C30A1" w:rsidRDefault="006C30A1" w:rsidP="006C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30A1" w:rsidRPr="006C30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0A1" w:rsidRPr="006C30A1" w:rsidRDefault="006C30A1" w:rsidP="006C30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6C30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6C30A1" w:rsidRPr="006C30A1" w:rsidRDefault="006C30A1" w:rsidP="006C30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Нумерация подпунктов дана в </w:t>
            </w:r>
            <w:proofErr w:type="gramStart"/>
            <w:r w:rsidRPr="006C30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соответствии</w:t>
            </w:r>
            <w:proofErr w:type="gramEnd"/>
            <w:r w:rsidRPr="006C30A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с официальным текстом документа.</w:t>
            </w:r>
          </w:p>
        </w:tc>
      </w:tr>
    </w:tbl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0A1">
        <w:rPr>
          <w:rFonts w:ascii="Times New Roman" w:hAnsi="Times New Roman" w:cs="Times New Roman"/>
          <w:sz w:val="24"/>
          <w:szCs w:val="24"/>
        </w:rPr>
        <w:t>к)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субсидий.</w:t>
      </w:r>
      <w:proofErr w:type="gramEnd"/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3"/>
      <w:bookmarkEnd w:id="6"/>
      <w:r w:rsidRPr="006C30A1">
        <w:rPr>
          <w:rFonts w:ascii="Times New Roman" w:hAnsi="Times New Roman" w:cs="Times New Roman"/>
          <w:sz w:val="24"/>
          <w:szCs w:val="24"/>
        </w:rPr>
        <w:t xml:space="preserve">13. Основанием для компенсации потерь 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6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о фактически выполненных объемах перевозок пассажиров в пригородном сообщении по территории Кабардино-Балкарской Республики по форме согласно приложению N 2 к настоящему Порядку;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Правительства КБР от 29.12.2017 N 242-ПП)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50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о потерях в доходах железнодорожных организаций, возникших в результате осуществления государственного регулирования тарифов на перевозки пассажиров железнодорожным транспортом в пригородном сообщении по территории Кабардино-Балкарской Республики, по форме согласно приложению N 3 к настоящему Порядку;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Правительства КБР от 29.12.2017 N 242-ПП)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22" w:history="1">
        <w:proofErr w:type="gramStart"/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расчет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потерь в доходах получателя субсидии, возникающих в результате осуществления государственного регулирования тарифов на перевозки пассажиров железнодорожным транспортом в пригородном сообщении по территории Кабардино-Балкарской Республики, по форме согласно приложению N 4 к Порядку, согласованный тремя сторонами - Государственным комитетом Кабардино-Балкарской Республики по транспорту и связи, Государственным комитетом Кабардино-Балкарской Республики по энергетике, тарифам и жилищному надзору и получателем субсидии (далее - расчет потерь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>).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Правительства КБР от 29.12.2017 N 242-ПП)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14. Отчеты и расчет потерь 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83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Главному распорядителю получателем субсидии до 15 числа месяца, следующего за отчетным кварталом.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. 14 в ред. </w:t>
      </w:r>
      <w:hyperlink r:id="rId13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Правительства КБР от 29.12.2017 N 242-ПП)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15. Главный распорядитель: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осуществляет координацию работы по оказанию услуг по перевозке пассажиров железнодорожным транспортом в пригородном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по территории Кабардино-Балкарской Республики;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анализирует расчет потерь 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>, представляемый получателем субсидии, и в случае несоответствия данным обследования пассажиропотока, наличия ошибок в расчетах возвращает в течение 3 рабочих дней на доработку железнодорожной организации;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ежеквартально осуществляет выборочные обследования пассажиропотока;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0A1">
        <w:rPr>
          <w:rFonts w:ascii="Times New Roman" w:hAnsi="Times New Roman" w:cs="Times New Roman"/>
          <w:sz w:val="24"/>
          <w:szCs w:val="24"/>
        </w:rPr>
        <w:t>ежеквартально до 20 числа месяца, следующего за отчетным, представляет в Министерство финансов Кабардино-Балкарской Республики отчет о фактических потерях в доходах получателем субсидии, возникающих в результате осуществления государственного регулирования тарифов на перевозки пассажиров железнодорожным транспортом в пригородном сообщении по территории Кабардино-Балкарской Республики.</w:t>
      </w:r>
      <w:proofErr w:type="gramEnd"/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Компенсация недополученных доходов за четвертый квартал текущего финансового года получателю субсидии осуществляется в первом квартале следующего финансового </w:t>
      </w:r>
      <w:r w:rsidRPr="006C30A1">
        <w:rPr>
          <w:rFonts w:ascii="Times New Roman" w:hAnsi="Times New Roman" w:cs="Times New Roman"/>
          <w:sz w:val="24"/>
          <w:szCs w:val="24"/>
        </w:rPr>
        <w:lastRenderedPageBreak/>
        <w:t>года.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16. Для перечисления субсидии Главный распорядитель в течение двух рабочих дней со дня принятия решения о предоставлении субсидии представляет в Министерство финансов Кабардино-Балкарской Республики платежные документы с приложением копии Договора и отчетов, указанных в </w:t>
      </w:r>
      <w:hyperlink w:anchor="P83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Перечисление субсидии производится в течение 3 рабочих дней со дня представления Главным распорядителем платежных документов на перечисление получателю субсидии с лицевого счета Главного распорядителя средств республиканского бюджета Кабардино-Балкарской Республики, открытого в Министерстве финансов Кабардино-Балкарской Республики, на расчетный счет получателя субсидии, открытый в кредитном учреждении.</w:t>
      </w:r>
      <w:proofErr w:type="gramEnd"/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 xml:space="preserve">Министерство финансов Кабардино-Балкарской Республики осуществляет финансирование расходов на компенсацию потерь выпадающих доходов железнодорожных организаций, возникающих в результате осуществления государственного регулирования тарифов на перевозки пассажиров железнодорожным транспортом в пригородном сообщении по территории Кабардино-Балкарской Республики, в пределах ассигнований, предусмотренных в республиканском бюджете Кабардино-Балкарской Республики на реализацию мероприятий </w:t>
      </w:r>
      <w:hyperlink r:id="rId14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"Развитие общественного транспорта в Кабардино-Балкарской Республике" государственной программы Кабардино-Балкарской Республики "Развитие транспортной системы в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Республике".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19. Размер субсидии и расчет потерь в доходах, недополученных получателем субсидии, определяется по </w:t>
      </w:r>
      <w:hyperlink w:anchor="P422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согласно приложению N 4 к настоящему Порядку.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В случае выявления Главным распорядителем или органами государственного финансового контроля факта представления пригородной пассажирской компанией недостоверной информации или недостоверных сведений в документах, предусмотренных настоящим Порядком, которые повлекли необоснованное получение субсидии, получатель субсидии обязан возвратить незаконно полученные средства в республиканский бюджет Кабардино-Балкарской Республики в течение 10 рабочих дней со дня получения уведомления об обнаружении такого факта.</w:t>
      </w:r>
      <w:proofErr w:type="gramEnd"/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21. В случае выявления Главным распорядителем или органами государственного финансового контроля факта нарушения получателем субсидии условий, целей и порядка предоставления субсидии получатель субсидии обязан возвратить полученные средства субсидии в республиканский бюджет Кабардино-Балкарской Республики в течение 10 рабочих дней со дня получения уведомления об обнаружении такого факта.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22. Остатки субсидии, не использованные в отчетном финансовом году, подлежат возврату в текущем финансовом году в республиканский бюджет Кабардино-Балкарской Республики в течение 10 рабочих дней со дня предъявления Главным распорядителем письменного требования в случаях, предусмотренных Договором о предоставлении субсидии.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5"/>
      <w:bookmarkEnd w:id="7"/>
      <w:r w:rsidRPr="006C30A1">
        <w:rPr>
          <w:rFonts w:ascii="Times New Roman" w:hAnsi="Times New Roman" w:cs="Times New Roman"/>
          <w:sz w:val="24"/>
          <w:szCs w:val="24"/>
        </w:rPr>
        <w:t xml:space="preserve">23. Оценка результативности использования субсидии осуществляется по итогам отчетного года Главным распорядителем. Показателем результативности использования субсидии является коэффициент выполнения объема </w:t>
      </w:r>
      <w:proofErr w:type="spellStart"/>
      <w:r w:rsidRPr="006C30A1">
        <w:rPr>
          <w:rFonts w:ascii="Times New Roman" w:hAnsi="Times New Roman" w:cs="Times New Roman"/>
          <w:sz w:val="24"/>
          <w:szCs w:val="24"/>
        </w:rPr>
        <w:t>вагонокилометровой</w:t>
      </w:r>
      <w:proofErr w:type="spellEnd"/>
      <w:r w:rsidRPr="006C30A1">
        <w:rPr>
          <w:rFonts w:ascii="Times New Roman" w:hAnsi="Times New Roman" w:cs="Times New Roman"/>
          <w:sz w:val="24"/>
          <w:szCs w:val="24"/>
        </w:rPr>
        <w:t xml:space="preserve"> работы (ваг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>км), который определяется по формуле: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0A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C30A1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C30A1">
        <w:rPr>
          <w:rFonts w:ascii="Times New Roman" w:hAnsi="Times New Roman" w:cs="Times New Roman"/>
          <w:sz w:val="24"/>
          <w:szCs w:val="24"/>
        </w:rPr>
        <w:t>Д</w:t>
      </w:r>
      <w:r w:rsidRPr="006C30A1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6C30A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C30A1">
        <w:rPr>
          <w:rFonts w:ascii="Times New Roman" w:hAnsi="Times New Roman" w:cs="Times New Roman"/>
          <w:sz w:val="24"/>
          <w:szCs w:val="24"/>
        </w:rPr>
        <w:t>Д</w:t>
      </w:r>
      <w:r w:rsidRPr="006C30A1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6C30A1">
        <w:rPr>
          <w:rFonts w:ascii="Times New Roman" w:hAnsi="Times New Roman" w:cs="Times New Roman"/>
          <w:sz w:val="24"/>
          <w:szCs w:val="24"/>
        </w:rPr>
        <w:t>,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где: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0A1">
        <w:rPr>
          <w:rFonts w:ascii="Times New Roman" w:hAnsi="Times New Roman" w:cs="Times New Roman"/>
          <w:sz w:val="24"/>
          <w:szCs w:val="24"/>
        </w:rPr>
        <w:t>Д</w:t>
      </w:r>
      <w:r w:rsidRPr="006C30A1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6C30A1">
        <w:rPr>
          <w:rFonts w:ascii="Times New Roman" w:hAnsi="Times New Roman" w:cs="Times New Roman"/>
          <w:sz w:val="24"/>
          <w:szCs w:val="24"/>
        </w:rPr>
        <w:t xml:space="preserve"> - фактическое выполнение параметров движения поездов (ваг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>км);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0A1">
        <w:rPr>
          <w:rFonts w:ascii="Times New Roman" w:hAnsi="Times New Roman" w:cs="Times New Roman"/>
          <w:sz w:val="24"/>
          <w:szCs w:val="24"/>
        </w:rPr>
        <w:t>Д</w:t>
      </w:r>
      <w:r w:rsidRPr="006C30A1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6C30A1">
        <w:rPr>
          <w:rFonts w:ascii="Times New Roman" w:hAnsi="Times New Roman" w:cs="Times New Roman"/>
          <w:sz w:val="24"/>
          <w:szCs w:val="24"/>
        </w:rPr>
        <w:t xml:space="preserve"> - плановые параметры движения поездов (ваг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>км), установленные договором о транспортном обслуживании.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24. В случае если получателем субсидии допущены нарушения обязательств, </w:t>
      </w:r>
      <w:r w:rsidRPr="006C30A1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Договором, в части достижения значения показателя результативности использования субсидии, предусмотренного </w:t>
      </w:r>
      <w:hyperlink w:anchor="P105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настоящего Порядка, то объем средств, подлежащих возврату в республиканский бюджет Кабардино-Балкарской Республики в срок до 1 февраля года, следующего за годом предоставления субсидии (</w:t>
      </w:r>
      <w:proofErr w:type="spellStart"/>
      <w:proofErr w:type="gramStart"/>
      <w:r w:rsidRPr="006C30A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6C30A1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proofErr w:type="spellEnd"/>
      <w:r w:rsidRPr="006C30A1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0A1">
        <w:rPr>
          <w:rFonts w:ascii="Times New Roman" w:hAnsi="Times New Roman" w:cs="Times New Roman"/>
          <w:sz w:val="24"/>
          <w:szCs w:val="24"/>
        </w:rPr>
        <w:t>V</w:t>
      </w:r>
      <w:r w:rsidRPr="006C30A1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proofErr w:type="spellEnd"/>
      <w:r w:rsidRPr="006C30A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C30A1">
        <w:rPr>
          <w:rFonts w:ascii="Times New Roman" w:hAnsi="Times New Roman" w:cs="Times New Roman"/>
          <w:sz w:val="24"/>
          <w:szCs w:val="24"/>
        </w:rPr>
        <w:t>V</w:t>
      </w:r>
      <w:r w:rsidRPr="006C30A1">
        <w:rPr>
          <w:rFonts w:ascii="Times New Roman" w:hAnsi="Times New Roman" w:cs="Times New Roman"/>
          <w:sz w:val="24"/>
          <w:szCs w:val="24"/>
          <w:vertAlign w:val="subscript"/>
        </w:rPr>
        <w:t>субсидии</w:t>
      </w:r>
      <w:proofErr w:type="spellEnd"/>
      <w:r w:rsidRPr="006C30A1">
        <w:rPr>
          <w:rFonts w:ascii="Times New Roman" w:hAnsi="Times New Roman" w:cs="Times New Roman"/>
          <w:sz w:val="24"/>
          <w:szCs w:val="24"/>
        </w:rPr>
        <w:t xml:space="preserve"> (1 - </w:t>
      </w:r>
      <w:proofErr w:type="spellStart"/>
      <w:r w:rsidRPr="006C30A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C30A1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proofErr w:type="gramEnd"/>
      <w:r w:rsidRPr="006C30A1">
        <w:rPr>
          <w:rFonts w:ascii="Times New Roman" w:hAnsi="Times New Roman" w:cs="Times New Roman"/>
          <w:sz w:val="24"/>
          <w:szCs w:val="24"/>
          <w:vertAlign w:val="subscript"/>
        </w:rPr>
        <w:t xml:space="preserve"> факт</w:t>
      </w:r>
      <w:r w:rsidRPr="006C30A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C30A1">
        <w:rPr>
          <w:rFonts w:ascii="Times New Roman" w:hAnsi="Times New Roman" w:cs="Times New Roman"/>
          <w:sz w:val="24"/>
          <w:szCs w:val="24"/>
        </w:rPr>
        <w:t>П</w:t>
      </w:r>
      <w:r w:rsidRPr="006C30A1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Pr="006C30A1">
        <w:rPr>
          <w:rFonts w:ascii="Times New Roman" w:hAnsi="Times New Roman" w:cs="Times New Roman"/>
          <w:sz w:val="24"/>
          <w:szCs w:val="24"/>
          <w:vertAlign w:val="subscript"/>
        </w:rPr>
        <w:t xml:space="preserve"> план</w:t>
      </w:r>
      <w:r w:rsidRPr="006C30A1">
        <w:rPr>
          <w:rFonts w:ascii="Times New Roman" w:hAnsi="Times New Roman" w:cs="Times New Roman"/>
          <w:sz w:val="24"/>
          <w:szCs w:val="24"/>
        </w:rPr>
        <w:t>),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где: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30A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6C30A1">
        <w:rPr>
          <w:rFonts w:ascii="Times New Roman" w:hAnsi="Times New Roman" w:cs="Times New Roman"/>
          <w:sz w:val="24"/>
          <w:szCs w:val="24"/>
          <w:vertAlign w:val="subscript"/>
        </w:rPr>
        <w:t>субсидии</w:t>
      </w:r>
      <w:proofErr w:type="spellEnd"/>
      <w:r w:rsidRPr="006C30A1">
        <w:rPr>
          <w:rFonts w:ascii="Times New Roman" w:hAnsi="Times New Roman" w:cs="Times New Roman"/>
          <w:sz w:val="24"/>
          <w:szCs w:val="24"/>
        </w:rPr>
        <w:t xml:space="preserve"> - размер субсидии, полученной получателем субсидии;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0A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C30A1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proofErr w:type="gramEnd"/>
      <w:r w:rsidRPr="006C30A1">
        <w:rPr>
          <w:rFonts w:ascii="Times New Roman" w:hAnsi="Times New Roman" w:cs="Times New Roman"/>
          <w:sz w:val="24"/>
          <w:szCs w:val="24"/>
          <w:vertAlign w:val="subscript"/>
        </w:rPr>
        <w:t xml:space="preserve"> факт</w:t>
      </w:r>
      <w:r w:rsidRPr="006C30A1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показателя результативности использования субсидии;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0A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C30A1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proofErr w:type="gramEnd"/>
      <w:r w:rsidRPr="006C30A1">
        <w:rPr>
          <w:rFonts w:ascii="Times New Roman" w:hAnsi="Times New Roman" w:cs="Times New Roman"/>
          <w:sz w:val="24"/>
          <w:szCs w:val="24"/>
          <w:vertAlign w:val="subscript"/>
        </w:rPr>
        <w:t xml:space="preserve"> план</w:t>
      </w:r>
      <w:r w:rsidRPr="006C30A1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результативности использования субсидии.</w:t>
      </w:r>
    </w:p>
    <w:p w:rsidR="006C30A1" w:rsidRPr="006C30A1" w:rsidRDefault="006C30A1" w:rsidP="006C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Получатель субсидии представляет Главному распорядителю отчет об использовании субсидии из республиканского бюджета Кабардино-Балкарской Республики на компенсацию части потерь в доходах в связи с осуществлением перевозок пассажиров железнодорожным транспортом общего пользования в пригородном сообщении на территории Кабардино-Балкарской Республики, выполнении условий предоставления субсидии и достижении значения показателя результативности использования субсидии в срок не позднее 20 дней по окончании отчетного года по форме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установлена Договором.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к Порядку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республиканского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Кабардино-Балкарской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на компенсацию организациям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железнодорожного</w:t>
      </w:r>
      <w:proofErr w:type="gramEnd"/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транспорта потерь 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>, возникающих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осуществления государственного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регулирования тарифов на перевозки пассажиров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железнодорожным транспортом 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пригородном</w:t>
      </w:r>
      <w:proofErr w:type="gramEnd"/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30A1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по территории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форма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                             В Государственный комитет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                             Кабардино-Балкарской Республики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                             по транспорту и связи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заявителя)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                              (юридический адрес заявителя)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8"/>
      <w:bookmarkEnd w:id="8"/>
      <w:r w:rsidRPr="006C30A1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на предоставление субсидии в целях компенсации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потерь 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организаций железнодорожного транспорта,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осуществляющих перевозку пассажиров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железнодорожным</w:t>
      </w:r>
      <w:proofErr w:type="gramEnd"/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транспортом общего пользования в пригородном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по территории Кабардино-Балкарской Республики,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возникающих</w:t>
      </w:r>
      <w:proofErr w:type="gramEnd"/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lastRenderedPageBreak/>
        <w:t xml:space="preserve">         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осуществления государственного регулирования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тарифов на перевозки пассажиров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железнодорожным</w:t>
      </w:r>
      <w:proofErr w:type="gramEnd"/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транспортом в пригородном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по территории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       Кабардино-Балкарской Республики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Прошу предоставить субсидию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_______________________________________.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                                (вид субсидии)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Реквизиты заявителя: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___________________________________________________________________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КПП ___________________________________________________________________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и копии документов в количестве _________ шт.,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в том числе: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1)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2)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__________________   ______________________________________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(подпись)               (расшифровка подписи)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"__" ___________ 20__ года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к Порядку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республиканского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Кабардино-Балкарской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на компенсацию организациям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железнодорожного</w:t>
      </w:r>
      <w:proofErr w:type="gramEnd"/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транспорта потерь 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>, возникающих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осуществления государственного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регулирования тарифов на перевозки пассажиров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железнодорожным транспортом 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пригородном</w:t>
      </w:r>
      <w:proofErr w:type="gramEnd"/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30A1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по территории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30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Правительства КБР</w:t>
      </w:r>
      <w:proofErr w:type="gramEnd"/>
    </w:p>
    <w:p w:rsidR="006C30A1" w:rsidRPr="006C30A1" w:rsidRDefault="006C30A1" w:rsidP="006C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от 29.12.2017 N 242-ПП)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форма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6"/>
      <w:bookmarkEnd w:id="9"/>
      <w:r w:rsidRPr="006C30A1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      о фактически выполненных объемах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перевозок пассажиров в пригородном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по территории Кабардино-Балкарской Республики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Раздел 1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Отчетный период ________________ Наименование перевозчика _________________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Периодичность представления - ежеквартально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30A1" w:rsidRPr="006C30A1" w:rsidSect="00870B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964"/>
        <w:gridCol w:w="1247"/>
        <w:gridCol w:w="1644"/>
        <w:gridCol w:w="1757"/>
        <w:gridCol w:w="1191"/>
        <w:gridCol w:w="964"/>
        <w:gridCol w:w="850"/>
        <w:gridCol w:w="907"/>
        <w:gridCol w:w="964"/>
      </w:tblGrid>
      <w:tr w:rsidR="006C30A1" w:rsidRPr="006C30A1">
        <w:tc>
          <w:tcPr>
            <w:tcW w:w="1701" w:type="dxa"/>
            <w:vMerge w:val="restart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24" w:type="dxa"/>
            <w:gridSpan w:val="8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по категориям пассажиров:</w:t>
            </w:r>
          </w:p>
        </w:tc>
      </w:tr>
      <w:tr w:rsidR="006C30A1" w:rsidRPr="006C30A1">
        <w:tc>
          <w:tcPr>
            <w:tcW w:w="1701" w:type="dxa"/>
            <w:vMerge/>
          </w:tcPr>
          <w:p w:rsidR="006C30A1" w:rsidRPr="006C30A1" w:rsidRDefault="006C30A1" w:rsidP="006C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30A1" w:rsidRPr="006C30A1" w:rsidRDefault="006C30A1" w:rsidP="006C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C30A1" w:rsidRPr="006C30A1" w:rsidRDefault="006C30A1" w:rsidP="006C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Граждане - получатели льгот федерального уровня</w:t>
            </w:r>
          </w:p>
        </w:tc>
        <w:tc>
          <w:tcPr>
            <w:tcW w:w="175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Граждане - получатели льгот уровня субъектов РФ</w:t>
            </w:r>
          </w:p>
        </w:tc>
        <w:tc>
          <w:tcPr>
            <w:tcW w:w="1191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работники ОАО "РЖД"</w:t>
            </w: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Дети от 5 до 7 лет</w:t>
            </w:r>
          </w:p>
        </w:tc>
        <w:tc>
          <w:tcPr>
            <w:tcW w:w="850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90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Граждане - получатели социальных услуг</w:t>
            </w:r>
          </w:p>
        </w:tc>
      </w:tr>
      <w:tr w:rsidR="006C30A1" w:rsidRPr="006C30A1">
        <w:tc>
          <w:tcPr>
            <w:tcW w:w="1701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30A1" w:rsidRPr="006C30A1">
        <w:tc>
          <w:tcPr>
            <w:tcW w:w="1701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Отправленные пассажиры</w:t>
            </w:r>
          </w:p>
        </w:tc>
        <w:tc>
          <w:tcPr>
            <w:tcW w:w="141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A1" w:rsidRPr="006C30A1">
        <w:tc>
          <w:tcPr>
            <w:tcW w:w="1701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Перевезенные пассажиры</w:t>
            </w:r>
          </w:p>
        </w:tc>
        <w:tc>
          <w:tcPr>
            <w:tcW w:w="141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A1" w:rsidRPr="006C30A1">
        <w:tc>
          <w:tcPr>
            <w:tcW w:w="1701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Пассажирооборот</w:t>
            </w:r>
          </w:p>
        </w:tc>
        <w:tc>
          <w:tcPr>
            <w:tcW w:w="141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-км</w:t>
            </w: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A1" w:rsidRPr="006C30A1">
        <w:tc>
          <w:tcPr>
            <w:tcW w:w="1701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Средняя населенность вагона</w:t>
            </w:r>
          </w:p>
        </w:tc>
        <w:tc>
          <w:tcPr>
            <w:tcW w:w="141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чел./ваг.</w:t>
            </w: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Руководитель ______________ _________________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(Ф.И.О.)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Раздел 2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Отчетный период ________________ Наименование перевозчика _________________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Серия локомотива _________________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Периодичность представления - ежеквартально, полугодие, год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531"/>
        <w:gridCol w:w="1701"/>
        <w:gridCol w:w="1304"/>
        <w:gridCol w:w="1304"/>
        <w:gridCol w:w="1417"/>
        <w:gridCol w:w="1531"/>
        <w:gridCol w:w="1020"/>
        <w:gridCol w:w="964"/>
        <w:gridCol w:w="1191"/>
      </w:tblGrid>
      <w:tr w:rsidR="006C30A1" w:rsidRPr="006C30A1">
        <w:tc>
          <w:tcPr>
            <w:tcW w:w="1644" w:type="dxa"/>
            <w:vMerge w:val="restart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1963" w:type="dxa"/>
            <w:gridSpan w:val="9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6C30A1" w:rsidRPr="006C30A1">
        <w:tc>
          <w:tcPr>
            <w:tcW w:w="1644" w:type="dxa"/>
            <w:vMerge/>
          </w:tcPr>
          <w:p w:rsidR="006C30A1" w:rsidRPr="006C30A1" w:rsidRDefault="006C30A1" w:rsidP="006C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Отправлено пассажиров (тыс. человек)</w:t>
            </w:r>
          </w:p>
        </w:tc>
        <w:tc>
          <w:tcPr>
            <w:tcW w:w="1701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 (тыс. человек)</w:t>
            </w:r>
          </w:p>
        </w:tc>
        <w:tc>
          <w:tcPr>
            <w:tcW w:w="130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Пассажирооборот (тыс. пасс</w:t>
            </w:r>
            <w:proofErr w:type="gram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30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Средняя населенность вагона (чел./ваг.)</w:t>
            </w:r>
          </w:p>
        </w:tc>
        <w:tc>
          <w:tcPr>
            <w:tcW w:w="141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поездо</w:t>
            </w:r>
            <w:proofErr w:type="spell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-км</w:t>
            </w:r>
          </w:p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поездо</w:t>
            </w:r>
            <w:proofErr w:type="spell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/км)</w:t>
            </w:r>
          </w:p>
        </w:tc>
        <w:tc>
          <w:tcPr>
            <w:tcW w:w="1531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-км (тыс. ваг</w:t>
            </w:r>
            <w:proofErr w:type="gram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020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 xml:space="preserve">-часы в </w:t>
            </w:r>
            <w:proofErr w:type="gram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поездо</w:t>
            </w:r>
            <w:proofErr w:type="spell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-часы (</w:t>
            </w:r>
            <w:proofErr w:type="spell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поездо</w:t>
            </w:r>
            <w:proofErr w:type="spell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</w:tc>
        <w:tc>
          <w:tcPr>
            <w:tcW w:w="1191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локомотиво</w:t>
            </w:r>
            <w:proofErr w:type="spell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-часы (</w:t>
            </w:r>
            <w:proofErr w:type="spell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локомотиво</w:t>
            </w:r>
            <w:proofErr w:type="spell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</w:tc>
      </w:tr>
      <w:tr w:rsidR="006C30A1" w:rsidRPr="006C30A1"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0A1" w:rsidRPr="006C30A1"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A1" w:rsidRPr="006C30A1"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Руководитель ________________________ ____________________________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(Ф.И.О.)</w:t>
      </w:r>
    </w:p>
    <w:p w:rsidR="006C30A1" w:rsidRPr="006C30A1" w:rsidRDefault="006C30A1" w:rsidP="006C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30A1" w:rsidRPr="006C30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30A1" w:rsidRPr="006C30A1" w:rsidRDefault="006C30A1" w:rsidP="006C30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к Порядку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республиканского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Кабардино-Балкарской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на компенсацию организациям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железнодорожного</w:t>
      </w:r>
      <w:proofErr w:type="gramEnd"/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транспорта потерь 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>, возникающих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осуществления государственного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регулирования тарифов на перевозки пассажиров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железнодорожным транспортом 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пригородном</w:t>
      </w:r>
      <w:proofErr w:type="gramEnd"/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30A1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по территории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30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Правительства КБР</w:t>
      </w:r>
      <w:proofErr w:type="gramEnd"/>
    </w:p>
    <w:p w:rsidR="006C30A1" w:rsidRPr="006C30A1" w:rsidRDefault="006C30A1" w:rsidP="006C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от 29.12.2017 N 242-ПП)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форма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50"/>
      <w:bookmarkEnd w:id="10"/>
      <w:r w:rsidRPr="006C30A1">
        <w:rPr>
          <w:rFonts w:ascii="Times New Roman" w:hAnsi="Times New Roman" w:cs="Times New Roman"/>
          <w:sz w:val="24"/>
          <w:szCs w:val="24"/>
        </w:rPr>
        <w:t>Отчет</w:t>
      </w:r>
    </w:p>
    <w:p w:rsidR="006C30A1" w:rsidRPr="006C30A1" w:rsidRDefault="006C30A1" w:rsidP="006C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о потерях в доходах железнодорожных организаций,</w:t>
      </w:r>
    </w:p>
    <w:p w:rsidR="006C30A1" w:rsidRPr="006C30A1" w:rsidRDefault="006C30A1" w:rsidP="006C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30A1">
        <w:rPr>
          <w:rFonts w:ascii="Times New Roman" w:hAnsi="Times New Roman" w:cs="Times New Roman"/>
          <w:sz w:val="24"/>
          <w:szCs w:val="24"/>
        </w:rPr>
        <w:t>возникших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в результате осуществления государственного</w:t>
      </w:r>
    </w:p>
    <w:p w:rsidR="006C30A1" w:rsidRPr="006C30A1" w:rsidRDefault="006C30A1" w:rsidP="006C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регулирования тарифов по перевозке пассажиров</w:t>
      </w:r>
    </w:p>
    <w:p w:rsidR="006C30A1" w:rsidRPr="006C30A1" w:rsidRDefault="006C30A1" w:rsidP="006C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железнодорожным транспортом в пригородном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</w:p>
    <w:p w:rsidR="006C30A1" w:rsidRPr="006C30A1" w:rsidRDefault="006C30A1" w:rsidP="006C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на территории Кабардино-Балкарской Республики</w:t>
      </w:r>
    </w:p>
    <w:p w:rsidR="006C30A1" w:rsidRPr="006C30A1" w:rsidRDefault="006C30A1" w:rsidP="006C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за ___________________ 20 г.</w:t>
      </w:r>
    </w:p>
    <w:p w:rsidR="006C30A1" w:rsidRPr="006C30A1" w:rsidRDefault="006C30A1" w:rsidP="006C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(квартал)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87"/>
        <w:gridCol w:w="1644"/>
        <w:gridCol w:w="1701"/>
        <w:gridCol w:w="2948"/>
      </w:tblGrid>
      <w:tr w:rsidR="006C30A1" w:rsidRPr="006C30A1">
        <w:tc>
          <w:tcPr>
            <w:tcW w:w="175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59"/>
            <w:bookmarkEnd w:id="11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Действующий социально ориентированный зонный тариф, установленный заказчиком,</w:t>
            </w:r>
          </w:p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8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61"/>
            <w:bookmarkEnd w:id="12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 обоснованный уровень тарифа, определяемого на основе </w:t>
            </w:r>
            <w:r w:rsidRPr="006C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себестоимости перевозок и уровня рентабельности, руб.</w:t>
            </w: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62"/>
            <w:bookmarkEnd w:id="13"/>
            <w:proofErr w:type="spell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Межтарифная</w:t>
            </w:r>
            <w:proofErr w:type="spell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 xml:space="preserve"> разница, руб.</w:t>
            </w:r>
          </w:p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361" w:history="1">
              <w:r w:rsidRPr="006C30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</w:t>
              </w:r>
            </w:hyperlink>
            <w:r w:rsidRPr="006C30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59" w:history="1">
              <w:r w:rsidRPr="006C30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</w:t>
              </w:r>
            </w:hyperlink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64"/>
            <w:bookmarkEnd w:id="14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пассажирооборот по оформленным проездным документам в пригородном </w:t>
            </w:r>
            <w:r w:rsidRPr="006C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сообщении (включая </w:t>
            </w:r>
            <w:proofErr w:type="gram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абонементные</w:t>
            </w:r>
            <w:proofErr w:type="gram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тыс. пасс</w:t>
            </w:r>
            <w:proofErr w:type="gram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2948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Потери в </w:t>
            </w:r>
            <w:proofErr w:type="gram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, возникшие в результате осуществления государственного регулирования тарифов, руб.</w:t>
            </w:r>
          </w:p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 xml:space="preserve">(гр. 5 = </w:t>
            </w:r>
            <w:hyperlink w:anchor="P362" w:history="1">
              <w:r w:rsidRPr="006C30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6C30A1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hyperlink w:anchor="P364" w:history="1">
              <w:r w:rsidRPr="006C30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C30A1">
              <w:rPr>
                <w:rFonts w:ascii="Times New Roman" w:hAnsi="Times New Roman" w:cs="Times New Roman"/>
                <w:sz w:val="24"/>
                <w:szCs w:val="24"/>
              </w:rPr>
              <w:t xml:space="preserve"> * 100)</w:t>
            </w:r>
          </w:p>
        </w:tc>
      </w:tr>
      <w:tr w:rsidR="006C30A1" w:rsidRPr="006C30A1">
        <w:tc>
          <w:tcPr>
            <w:tcW w:w="175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30A1" w:rsidRPr="006C30A1">
        <w:tc>
          <w:tcPr>
            <w:tcW w:w="9637" w:type="dxa"/>
            <w:gridSpan w:val="5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6C30A1" w:rsidRPr="006C30A1">
        <w:tc>
          <w:tcPr>
            <w:tcW w:w="175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A1" w:rsidRPr="006C30A1">
        <w:tc>
          <w:tcPr>
            <w:tcW w:w="9637" w:type="dxa"/>
            <w:gridSpan w:val="5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  <w:tr w:rsidR="006C30A1" w:rsidRPr="006C30A1">
        <w:tc>
          <w:tcPr>
            <w:tcW w:w="175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__________________   ______________________________________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(подпись)               (расшифровка подписи)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М.П.</w:t>
      </w:r>
    </w:p>
    <w:p w:rsidR="006C30A1" w:rsidRPr="006C30A1" w:rsidRDefault="006C30A1" w:rsidP="006C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30A1" w:rsidRPr="006C30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30A1" w:rsidRPr="006C30A1" w:rsidRDefault="006C30A1" w:rsidP="006C30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к Порядку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республиканского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Кабардино-Балкарской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на компенсацию организациям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железнодорожного</w:t>
      </w:r>
      <w:proofErr w:type="gramEnd"/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транспорта потерь 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>, возникающих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осуществления государственного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регулирования тарифов на перевозки пассажиров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железнодорожным транспортом 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пригородном</w:t>
      </w:r>
      <w:proofErr w:type="gramEnd"/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30A1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по территории</w:t>
      </w: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30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6C30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C30A1">
        <w:rPr>
          <w:rFonts w:ascii="Times New Roman" w:hAnsi="Times New Roman" w:cs="Times New Roman"/>
          <w:sz w:val="24"/>
          <w:szCs w:val="24"/>
        </w:rPr>
        <w:t xml:space="preserve"> Правительства КБР</w:t>
      </w:r>
      <w:proofErr w:type="gramEnd"/>
    </w:p>
    <w:p w:rsidR="006C30A1" w:rsidRPr="006C30A1" w:rsidRDefault="006C30A1" w:rsidP="006C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от 29.12.2017 N 242-ПП)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форма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СОГЛАСОВАНО:                          СОГЛАСОВАНО: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Председатель                          </w:t>
      </w:r>
      <w:proofErr w:type="spellStart"/>
      <w:proofErr w:type="gramStart"/>
      <w:r w:rsidRPr="006C30A1">
        <w:rPr>
          <w:rFonts w:ascii="Times New Roman" w:hAnsi="Times New Roman" w:cs="Times New Roman"/>
          <w:sz w:val="24"/>
          <w:szCs w:val="24"/>
        </w:rPr>
        <w:t>Председатель</w:t>
      </w:r>
      <w:proofErr w:type="spellEnd"/>
      <w:proofErr w:type="gramEnd"/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Государственного комитета              Государственного комитета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        Кабардино-Балкарской Республики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по энергетике, тарифам и жилищному          по транспорту и связи</w:t>
      </w:r>
      <w:proofErr w:type="gramEnd"/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надзору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________________________ Ф.И.О.       ____________________________ Ф.И.О.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М.П. (подпись)                             М.П. (подпись)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22"/>
      <w:bookmarkEnd w:id="15"/>
      <w:r w:rsidRPr="006C30A1">
        <w:rPr>
          <w:rFonts w:ascii="Times New Roman" w:hAnsi="Times New Roman" w:cs="Times New Roman"/>
          <w:sz w:val="24"/>
          <w:szCs w:val="24"/>
        </w:rPr>
        <w:t xml:space="preserve">                                  РАСЧЕТ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потерь в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железнодорожных организаций,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возникших</w:t>
      </w:r>
      <w:proofErr w:type="gramEnd"/>
      <w:r w:rsidRPr="006C30A1">
        <w:rPr>
          <w:rFonts w:ascii="Times New Roman" w:hAnsi="Times New Roman" w:cs="Times New Roman"/>
          <w:sz w:val="24"/>
          <w:szCs w:val="24"/>
        </w:rPr>
        <w:t xml:space="preserve"> в результате осуществления государственного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регулирования тарифов на перевозки пассажиров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железнодорожным транспортом в пригородном </w:t>
      </w:r>
      <w:proofErr w:type="gramStart"/>
      <w:r w:rsidRPr="006C30A1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на территории Кабардино-Балкарской Республики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       за __________________ 20___ г.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                          (квартал)</w:t>
      </w:r>
    </w:p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211"/>
        <w:gridCol w:w="1644"/>
        <w:gridCol w:w="1134"/>
      </w:tblGrid>
      <w:tr w:rsidR="006C30A1" w:rsidRPr="006C30A1">
        <w:tc>
          <w:tcPr>
            <w:tcW w:w="56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5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vAlign w:val="center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Формула расчета, источник информации</w:t>
            </w:r>
          </w:p>
        </w:tc>
        <w:tc>
          <w:tcPr>
            <w:tcW w:w="1134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C30A1" w:rsidRPr="006C30A1">
        <w:tc>
          <w:tcPr>
            <w:tcW w:w="56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center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2211" w:type="dxa"/>
            <w:vAlign w:val="center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A1" w:rsidRPr="006C30A1">
        <w:tc>
          <w:tcPr>
            <w:tcW w:w="567" w:type="dxa"/>
            <w:vAlign w:val="center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vAlign w:val="center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Средняя дальность поездки</w:t>
            </w:r>
          </w:p>
        </w:tc>
        <w:tc>
          <w:tcPr>
            <w:tcW w:w="2211" w:type="dxa"/>
            <w:vAlign w:val="center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A1" w:rsidRPr="006C30A1">
        <w:tc>
          <w:tcPr>
            <w:tcW w:w="567" w:type="dxa"/>
            <w:vAlign w:val="center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vAlign w:val="center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Пассажирооборот за квартал</w:t>
            </w:r>
          </w:p>
        </w:tc>
        <w:tc>
          <w:tcPr>
            <w:tcW w:w="2211" w:type="dxa"/>
            <w:vAlign w:val="center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тыс. пасс</w:t>
            </w:r>
            <w:proofErr w:type="gram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A1" w:rsidRPr="006C30A1">
        <w:tc>
          <w:tcPr>
            <w:tcW w:w="56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vAlign w:val="center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Установленный тариф для населения</w:t>
            </w:r>
          </w:p>
        </w:tc>
        <w:tc>
          <w:tcPr>
            <w:tcW w:w="2211" w:type="dxa"/>
            <w:vAlign w:val="center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руб. за 10 км пути</w:t>
            </w: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A1" w:rsidRPr="006C30A1">
        <w:tc>
          <w:tcPr>
            <w:tcW w:w="567" w:type="dxa"/>
            <w:vMerge w:val="restart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  <w:vAlign w:val="center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Расходы всего,</w:t>
            </w:r>
          </w:p>
        </w:tc>
        <w:tc>
          <w:tcPr>
            <w:tcW w:w="2211" w:type="dxa"/>
            <w:vAlign w:val="center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A1" w:rsidRPr="006C30A1">
        <w:tc>
          <w:tcPr>
            <w:tcW w:w="567" w:type="dxa"/>
            <w:vMerge/>
          </w:tcPr>
          <w:p w:rsidR="006C30A1" w:rsidRPr="006C30A1" w:rsidRDefault="006C30A1" w:rsidP="006C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. услуги инфраструктуры</w:t>
            </w:r>
          </w:p>
        </w:tc>
        <w:tc>
          <w:tcPr>
            <w:tcW w:w="2211" w:type="dxa"/>
            <w:vAlign w:val="bottom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A1" w:rsidRPr="006C30A1">
        <w:tc>
          <w:tcPr>
            <w:tcW w:w="567" w:type="dxa"/>
            <w:vAlign w:val="center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vAlign w:val="center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обоснованный тариф</w:t>
            </w:r>
          </w:p>
        </w:tc>
        <w:tc>
          <w:tcPr>
            <w:tcW w:w="2211" w:type="dxa"/>
            <w:vAlign w:val="center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руб. за 10 км пути</w:t>
            </w: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A1" w:rsidRPr="006C30A1">
        <w:tc>
          <w:tcPr>
            <w:tcW w:w="567" w:type="dxa"/>
            <w:vAlign w:val="center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  <w:vAlign w:val="center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Доходы от пригородных перевозок</w:t>
            </w:r>
          </w:p>
        </w:tc>
        <w:tc>
          <w:tcPr>
            <w:tcW w:w="2211" w:type="dxa"/>
            <w:vAlign w:val="center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A1" w:rsidRPr="006C30A1">
        <w:tc>
          <w:tcPr>
            <w:tcW w:w="567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 xml:space="preserve">Потери в </w:t>
            </w:r>
            <w:proofErr w:type="gramStart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6C30A1">
              <w:rPr>
                <w:rFonts w:ascii="Times New Roman" w:hAnsi="Times New Roman" w:cs="Times New Roman"/>
                <w:sz w:val="24"/>
                <w:szCs w:val="24"/>
              </w:rPr>
              <w:t xml:space="preserve"> от установления тарифа ниже экономически обоснованного</w:t>
            </w:r>
          </w:p>
        </w:tc>
        <w:tc>
          <w:tcPr>
            <w:tcW w:w="2211" w:type="dxa"/>
          </w:tcPr>
          <w:p w:rsidR="006C30A1" w:rsidRPr="006C30A1" w:rsidRDefault="006C30A1" w:rsidP="006C3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A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A1" w:rsidRPr="006C30A1" w:rsidRDefault="006C30A1" w:rsidP="006C3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0A1" w:rsidRPr="006C30A1" w:rsidRDefault="006C30A1" w:rsidP="006C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>__________________   ______________________________________</w:t>
      </w:r>
    </w:p>
    <w:p w:rsid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0A1">
        <w:rPr>
          <w:rFonts w:ascii="Times New Roman" w:hAnsi="Times New Roman" w:cs="Times New Roman"/>
          <w:sz w:val="24"/>
          <w:szCs w:val="24"/>
        </w:rPr>
        <w:t xml:space="preserve">    (подпись)               (расшифровка подписи)</w:t>
      </w:r>
    </w:p>
    <w:p w:rsidR="006C30A1" w:rsidRPr="006C30A1" w:rsidRDefault="006C30A1" w:rsidP="006C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C30A1" w:rsidRPr="006C30A1" w:rsidSect="006C30A1">
      <w:pgSz w:w="11905" w:h="16838"/>
      <w:pgMar w:top="1134" w:right="1134" w:bottom="1134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A1"/>
    <w:rsid w:val="001642EF"/>
    <w:rsid w:val="006C30A1"/>
    <w:rsid w:val="00C0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3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3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F4C14958C3B982E9B6DC0841420CD37E0FBE1CD6E2514E0C7F30953113D4E60070F13E24A8133BD1C010830EC9BA4x468H" TargetMode="External"/><Relationship Id="rId13" Type="http://schemas.openxmlformats.org/officeDocument/2006/relationships/hyperlink" Target="consultantplus://offline/ref=16FF4C14958C3B982E9B6DC0841420CD37E0FBE1CB6F2A16E5C7F30953113D4E60070F01E2128D33B802000325BACAE114C4EBA0409BC89B169F82xE6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FF4C14958C3B982E9B73CD92787DC030EAA2EDCD622746BA98A8540418371927485643A61F8B33BA0955516ABB96A544D7EBAD4099C084x16DH" TargetMode="External"/><Relationship Id="rId12" Type="http://schemas.openxmlformats.org/officeDocument/2006/relationships/hyperlink" Target="consultantplus://offline/ref=16FF4C14958C3B982E9B6DC0841420CD37E0FBE1CB6F2A16E5C7F30953113D4E60070F01E2128D33B802000225BACAE114C4EBA0409BC89B169F82xE65H" TargetMode="External"/><Relationship Id="rId17" Type="http://schemas.openxmlformats.org/officeDocument/2006/relationships/hyperlink" Target="consultantplus://offline/ref=16FF4C14958C3B982E9B6DC0841420CD37E0FBE1CB6F2A16E5C7F30953113D4E60070F01E2128D33B802090425BACAE114C4EBA0409BC89B169F82xE6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FF4C14958C3B982E9B6DC0841420CD37E0FBE1CB6F2A16E5C7F30953113D4E60070F01E2128D33B802090425BACAE114C4EBA0409BC89B169F82xE6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F4C14958C3B982E9B73CD92787DC030EAA6EDCF632746BA98A8540418371935480E4FA61A9233B01C03002FxE67H" TargetMode="External"/><Relationship Id="rId11" Type="http://schemas.openxmlformats.org/officeDocument/2006/relationships/hyperlink" Target="consultantplus://offline/ref=16FF4C14958C3B982E9B6DC0841420CD37E0FBE1CB6F2A16E5C7F30953113D4E60070F01E2128D33B802000125BACAE114C4EBA0409BC89B169F82xE65H" TargetMode="External"/><Relationship Id="rId5" Type="http://schemas.openxmlformats.org/officeDocument/2006/relationships/hyperlink" Target="consultantplus://offline/ref=16FF4C14958C3B982E9B6DC0841420CD37E0FBE1CB6F2A16E5C7F30953113D4E60070F01E2128D33B802010525BACAE114C4EBA0409BC89B169F82xE65H" TargetMode="External"/><Relationship Id="rId15" Type="http://schemas.openxmlformats.org/officeDocument/2006/relationships/hyperlink" Target="consultantplus://offline/ref=16FF4C14958C3B982E9B6DC0841420CD37E0FBE1CB6F2A16E5C7F30953113D4E60070F01E2128D33B802000525BACAE114C4EBA0409BC89B169F82xE65H" TargetMode="External"/><Relationship Id="rId10" Type="http://schemas.openxmlformats.org/officeDocument/2006/relationships/hyperlink" Target="consultantplus://offline/ref=16FF4C14958C3B982E9B6DC0841420CD37E0FBE1CB6F2A16E5C7F30953113D4E60070F01E2128D33B802000025BACAE114C4EBA0409BC89B169F82xE65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F4C14958C3B982E9B6DC0841420CD37E0FBE1CB6F2A16E5C7F30953113D4E60070F01E2128D33B802010525BACAE114C4EBA0409BC89B169F82xE65H" TargetMode="External"/><Relationship Id="rId14" Type="http://schemas.openxmlformats.org/officeDocument/2006/relationships/hyperlink" Target="consultantplus://offline/ref=16FF4C14958C3B982E9B6DC0841420CD37E0FBE1C8622A18E4C7F30953113D4E60070F01E2128D30BA00030625BACAE114C4EBA0409BC89B169F82xE6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2019-08-05T07:58:00Z</dcterms:created>
  <dcterms:modified xsi:type="dcterms:W3CDTF">2019-08-05T08:01:00Z</dcterms:modified>
</cp:coreProperties>
</file>