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93" w:rsidRPr="003E3B66" w:rsidRDefault="00FF3893" w:rsidP="00FF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893" w:rsidRDefault="00FF3893" w:rsidP="00FF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B66">
        <w:rPr>
          <w:rFonts w:ascii="Times New Roman" w:hAnsi="Times New Roman" w:cs="Times New Roman"/>
          <w:sz w:val="26"/>
          <w:szCs w:val="26"/>
        </w:rPr>
        <w:t>ЗАКЛЮЧЕНИЕ</w:t>
      </w:r>
    </w:p>
    <w:p w:rsidR="00FF3893" w:rsidRDefault="00FF3893" w:rsidP="00FF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3893" w:rsidRPr="003E3B66" w:rsidRDefault="00FF3893" w:rsidP="00FF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B66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FF3893" w:rsidRPr="003E3B66" w:rsidRDefault="00FF3893" w:rsidP="00FF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B66">
        <w:rPr>
          <w:rFonts w:ascii="Times New Roman" w:hAnsi="Times New Roman" w:cs="Times New Roman"/>
          <w:sz w:val="26"/>
          <w:szCs w:val="26"/>
        </w:rPr>
        <w:t xml:space="preserve">на проект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«Об установлении </w:t>
      </w:r>
      <w:r w:rsidR="00D9158A">
        <w:rPr>
          <w:rFonts w:ascii="Times New Roman" w:hAnsi="Times New Roman" w:cs="Times New Roman"/>
          <w:sz w:val="26"/>
          <w:szCs w:val="26"/>
        </w:rPr>
        <w:t xml:space="preserve">порядка обращения с конфискованными дикими животными в неволе, возврат которых в среду </w:t>
      </w:r>
      <w:r w:rsidR="00D9158A">
        <w:rPr>
          <w:rFonts w:ascii="Times New Roman" w:hAnsi="Times New Roman" w:cs="Times New Roman"/>
          <w:sz w:val="26"/>
          <w:szCs w:val="26"/>
        </w:rPr>
        <w:br/>
        <w:t>их обитания невозможен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F3893" w:rsidRPr="003E3B66" w:rsidRDefault="00FF3893" w:rsidP="00C13512">
      <w:pPr>
        <w:spacing w:after="0" w:line="348" w:lineRule="auto"/>
        <w:rPr>
          <w:rFonts w:ascii="Times New Roman" w:hAnsi="Times New Roman" w:cs="Times New Roman"/>
          <w:sz w:val="26"/>
          <w:szCs w:val="26"/>
        </w:rPr>
      </w:pPr>
    </w:p>
    <w:p w:rsidR="00FF3893" w:rsidRPr="003E3B66" w:rsidRDefault="00FF3893" w:rsidP="00C13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66">
        <w:rPr>
          <w:rFonts w:ascii="Times New Roman" w:hAnsi="Times New Roman" w:cs="Times New Roman"/>
          <w:sz w:val="26"/>
          <w:szCs w:val="26"/>
        </w:rPr>
        <w:t xml:space="preserve">Минэкономразвития России в соответствии с разделом </w:t>
      </w:r>
      <w:r w:rsidRPr="003E3B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E3B66">
        <w:rPr>
          <w:rFonts w:ascii="Times New Roman" w:hAnsi="Times New Roman" w:cs="Times New Roman"/>
          <w:sz w:val="26"/>
          <w:szCs w:val="26"/>
        </w:rPr>
        <w:t xml:space="preserve">V </w:t>
      </w:r>
      <w:hyperlink r:id="rId8" w:history="1">
        <w:r w:rsidRPr="003E3B66">
          <w:rPr>
            <w:rFonts w:ascii="Times New Roman" w:hAnsi="Times New Roman" w:cs="Times New Roman"/>
            <w:color w:val="000000"/>
            <w:sz w:val="26"/>
            <w:szCs w:val="26"/>
          </w:rPr>
          <w:t>Правил</w:t>
        </w:r>
      </w:hyperlink>
      <w:r w:rsidRPr="003E3B66">
        <w:rPr>
          <w:rFonts w:ascii="Times New Roman" w:hAnsi="Times New Roman" w:cs="Times New Roman"/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</w:t>
      </w:r>
      <w:r>
        <w:rPr>
          <w:rFonts w:ascii="Times New Roman" w:hAnsi="Times New Roman" w:cs="Times New Roman"/>
          <w:sz w:val="26"/>
          <w:szCs w:val="26"/>
        </w:rPr>
        <w:br/>
      </w:r>
      <w:r w:rsidRPr="003E3B66">
        <w:rPr>
          <w:rFonts w:ascii="Times New Roman" w:hAnsi="Times New Roman" w:cs="Times New Roman"/>
          <w:sz w:val="26"/>
          <w:szCs w:val="26"/>
        </w:rPr>
        <w:t xml:space="preserve">№ 1318 (далее – Правила), рассмотрело проект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D9158A">
        <w:rPr>
          <w:rFonts w:ascii="Times New Roman" w:hAnsi="Times New Roman" w:cs="Times New Roman"/>
          <w:sz w:val="26"/>
          <w:szCs w:val="26"/>
        </w:rPr>
        <w:t xml:space="preserve">«Об установлении порядка обращения с конфискованными дикими животными </w:t>
      </w:r>
      <w:r w:rsidR="00D9158A">
        <w:rPr>
          <w:rFonts w:ascii="Times New Roman" w:hAnsi="Times New Roman" w:cs="Times New Roman"/>
          <w:sz w:val="26"/>
          <w:szCs w:val="26"/>
        </w:rPr>
        <w:br/>
        <w:t>в неволе, возврат которых в среду их обитания невозможен»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3B66">
        <w:rPr>
          <w:rFonts w:ascii="Times New Roman" w:hAnsi="Times New Roman" w:cs="Times New Roman"/>
          <w:sz w:val="26"/>
          <w:szCs w:val="26"/>
        </w:rPr>
        <w:t xml:space="preserve">(далее – проект акта), подготовленный и направленный для подготовки настоящего заключения </w:t>
      </w:r>
      <w:r>
        <w:rPr>
          <w:rFonts w:ascii="Times New Roman" w:hAnsi="Times New Roman" w:cs="Times New Roman"/>
          <w:sz w:val="26"/>
          <w:szCs w:val="26"/>
        </w:rPr>
        <w:t>Минприроды России</w:t>
      </w:r>
      <w:r w:rsidRPr="003E3B66">
        <w:rPr>
          <w:rFonts w:ascii="Times New Roman" w:hAnsi="Times New Roman" w:cs="Times New Roman"/>
          <w:sz w:val="26"/>
          <w:szCs w:val="26"/>
        </w:rPr>
        <w:t xml:space="preserve"> (далее – разработчик), и сообщает следующее.</w:t>
      </w:r>
    </w:p>
    <w:p w:rsidR="00FF3893" w:rsidRPr="003E3B66" w:rsidRDefault="00FF3893" w:rsidP="00C13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66">
        <w:rPr>
          <w:rFonts w:ascii="Times New Roman" w:hAnsi="Times New Roman" w:cs="Times New Roman"/>
          <w:sz w:val="26"/>
          <w:szCs w:val="26"/>
        </w:rPr>
        <w:t xml:space="preserve">Проект акта направлен разработчиком для подготовки настоящего заключения </w:t>
      </w:r>
      <w:r w:rsidR="00E837A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впервые</w:t>
      </w:r>
      <w:r w:rsidRPr="003E3B66">
        <w:rPr>
          <w:rFonts w:ascii="Times New Roman" w:hAnsi="Times New Roman" w:cs="Times New Roman"/>
          <w:sz w:val="26"/>
          <w:szCs w:val="26"/>
        </w:rPr>
        <w:t>.</w:t>
      </w:r>
    </w:p>
    <w:p w:rsidR="00FF3893" w:rsidRPr="003E3B66" w:rsidRDefault="00FF3893" w:rsidP="00C13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66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установлено, что при подготовке проекта акта </w:t>
      </w:r>
      <w:r w:rsidR="00E837A3">
        <w:rPr>
          <w:rFonts w:ascii="Times New Roman" w:hAnsi="Times New Roman" w:cs="Times New Roman"/>
          <w:sz w:val="26"/>
          <w:szCs w:val="26"/>
        </w:rPr>
        <w:br/>
      </w:r>
      <w:r w:rsidRPr="003E3B66">
        <w:rPr>
          <w:rFonts w:ascii="Times New Roman" w:hAnsi="Times New Roman" w:cs="Times New Roman"/>
          <w:sz w:val="26"/>
          <w:szCs w:val="26"/>
        </w:rPr>
        <w:t xml:space="preserve">процедуры, предусмотренные </w:t>
      </w:r>
      <w:hyperlink r:id="rId9" w:history="1">
        <w:r w:rsidRPr="003E3B66">
          <w:rPr>
            <w:rFonts w:ascii="Times New Roman" w:hAnsi="Times New Roman" w:cs="Times New Roman"/>
            <w:color w:val="000000"/>
            <w:sz w:val="26"/>
            <w:szCs w:val="26"/>
          </w:rPr>
          <w:t>пунктами 9</w:t>
        </w:r>
      </w:hyperlink>
      <w:r w:rsidRPr="003E3B66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0" w:history="1">
        <w:r w:rsidRPr="003E3B66">
          <w:rPr>
            <w:rFonts w:ascii="Times New Roman" w:hAnsi="Times New Roman" w:cs="Times New Roman"/>
            <w:color w:val="000000"/>
            <w:sz w:val="26"/>
            <w:szCs w:val="26"/>
          </w:rPr>
          <w:t>23</w:t>
        </w:r>
      </w:hyperlink>
      <w:r w:rsidRPr="003E3B66">
        <w:rPr>
          <w:rFonts w:ascii="Times New Roman" w:hAnsi="Times New Roman" w:cs="Times New Roman"/>
          <w:sz w:val="26"/>
          <w:szCs w:val="26"/>
        </w:rPr>
        <w:t xml:space="preserve"> </w:t>
      </w:r>
      <w:r w:rsidR="00376629">
        <w:rPr>
          <w:rFonts w:ascii="Times New Roman" w:hAnsi="Times New Roman" w:cs="Times New Roman"/>
          <w:sz w:val="26"/>
          <w:szCs w:val="26"/>
        </w:rPr>
        <w:t>П</w:t>
      </w:r>
      <w:r w:rsidRPr="003E3B66">
        <w:rPr>
          <w:rFonts w:ascii="Times New Roman" w:hAnsi="Times New Roman" w:cs="Times New Roman"/>
          <w:sz w:val="26"/>
          <w:szCs w:val="26"/>
        </w:rPr>
        <w:t>равил</w:t>
      </w:r>
      <w:r w:rsidR="00AF1A6C">
        <w:rPr>
          <w:rFonts w:ascii="Times New Roman" w:hAnsi="Times New Roman" w:cs="Times New Roman"/>
          <w:sz w:val="26"/>
          <w:szCs w:val="26"/>
        </w:rPr>
        <w:t>,</w:t>
      </w:r>
      <w:r w:rsidRPr="003E3B66">
        <w:rPr>
          <w:rFonts w:ascii="Times New Roman" w:hAnsi="Times New Roman" w:cs="Times New Roman"/>
          <w:sz w:val="26"/>
          <w:szCs w:val="26"/>
        </w:rPr>
        <w:t xml:space="preserve"> </w:t>
      </w:r>
      <w:r w:rsidR="00D9158A">
        <w:rPr>
          <w:rFonts w:ascii="Times New Roman" w:hAnsi="Times New Roman" w:cs="Times New Roman"/>
          <w:sz w:val="26"/>
          <w:szCs w:val="26"/>
        </w:rPr>
        <w:t>соблюдены</w:t>
      </w:r>
      <w:r w:rsidRPr="00E83C03">
        <w:rPr>
          <w:rFonts w:ascii="Times New Roman" w:hAnsi="Times New Roman" w:cs="Times New Roman"/>
          <w:sz w:val="26"/>
          <w:szCs w:val="26"/>
        </w:rPr>
        <w:t>.</w:t>
      </w:r>
      <w:r w:rsidRPr="003E3B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A6C" w:rsidRPr="003E3B66" w:rsidRDefault="00AF1A6C" w:rsidP="00AF1A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66">
        <w:rPr>
          <w:rFonts w:ascii="Times New Roman" w:hAnsi="Times New Roman" w:cs="Times New Roman"/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11" w:history="1">
        <w:r w:rsidRPr="00703480">
          <w:rPr>
            <w:rFonts w:ascii="Times New Roman" w:hAnsi="Times New Roman" w:cs="Times New Roman"/>
            <w:color w:val="000000"/>
            <w:sz w:val="26"/>
            <w:szCs w:val="26"/>
          </w:rPr>
          <w:t>http://regulation.gov.ru</w:t>
        </w:r>
      </w:hyperlink>
      <w:r w:rsidRPr="00703480">
        <w:rPr>
          <w:rFonts w:ascii="Times New Roman" w:hAnsi="Times New Roman" w:cs="Times New Roman"/>
          <w:sz w:val="26"/>
          <w:szCs w:val="26"/>
        </w:rPr>
        <w:t xml:space="preserve"> </w:t>
      </w:r>
      <w:r w:rsidRPr="003E3B66">
        <w:rPr>
          <w:rFonts w:ascii="Times New Roman" w:hAnsi="Times New Roman" w:cs="Times New Roman"/>
          <w:sz w:val="26"/>
          <w:szCs w:val="26"/>
        </w:rPr>
        <w:t>(</w:t>
      </w:r>
      <w:r w:rsidRPr="003E3B66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Pr="003E3B66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3E3B66">
        <w:rPr>
          <w:rFonts w:ascii="Times New Roman" w:hAnsi="Times New Roman" w:cs="Times New Roman"/>
          <w:sz w:val="26"/>
          <w:szCs w:val="26"/>
        </w:rPr>
        <w:t>проекта</w:t>
      </w:r>
      <w:r w:rsidRPr="003E3B66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3E3B66">
        <w:rPr>
          <w:rFonts w:ascii="Times New Roman" w:hAnsi="Times New Roman" w:cs="Times New Roman"/>
          <w:sz w:val="26"/>
          <w:szCs w:val="26"/>
        </w:rPr>
        <w:t>02/0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E3B66">
        <w:rPr>
          <w:rFonts w:ascii="Times New Roman" w:hAnsi="Times New Roman" w:cs="Times New Roman"/>
          <w:sz w:val="26"/>
          <w:szCs w:val="26"/>
        </w:rPr>
        <w:t>/0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E3B66">
        <w:rPr>
          <w:rFonts w:ascii="Times New Roman" w:hAnsi="Times New Roman" w:cs="Times New Roman"/>
          <w:sz w:val="26"/>
          <w:szCs w:val="26"/>
        </w:rPr>
        <w:t>-19/000</w:t>
      </w:r>
      <w:r>
        <w:rPr>
          <w:rFonts w:ascii="Times New Roman" w:hAnsi="Times New Roman" w:cs="Times New Roman"/>
          <w:sz w:val="26"/>
          <w:szCs w:val="26"/>
        </w:rPr>
        <w:t>93172</w:t>
      </w:r>
      <w:r w:rsidRPr="003E3B66">
        <w:rPr>
          <w:rFonts w:ascii="Times New Roman" w:hAnsi="Times New Roman" w:cs="Times New Roman"/>
          <w:sz w:val="26"/>
          <w:szCs w:val="26"/>
        </w:rPr>
        <w:t>).</w:t>
      </w:r>
    </w:p>
    <w:p w:rsidR="00FF3893" w:rsidRPr="00E83C03" w:rsidRDefault="00FF3893" w:rsidP="00C13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66">
        <w:rPr>
          <w:rFonts w:ascii="Times New Roman" w:hAnsi="Times New Roman" w:cs="Times New Roman"/>
          <w:sz w:val="26"/>
          <w:szCs w:val="26"/>
        </w:rPr>
        <w:t xml:space="preserve">Разработчиком проведены публичные обсуждения проекта акта и сводного отчета </w:t>
      </w:r>
      <w:r w:rsidRPr="003E3B66">
        <w:rPr>
          <w:rFonts w:ascii="Times New Roman" w:hAnsi="Times New Roman" w:cs="Times New Roman"/>
          <w:sz w:val="26"/>
          <w:szCs w:val="26"/>
        </w:rPr>
        <w:br/>
        <w:t xml:space="preserve">в срок </w:t>
      </w:r>
      <w:r w:rsidRPr="00E83C03">
        <w:rPr>
          <w:rFonts w:ascii="Times New Roman" w:hAnsi="Times New Roman" w:cs="Times New Roman"/>
          <w:sz w:val="26"/>
          <w:szCs w:val="26"/>
        </w:rPr>
        <w:t xml:space="preserve">с </w:t>
      </w:r>
      <w:r w:rsidR="00D9158A">
        <w:rPr>
          <w:rFonts w:ascii="Times New Roman" w:hAnsi="Times New Roman" w:cs="Times New Roman"/>
          <w:sz w:val="26"/>
          <w:szCs w:val="26"/>
        </w:rPr>
        <w:t>16</w:t>
      </w:r>
      <w:r w:rsidRPr="00E83C03">
        <w:rPr>
          <w:rFonts w:ascii="Times New Roman" w:hAnsi="Times New Roman" w:cs="Times New Roman"/>
          <w:sz w:val="26"/>
          <w:szCs w:val="26"/>
        </w:rPr>
        <w:t xml:space="preserve"> </w:t>
      </w:r>
      <w:r w:rsidR="00D9158A">
        <w:rPr>
          <w:rFonts w:ascii="Times New Roman" w:hAnsi="Times New Roman" w:cs="Times New Roman"/>
          <w:sz w:val="26"/>
          <w:szCs w:val="26"/>
        </w:rPr>
        <w:t>июля</w:t>
      </w:r>
      <w:r w:rsidRPr="00E83C03">
        <w:rPr>
          <w:rFonts w:ascii="Times New Roman" w:hAnsi="Times New Roman" w:cs="Times New Roman"/>
          <w:sz w:val="26"/>
          <w:szCs w:val="26"/>
        </w:rPr>
        <w:t xml:space="preserve"> по </w:t>
      </w:r>
      <w:r w:rsidR="00D9158A">
        <w:rPr>
          <w:rFonts w:ascii="Times New Roman" w:hAnsi="Times New Roman" w:cs="Times New Roman"/>
          <w:sz w:val="26"/>
          <w:szCs w:val="26"/>
        </w:rPr>
        <w:t>12 августа</w:t>
      </w:r>
      <w:r w:rsidRPr="00E83C03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D9158A" w:rsidRPr="00D9158A" w:rsidRDefault="00AF1A6C" w:rsidP="00C13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9158A">
        <w:rPr>
          <w:rFonts w:ascii="Times New Roman" w:hAnsi="Times New Roman" w:cs="Times New Roman"/>
          <w:sz w:val="26"/>
          <w:szCs w:val="26"/>
        </w:rPr>
        <w:t>редставлен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9158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15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F3893" w:rsidRPr="00D9158A">
        <w:rPr>
          <w:rFonts w:ascii="Times New Roman" w:hAnsi="Times New Roman" w:cs="Times New Roman"/>
          <w:sz w:val="26"/>
          <w:szCs w:val="26"/>
        </w:rPr>
        <w:t>азработчиком сводка предложений по итогам размещения текста проекта акта</w:t>
      </w:r>
      <w:r>
        <w:rPr>
          <w:rFonts w:ascii="Times New Roman" w:hAnsi="Times New Roman" w:cs="Times New Roman"/>
          <w:sz w:val="26"/>
          <w:szCs w:val="26"/>
        </w:rPr>
        <w:t xml:space="preserve"> содержит </w:t>
      </w:r>
      <w:r>
        <w:rPr>
          <w:rFonts w:ascii="Times New Roman" w:hAnsi="Times New Roman"/>
          <w:sz w:val="26"/>
          <w:szCs w:val="26"/>
        </w:rPr>
        <w:t>указания</w:t>
      </w:r>
      <w:r w:rsidR="00D9158A" w:rsidRPr="00D915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 w:rsidR="00D9158A" w:rsidRPr="00D9158A">
        <w:rPr>
          <w:rFonts w:ascii="Times New Roman" w:hAnsi="Times New Roman"/>
          <w:sz w:val="26"/>
          <w:szCs w:val="26"/>
        </w:rPr>
        <w:t xml:space="preserve"> причин</w:t>
      </w:r>
      <w:r>
        <w:rPr>
          <w:rFonts w:ascii="Times New Roman" w:hAnsi="Times New Roman"/>
          <w:sz w:val="26"/>
          <w:szCs w:val="26"/>
        </w:rPr>
        <w:t>ы</w:t>
      </w:r>
      <w:r w:rsidR="00D9158A" w:rsidRPr="00D9158A">
        <w:rPr>
          <w:rFonts w:ascii="Times New Roman" w:hAnsi="Times New Roman"/>
          <w:sz w:val="26"/>
          <w:szCs w:val="26"/>
        </w:rPr>
        <w:t xml:space="preserve"> отклонения замечаний и предложений, представленных в рамках публичного обсуждения проекта акта.</w:t>
      </w:r>
    </w:p>
    <w:p w:rsidR="00FF3893" w:rsidRPr="00CE6905" w:rsidRDefault="00FF3893" w:rsidP="00C13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акта </w:t>
      </w:r>
      <w:r w:rsidR="00F12A39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C34235">
        <w:rPr>
          <w:rFonts w:ascii="Times New Roman" w:hAnsi="Times New Roman" w:cs="Times New Roman"/>
          <w:sz w:val="26"/>
          <w:szCs w:val="26"/>
        </w:rPr>
        <w:t>в целях реализации</w:t>
      </w:r>
      <w:r w:rsidR="00F12A39">
        <w:rPr>
          <w:rFonts w:ascii="Times New Roman" w:hAnsi="Times New Roman" w:cs="Times New Roman"/>
          <w:sz w:val="26"/>
          <w:szCs w:val="26"/>
        </w:rPr>
        <w:t xml:space="preserve"> </w:t>
      </w:r>
      <w:r w:rsidR="00AF1A6C">
        <w:rPr>
          <w:rFonts w:ascii="Times New Roman" w:hAnsi="Times New Roman" w:cs="Times New Roman"/>
          <w:sz w:val="26"/>
          <w:szCs w:val="26"/>
        </w:rPr>
        <w:t xml:space="preserve">норм </w:t>
      </w:r>
      <w:r w:rsidR="00F12A3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376629">
        <w:rPr>
          <w:rFonts w:ascii="Times New Roman" w:hAnsi="Times New Roman" w:cs="Times New Roman"/>
          <w:sz w:val="26"/>
          <w:szCs w:val="26"/>
        </w:rPr>
        <w:br/>
      </w:r>
      <w:r w:rsidR="00F12A39">
        <w:rPr>
          <w:rFonts w:ascii="Times New Roman" w:hAnsi="Times New Roman" w:cs="Times New Roman"/>
          <w:sz w:val="26"/>
          <w:szCs w:val="26"/>
        </w:rPr>
        <w:t xml:space="preserve">от 27 декабря 2018 г. № 498-ФЗ «Об ответственном обращении с животными </w:t>
      </w:r>
      <w:r w:rsidR="00376629">
        <w:rPr>
          <w:rFonts w:ascii="Times New Roman" w:hAnsi="Times New Roman" w:cs="Times New Roman"/>
          <w:sz w:val="26"/>
          <w:szCs w:val="26"/>
        </w:rPr>
        <w:br/>
      </w:r>
      <w:r w:rsidR="00F12A39">
        <w:rPr>
          <w:rFonts w:ascii="Times New Roman" w:hAnsi="Times New Roman" w:cs="Times New Roman"/>
          <w:sz w:val="26"/>
          <w:szCs w:val="26"/>
        </w:rPr>
        <w:t>и о внесении изменений в отдельные законодател</w:t>
      </w:r>
      <w:r w:rsidR="0027708D">
        <w:rPr>
          <w:rFonts w:ascii="Times New Roman" w:hAnsi="Times New Roman" w:cs="Times New Roman"/>
          <w:sz w:val="26"/>
          <w:szCs w:val="26"/>
        </w:rPr>
        <w:t>ьные акты Российской Федерации</w:t>
      </w:r>
      <w:r w:rsidR="00F12A39">
        <w:rPr>
          <w:rFonts w:ascii="Times New Roman" w:hAnsi="Times New Roman" w:cs="Times New Roman"/>
          <w:sz w:val="26"/>
          <w:szCs w:val="26"/>
        </w:rPr>
        <w:t>»</w:t>
      </w:r>
      <w:r w:rsidR="001014A1">
        <w:rPr>
          <w:rFonts w:ascii="Times New Roman" w:hAnsi="Times New Roman" w:cs="Times New Roman"/>
          <w:sz w:val="26"/>
          <w:szCs w:val="26"/>
        </w:rPr>
        <w:t xml:space="preserve"> </w:t>
      </w:r>
      <w:r w:rsidR="00376629">
        <w:rPr>
          <w:rFonts w:ascii="Times New Roman" w:hAnsi="Times New Roman" w:cs="Times New Roman"/>
          <w:sz w:val="26"/>
          <w:szCs w:val="26"/>
        </w:rPr>
        <w:br/>
      </w:r>
      <w:r w:rsidR="006176C2">
        <w:rPr>
          <w:rFonts w:ascii="Times New Roman" w:hAnsi="Times New Roman" w:cs="Times New Roman"/>
          <w:sz w:val="26"/>
          <w:szCs w:val="26"/>
        </w:rPr>
        <w:t>(далее – З</w:t>
      </w:r>
      <w:r w:rsidR="001014A1">
        <w:rPr>
          <w:rFonts w:ascii="Times New Roman" w:hAnsi="Times New Roman" w:cs="Times New Roman"/>
          <w:sz w:val="26"/>
          <w:szCs w:val="26"/>
        </w:rPr>
        <w:t>акон № 498-ФЗ)</w:t>
      </w:r>
      <w:r w:rsidR="00CE6905">
        <w:rPr>
          <w:rFonts w:ascii="Times New Roman" w:hAnsi="Times New Roman" w:cs="Times New Roman"/>
          <w:sz w:val="26"/>
          <w:szCs w:val="26"/>
        </w:rPr>
        <w:t>.</w:t>
      </w:r>
    </w:p>
    <w:p w:rsidR="00AF1A6C" w:rsidRDefault="00A9519F" w:rsidP="00AF1A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  <w:r>
        <w:rPr>
          <w:rStyle w:val="2"/>
          <w:rFonts w:ascii="Times New Roman" w:hAnsi="Times New Roman"/>
          <w:color w:val="000000"/>
          <w:sz w:val="26"/>
          <w:szCs w:val="26"/>
        </w:rPr>
        <w:t>Обращаем внимание, что с</w:t>
      </w:r>
      <w:r w:rsidR="00AF1A6C">
        <w:rPr>
          <w:rStyle w:val="2"/>
          <w:rFonts w:ascii="Times New Roman" w:hAnsi="Times New Roman"/>
          <w:color w:val="000000"/>
          <w:sz w:val="26"/>
          <w:szCs w:val="26"/>
        </w:rPr>
        <w:t>огласно п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>ункт</w:t>
      </w:r>
      <w:r w:rsidR="00AF1A6C">
        <w:rPr>
          <w:rStyle w:val="2"/>
          <w:rFonts w:ascii="Times New Roman" w:hAnsi="Times New Roman"/>
          <w:color w:val="000000"/>
          <w:sz w:val="26"/>
          <w:szCs w:val="26"/>
        </w:rPr>
        <w:t>у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 xml:space="preserve"> 1 статьи 22 Закона № 498-ФЗ </w:t>
      </w:r>
      <w:r w:rsidR="00AF1A6C">
        <w:rPr>
          <w:rStyle w:val="2"/>
          <w:rFonts w:ascii="Times New Roman" w:hAnsi="Times New Roman"/>
          <w:color w:val="000000"/>
          <w:sz w:val="26"/>
          <w:szCs w:val="26"/>
        </w:rPr>
        <w:t xml:space="preserve">законодательством Российской Федерации должны быть установлены случаи, при которых 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lastRenderedPageBreak/>
        <w:t xml:space="preserve">дикие животные, содержащиеся или используемые в условиях неволи с нарушением требований, установленных 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указанным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Законом № 498-ФЗ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>, подлежат конфискации</w:t>
      </w:r>
      <w:r w:rsidR="00AF1A6C">
        <w:rPr>
          <w:rStyle w:val="2"/>
          <w:rFonts w:ascii="Times New Roman" w:hAnsi="Times New Roman"/>
          <w:color w:val="000000"/>
          <w:sz w:val="26"/>
          <w:szCs w:val="26"/>
        </w:rPr>
        <w:t xml:space="preserve">, </w:t>
      </w:r>
      <w:r w:rsidR="00376629">
        <w:rPr>
          <w:rStyle w:val="2"/>
          <w:rFonts w:ascii="Times New Roman" w:hAnsi="Times New Roman"/>
          <w:color w:val="000000"/>
          <w:sz w:val="26"/>
          <w:szCs w:val="26"/>
        </w:rPr>
        <w:br/>
      </w:r>
      <w:r w:rsidR="00AF1A6C">
        <w:rPr>
          <w:rStyle w:val="2"/>
          <w:rFonts w:ascii="Times New Roman" w:hAnsi="Times New Roman"/>
          <w:color w:val="000000"/>
          <w:sz w:val="26"/>
          <w:szCs w:val="26"/>
        </w:rPr>
        <w:t>а также порядок такой конфискации.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</w:p>
    <w:p w:rsidR="00376629" w:rsidRDefault="00A9519F" w:rsidP="00222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  <w:r>
        <w:rPr>
          <w:rStyle w:val="2"/>
          <w:rFonts w:ascii="Times New Roman" w:hAnsi="Times New Roman"/>
          <w:color w:val="000000"/>
          <w:sz w:val="26"/>
          <w:szCs w:val="26"/>
        </w:rPr>
        <w:t>Действующим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 xml:space="preserve"> законодательство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м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 xml:space="preserve"> Российской Федерации </w:t>
      </w:r>
      <w:r>
        <w:rPr>
          <w:rStyle w:val="2"/>
          <w:rFonts w:ascii="Times New Roman" w:hAnsi="Times New Roman"/>
          <w:color w:val="000000"/>
          <w:sz w:val="26"/>
          <w:szCs w:val="26"/>
        </w:rPr>
        <w:t xml:space="preserve">такие случаи и порядок </w:t>
      </w:r>
      <w:r>
        <w:rPr>
          <w:rStyle w:val="2"/>
          <w:rFonts w:ascii="Times New Roman" w:hAnsi="Times New Roman"/>
          <w:color w:val="000000"/>
          <w:sz w:val="26"/>
          <w:szCs w:val="26"/>
        </w:rPr>
        <w:br/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 xml:space="preserve">не 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установлены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>.</w:t>
      </w:r>
      <w:r w:rsidR="0022299F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Представляется ц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>елесообразн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ым</w:t>
      </w:r>
      <w:r w:rsidR="00B77C4B">
        <w:rPr>
          <w:rStyle w:val="2"/>
          <w:rFonts w:ascii="Times New Roman" w:hAnsi="Times New Roman"/>
          <w:color w:val="000000"/>
          <w:sz w:val="26"/>
          <w:szCs w:val="26"/>
        </w:rPr>
        <w:t xml:space="preserve"> предусматрива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>ть комплексную подгото</w:t>
      </w:r>
      <w:r>
        <w:rPr>
          <w:rStyle w:val="2"/>
          <w:rFonts w:ascii="Times New Roman" w:hAnsi="Times New Roman"/>
          <w:color w:val="000000"/>
          <w:sz w:val="26"/>
          <w:szCs w:val="26"/>
        </w:rPr>
        <w:t xml:space="preserve">вку нормативных правовых актов, определив </w:t>
      </w:r>
      <w:r w:rsidR="00AF1A6C" w:rsidRPr="00AF1A6C">
        <w:rPr>
          <w:rStyle w:val="2"/>
          <w:rFonts w:ascii="Times New Roman" w:hAnsi="Times New Roman"/>
          <w:color w:val="000000"/>
          <w:sz w:val="26"/>
          <w:szCs w:val="26"/>
        </w:rPr>
        <w:t>случаи и пор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ядок конфискации диких животных</w:t>
      </w:r>
      <w:r w:rsidR="00756F6F">
        <w:rPr>
          <w:rStyle w:val="2"/>
          <w:rFonts w:ascii="Times New Roman" w:hAnsi="Times New Roman"/>
          <w:color w:val="000000"/>
          <w:sz w:val="26"/>
          <w:szCs w:val="26"/>
        </w:rPr>
        <w:br/>
      </w:r>
      <w:r>
        <w:rPr>
          <w:rStyle w:val="2"/>
          <w:rFonts w:ascii="Times New Roman" w:hAnsi="Times New Roman"/>
          <w:color w:val="000000"/>
          <w:sz w:val="26"/>
          <w:szCs w:val="26"/>
        </w:rPr>
        <w:t>в целях</w:t>
      </w:r>
      <w:r w:rsidR="00B77C4B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реализации проектируемого регулирования.</w:t>
      </w:r>
    </w:p>
    <w:p w:rsidR="00FF3893" w:rsidRDefault="00610B3C" w:rsidP="003766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  <w:r>
        <w:rPr>
          <w:rStyle w:val="2"/>
          <w:rFonts w:ascii="Times New Roman" w:hAnsi="Times New Roman"/>
          <w:color w:val="000000"/>
          <w:sz w:val="26"/>
          <w:szCs w:val="26"/>
        </w:rPr>
        <w:t>О</w:t>
      </w:r>
      <w:r w:rsidR="00A9519F">
        <w:rPr>
          <w:rStyle w:val="2"/>
          <w:rFonts w:ascii="Times New Roman" w:hAnsi="Times New Roman"/>
          <w:color w:val="000000"/>
          <w:sz w:val="26"/>
          <w:szCs w:val="26"/>
        </w:rPr>
        <w:t>бращаем внимание на следующие замечания к положениям проекта акта</w:t>
      </w:r>
      <w:r w:rsidR="00F12A39">
        <w:rPr>
          <w:rStyle w:val="2"/>
          <w:rFonts w:ascii="Times New Roman" w:hAnsi="Times New Roman"/>
          <w:color w:val="000000"/>
          <w:sz w:val="26"/>
          <w:szCs w:val="26"/>
        </w:rPr>
        <w:t>.</w:t>
      </w:r>
    </w:p>
    <w:p w:rsidR="00376629" w:rsidRDefault="00376629" w:rsidP="003766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6629">
        <w:rPr>
          <w:rStyle w:val="2"/>
          <w:rFonts w:ascii="Times New Roman" w:hAnsi="Times New Roman" w:cs="Times New Roman"/>
          <w:sz w:val="26"/>
          <w:szCs w:val="26"/>
        </w:rPr>
        <w:t>1.</w:t>
      </w:r>
      <w:r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 xml:space="preserve"> </w:t>
      </w:r>
      <w:r w:rsidRPr="00376629"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 xml:space="preserve">Подпунктом 10 пункта 1 статьи 5 Закона № 498-ФЗ к полномочиям Правительства Российской Федерации отнесено </w:t>
      </w:r>
      <w:r w:rsidRPr="00376629">
        <w:rPr>
          <w:rFonts w:ascii="Times New Roman" w:hAnsi="Times New Roman" w:cs="Times New Roman"/>
          <w:sz w:val="26"/>
          <w:szCs w:val="26"/>
        </w:rPr>
        <w:t>установление порядка обращения с конфискованными дикими животными в неволе, возврат которых</w:t>
      </w:r>
      <w:r w:rsidR="00BE3CA7">
        <w:rPr>
          <w:rFonts w:ascii="Times New Roman" w:hAnsi="Times New Roman" w:cs="Times New Roman"/>
          <w:sz w:val="26"/>
          <w:szCs w:val="26"/>
        </w:rPr>
        <w:t xml:space="preserve"> в среду их обитания невозможен </w:t>
      </w:r>
      <w:r w:rsidR="000E56F8">
        <w:rPr>
          <w:rFonts w:ascii="Times New Roman" w:hAnsi="Times New Roman" w:cs="Times New Roman"/>
          <w:sz w:val="26"/>
          <w:szCs w:val="26"/>
        </w:rPr>
        <w:br/>
      </w:r>
      <w:r w:rsidR="00BE3CA7">
        <w:rPr>
          <w:rFonts w:ascii="Times New Roman" w:hAnsi="Times New Roman" w:cs="Times New Roman"/>
          <w:sz w:val="26"/>
          <w:szCs w:val="26"/>
        </w:rPr>
        <w:t>(далее – порядок обращения).</w:t>
      </w:r>
    </w:p>
    <w:p w:rsidR="00BE3CA7" w:rsidRDefault="00BE3CA7" w:rsidP="00BE3C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 xml:space="preserve">Согласно пункту 9 статьи 3 Закона № </w:t>
      </w:r>
      <w:r w:rsidRPr="00F43813">
        <w:rPr>
          <w:rStyle w:val="2"/>
          <w:rFonts w:ascii="Times New Roman" w:hAnsi="Times New Roman"/>
          <w:color w:val="000000"/>
          <w:sz w:val="26"/>
          <w:szCs w:val="26"/>
        </w:rPr>
        <w:t xml:space="preserve">498-ФЗ </w:t>
      </w:r>
      <w:r>
        <w:rPr>
          <w:rStyle w:val="2"/>
          <w:rFonts w:ascii="Times New Roman" w:hAnsi="Times New Roman"/>
          <w:color w:val="000000"/>
          <w:sz w:val="26"/>
          <w:szCs w:val="26"/>
        </w:rPr>
        <w:t xml:space="preserve">под </w:t>
      </w:r>
      <w:r w:rsidRPr="00F43813">
        <w:rPr>
          <w:rFonts w:ascii="Times New Roman" w:hAnsi="Times New Roman" w:cs="Times New Roman"/>
          <w:sz w:val="26"/>
          <w:szCs w:val="26"/>
        </w:rPr>
        <w:t>обращение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43813">
        <w:rPr>
          <w:rFonts w:ascii="Times New Roman" w:hAnsi="Times New Roman" w:cs="Times New Roman"/>
          <w:sz w:val="26"/>
          <w:szCs w:val="26"/>
        </w:rPr>
        <w:t xml:space="preserve"> с животными </w:t>
      </w:r>
      <w:r>
        <w:rPr>
          <w:rFonts w:ascii="Times New Roman" w:hAnsi="Times New Roman" w:cs="Times New Roman"/>
          <w:sz w:val="26"/>
          <w:szCs w:val="26"/>
        </w:rPr>
        <w:t xml:space="preserve">подразумевается их </w:t>
      </w:r>
      <w:r w:rsidRPr="00F43813">
        <w:rPr>
          <w:rFonts w:ascii="Times New Roman" w:hAnsi="Times New Roman" w:cs="Times New Roman"/>
          <w:sz w:val="26"/>
          <w:szCs w:val="26"/>
        </w:rPr>
        <w:t xml:space="preserve">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</w:t>
      </w:r>
      <w:r>
        <w:rPr>
          <w:rFonts w:ascii="Times New Roman" w:hAnsi="Times New Roman" w:cs="Times New Roman"/>
          <w:sz w:val="26"/>
          <w:szCs w:val="26"/>
        </w:rPr>
        <w:t>указанным Законом № 498-ФЗ</w:t>
      </w:r>
      <w:r w:rsidRPr="00F43813">
        <w:rPr>
          <w:rFonts w:ascii="Times New Roman" w:hAnsi="Times New Roman" w:cs="Times New Roman"/>
          <w:sz w:val="26"/>
          <w:szCs w:val="26"/>
        </w:rPr>
        <w:t xml:space="preserve">, а также совершение других действий </w:t>
      </w:r>
      <w:r w:rsidR="001E2990">
        <w:rPr>
          <w:rFonts w:ascii="Times New Roman" w:hAnsi="Times New Roman" w:cs="Times New Roman"/>
          <w:sz w:val="26"/>
          <w:szCs w:val="26"/>
        </w:rPr>
        <w:br/>
      </w:r>
      <w:r w:rsidRPr="00F43813">
        <w:rPr>
          <w:rFonts w:ascii="Times New Roman" w:hAnsi="Times New Roman" w:cs="Times New Roman"/>
          <w:sz w:val="26"/>
          <w:szCs w:val="26"/>
        </w:rPr>
        <w:t>в отношении животных, которые оказывают влияние на их жизнь и здоровье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56F8" w:rsidRDefault="000E56F8" w:rsidP="00BE3C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указанных норм проектом акта предлагается утвердить указанный порядок обращения.</w:t>
      </w:r>
    </w:p>
    <w:p w:rsidR="00BE3CA7" w:rsidRDefault="00BE3CA7" w:rsidP="000E56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</w:pPr>
      <w:r w:rsidRPr="000E56F8"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>Вместе с тем необходимо отметить, что положениями проекта акта как таковой порядок обращения, предусматривающий положения о содержании, использовании (применении) животных</w:t>
      </w:r>
      <w:r w:rsidR="009613B9"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>,</w:t>
      </w:r>
      <w:r w:rsidRPr="000E56F8"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 xml:space="preserve"> не установлен.</w:t>
      </w:r>
    </w:p>
    <w:p w:rsidR="00610B3C" w:rsidRPr="00610B3C" w:rsidRDefault="00610B3C" w:rsidP="00610B3C">
      <w:pPr>
        <w:spacing w:after="0" w:line="360" w:lineRule="auto"/>
        <w:ind w:firstLine="709"/>
        <w:jc w:val="both"/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auto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Представляется </w:t>
      </w:r>
      <w:r w:rsidR="002229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проектируемым порядком обращения определить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круг лиц, на которых распространяется проектируемое регулирование, требования,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которым такие лица должны соответствовать, критерии </w:t>
      </w:r>
      <w:r w:rsidR="002229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порядок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отбора, </w:t>
      </w:r>
      <w:r w:rsidRPr="008D7D28">
        <w:rPr>
          <w:rFonts w:ascii="Times New Roman" w:eastAsia="Times New Roman" w:hAnsi="Times New Roman" w:cs="Times New Roman"/>
          <w:sz w:val="26"/>
          <w:szCs w:val="26"/>
        </w:rPr>
        <w:t xml:space="preserve">основания принятия решения в пользу того или иного ответственного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или</w:t>
      </w:r>
      <w:r w:rsidRPr="008D7D28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порядок принятия такого решения.</w:t>
      </w:r>
    </w:p>
    <w:p w:rsidR="000E56F8" w:rsidRPr="000E56F8" w:rsidRDefault="00610B3C" w:rsidP="000E5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>1.1 С</w:t>
      </w:r>
      <w:r w:rsidR="000E56F8" w:rsidRPr="000E56F8"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>огласно пункту 3 проекта акта конфискованные дикие животные</w:t>
      </w:r>
      <w:r w:rsidR="000E56F8"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занесенные </w:t>
      </w:r>
      <w:r w:rsidR="000E56F8"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в Красную книгу Российской Федерации, в том числе в перечень особо ценных видов </w:t>
      </w:r>
      <w:r w:rsidR="000E56F8"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диких животных и водных биологических ресурсов, принадлежащих к видам, занесенным </w:t>
      </w:r>
      <w:r w:rsidR="000E56F8"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в Красную книгу Российской Федерации и (или) охраняемым международными договорами </w:t>
      </w:r>
      <w:r w:rsidR="000E56F8"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Российской Федерации, а также представляющие ценность для использования </w:t>
      </w:r>
      <w:r w:rsidR="000E56F8"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в природоохранных целях передаются безвозмездно для содержания и разведения государственным (муниципальным) унитарным предприятиям и государственным (муниципальным) учреждениям, имеющим условия для содержания и надлежащего ухода </w:t>
      </w:r>
      <w:r w:rsidR="000E56F8"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за соответствующими дикими животными.</w:t>
      </w:r>
    </w:p>
    <w:p w:rsidR="000E56F8" w:rsidRDefault="000E56F8" w:rsidP="000E5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Иные конфискованные дикие животные в случае невозможности передачи </w:t>
      </w:r>
      <w:r w:rsidR="002576C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содержания государственным (муниципальным) унитарным предприятиям </w:t>
      </w:r>
      <w:r w:rsidR="002576C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государственным (муниципальным) учреждениям передаются безвозмездно для содержания и использования иным юридическим лицам и индивидуальным предпринимателям, </w:t>
      </w:r>
      <w:r w:rsidR="002576C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E56F8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имеющим условия для содержания и надлежащего ухода за соответствующими дикими животными.</w:t>
      </w:r>
    </w:p>
    <w:p w:rsidR="001843F2" w:rsidRDefault="001843F2" w:rsidP="001843F2">
      <w:pPr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 из проектируемых положений определить круг лиц, на которых будет распространяться проектируемое регулирование, а также требования</w:t>
      </w:r>
      <w:r w:rsidR="00756F6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которым они должны соответствовать</w:t>
      </w:r>
      <w:r w:rsidR="00756F6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представляется возможным</w:t>
      </w:r>
      <w:r w:rsidR="00756F6F">
        <w:rPr>
          <w:rFonts w:ascii="Times New Roman" w:eastAsia="Times New Roman" w:hAnsi="Times New Roman" w:cs="Times New Roman"/>
          <w:color w:val="000000"/>
          <w:sz w:val="26"/>
          <w:szCs w:val="26"/>
        </w:rPr>
        <w:t>. 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756F6F">
        <w:rPr>
          <w:rFonts w:ascii="Times New Roman" w:eastAsia="Times New Roman" w:hAnsi="Times New Roman" w:cs="Times New Roman"/>
          <w:color w:val="000000"/>
          <w:sz w:val="26"/>
          <w:szCs w:val="26"/>
        </w:rPr>
        <w:t>, не ясно,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какие юридические лица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 индивидуальные предприниматели следует считать «иными», какие </w:t>
      </w:r>
      <w:r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>«условия для содержания и надлежащего ухода за соответствующими дикими животными» будут определяться уполномоченным органом как допустимые для возможной передачи животных указанным органам и организациям для содержания и использования.</w:t>
      </w:r>
    </w:p>
    <w:p w:rsidR="002576CD" w:rsidRPr="00F12B68" w:rsidRDefault="001843F2" w:rsidP="001843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>Кроме того, п</w:t>
      </w:r>
      <w:r w:rsidR="001E2990"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>оложениями проекта акта не определен</w:t>
      </w:r>
      <w:r w:rsidR="002576CD"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>ы «случаи невозможности» передачи иных конфискованных животных соответствующим органам</w:t>
      </w:r>
      <w:r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 xml:space="preserve">, </w:t>
      </w:r>
      <w:r w:rsidR="002576CD"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 xml:space="preserve">каковы критерии </w:t>
      </w:r>
      <w:r w:rsidR="002576CD" w:rsidRPr="00F12B68">
        <w:rPr>
          <w:rStyle w:val="2"/>
          <w:rFonts w:ascii="Times New Roman" w:hAnsi="Times New Roman" w:cs="Times New Roman"/>
          <w:sz w:val="26"/>
          <w:szCs w:val="26"/>
          <w:shd w:val="clear" w:color="auto" w:fill="auto"/>
        </w:rPr>
        <w:t xml:space="preserve">определения «надлежащего» и «ненадлежащего» ухода, а также что подразумевается под «использованием» животных. </w:t>
      </w:r>
    </w:p>
    <w:p w:rsidR="00F12B68" w:rsidRPr="001843F2" w:rsidRDefault="00F12B68" w:rsidP="00756F6F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  <w:r w:rsidRPr="00F12B68">
        <w:rPr>
          <w:rStyle w:val="2"/>
          <w:rFonts w:ascii="Times New Roman" w:hAnsi="Times New Roman"/>
          <w:color w:val="000000"/>
          <w:sz w:val="26"/>
          <w:szCs w:val="26"/>
        </w:rPr>
        <w:t>Таким образом</w:t>
      </w:r>
      <w:r w:rsidR="000D7CB7">
        <w:rPr>
          <w:rStyle w:val="2"/>
          <w:rFonts w:ascii="Times New Roman" w:hAnsi="Times New Roman"/>
          <w:color w:val="000000"/>
          <w:sz w:val="26"/>
          <w:szCs w:val="26"/>
        </w:rPr>
        <w:t>,</w:t>
      </w:r>
      <w:r w:rsidR="001D1F29" w:rsidRPr="00F12B68">
        <w:rPr>
          <w:rStyle w:val="2"/>
          <w:rFonts w:ascii="Times New Roman" w:hAnsi="Times New Roman"/>
          <w:color w:val="000000"/>
          <w:sz w:val="26"/>
          <w:szCs w:val="26"/>
        </w:rPr>
        <w:t xml:space="preserve"> положения проекта акта не предусматривают четк</w:t>
      </w:r>
      <w:r w:rsidR="00597488" w:rsidRPr="00F12B68">
        <w:rPr>
          <w:rStyle w:val="2"/>
          <w:rFonts w:ascii="Times New Roman" w:hAnsi="Times New Roman"/>
          <w:color w:val="000000"/>
          <w:sz w:val="26"/>
          <w:szCs w:val="26"/>
        </w:rPr>
        <w:t>ой</w:t>
      </w:r>
      <w:r w:rsidR="001D1F29" w:rsidRPr="00F12B68">
        <w:rPr>
          <w:rStyle w:val="2"/>
          <w:rFonts w:ascii="Times New Roman" w:hAnsi="Times New Roman"/>
          <w:color w:val="000000"/>
          <w:sz w:val="26"/>
          <w:szCs w:val="26"/>
        </w:rPr>
        <w:t xml:space="preserve"> последовательност</w:t>
      </w:r>
      <w:r w:rsidR="00597488" w:rsidRPr="00F12B68">
        <w:rPr>
          <w:rStyle w:val="2"/>
          <w:rFonts w:ascii="Times New Roman" w:hAnsi="Times New Roman"/>
          <w:color w:val="000000"/>
          <w:sz w:val="26"/>
          <w:szCs w:val="26"/>
        </w:rPr>
        <w:t>и</w:t>
      </w:r>
      <w:r w:rsidR="001D1F29" w:rsidRPr="00F12B68">
        <w:rPr>
          <w:rStyle w:val="2"/>
          <w:rFonts w:ascii="Times New Roman" w:hAnsi="Times New Roman"/>
          <w:color w:val="000000"/>
          <w:sz w:val="26"/>
          <w:szCs w:val="26"/>
        </w:rPr>
        <w:t xml:space="preserve"> действий и не устанавливают </w:t>
      </w:r>
      <w:r w:rsidR="001F5069">
        <w:rPr>
          <w:rStyle w:val="2"/>
          <w:rFonts w:ascii="Times New Roman" w:hAnsi="Times New Roman"/>
          <w:color w:val="000000"/>
          <w:sz w:val="26"/>
          <w:szCs w:val="26"/>
        </w:rPr>
        <w:t xml:space="preserve">порядок – прозрачную </w:t>
      </w:r>
      <w:r w:rsidR="001D1F29" w:rsidRPr="00F12B68">
        <w:rPr>
          <w:rStyle w:val="2"/>
          <w:rFonts w:ascii="Times New Roman" w:hAnsi="Times New Roman"/>
          <w:color w:val="000000"/>
          <w:sz w:val="26"/>
          <w:szCs w:val="26"/>
        </w:rPr>
        <w:t>процедуру обращения с конфискованными дикими животными</w:t>
      </w:r>
      <w:r w:rsidR="00756F6F">
        <w:rPr>
          <w:rStyle w:val="2"/>
          <w:rFonts w:ascii="Times New Roman" w:hAnsi="Times New Roman"/>
          <w:color w:val="000000"/>
          <w:sz w:val="26"/>
          <w:szCs w:val="26"/>
        </w:rPr>
        <w:t xml:space="preserve">, </w:t>
      </w:r>
      <w:r w:rsidRPr="00F12B68">
        <w:rPr>
          <w:rStyle w:val="2"/>
          <w:rFonts w:ascii="Times New Roman" w:hAnsi="Times New Roman"/>
          <w:color w:val="000000"/>
          <w:sz w:val="26"/>
          <w:szCs w:val="26"/>
        </w:rPr>
        <w:t>не устанавли</w:t>
      </w:r>
      <w:r w:rsidR="00E730F6">
        <w:rPr>
          <w:rStyle w:val="2"/>
          <w:rFonts w:ascii="Times New Roman" w:hAnsi="Times New Roman"/>
          <w:color w:val="000000"/>
          <w:sz w:val="26"/>
          <w:szCs w:val="26"/>
        </w:rPr>
        <w:t>вают точны</w:t>
      </w:r>
      <w:r w:rsidR="001F5069">
        <w:rPr>
          <w:rStyle w:val="2"/>
          <w:rFonts w:ascii="Times New Roman" w:hAnsi="Times New Roman"/>
          <w:color w:val="000000"/>
          <w:sz w:val="26"/>
          <w:szCs w:val="26"/>
        </w:rPr>
        <w:t>й круг лиц, которые</w:t>
      </w:r>
      <w:r w:rsidRPr="00F12B68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="001F5069">
        <w:rPr>
          <w:rStyle w:val="2"/>
          <w:rFonts w:ascii="Times New Roman" w:hAnsi="Times New Roman"/>
          <w:color w:val="000000"/>
          <w:sz w:val="26"/>
          <w:szCs w:val="26"/>
        </w:rPr>
        <w:t>могут принимать участие в отборе</w:t>
      </w:r>
      <w:r w:rsidR="008D7D28">
        <w:rPr>
          <w:rStyle w:val="2"/>
          <w:rFonts w:ascii="Times New Roman" w:hAnsi="Times New Roman"/>
          <w:color w:val="000000"/>
          <w:sz w:val="26"/>
          <w:szCs w:val="26"/>
        </w:rPr>
        <w:t>, а также</w:t>
      </w:r>
      <w:r w:rsidR="001843F2">
        <w:rPr>
          <w:rStyle w:val="2"/>
          <w:rFonts w:ascii="Times New Roman" w:hAnsi="Times New Roman"/>
          <w:color w:val="000000"/>
          <w:sz w:val="26"/>
          <w:szCs w:val="26"/>
        </w:rPr>
        <w:t xml:space="preserve"> их права, </w:t>
      </w:r>
      <w:r w:rsidRPr="00F12B68">
        <w:rPr>
          <w:rStyle w:val="2"/>
          <w:rFonts w:ascii="Times New Roman" w:hAnsi="Times New Roman"/>
          <w:color w:val="000000"/>
          <w:sz w:val="26"/>
          <w:szCs w:val="26"/>
        </w:rPr>
        <w:t>обязанности</w:t>
      </w:r>
      <w:r w:rsidR="001843F2">
        <w:rPr>
          <w:rStyle w:val="2"/>
          <w:rFonts w:ascii="Times New Roman" w:hAnsi="Times New Roman"/>
          <w:color w:val="000000"/>
          <w:sz w:val="26"/>
          <w:szCs w:val="26"/>
        </w:rPr>
        <w:t xml:space="preserve"> и требования, которым они должны соответствовать</w:t>
      </w:r>
      <w:r w:rsidRPr="001843F2">
        <w:rPr>
          <w:rStyle w:val="2"/>
          <w:rFonts w:ascii="Times New Roman" w:hAnsi="Times New Roman"/>
          <w:color w:val="000000"/>
          <w:sz w:val="26"/>
          <w:szCs w:val="26"/>
        </w:rPr>
        <w:t>.</w:t>
      </w:r>
    </w:p>
    <w:p w:rsidR="0037418D" w:rsidRPr="0037418D" w:rsidRDefault="00610B3C" w:rsidP="0037418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2"/>
          <w:rFonts w:ascii="Times New Roman" w:hAnsi="Times New Roman"/>
          <w:color w:val="000000"/>
          <w:sz w:val="26"/>
          <w:szCs w:val="26"/>
        </w:rPr>
        <w:t>2</w:t>
      </w:r>
      <w:r w:rsidR="0037418D" w:rsidRPr="0037418D">
        <w:rPr>
          <w:rStyle w:val="2"/>
          <w:rFonts w:ascii="Times New Roman" w:hAnsi="Times New Roman"/>
          <w:color w:val="000000"/>
          <w:sz w:val="26"/>
          <w:szCs w:val="26"/>
        </w:rPr>
        <w:t>.</w:t>
      </w:r>
      <w:r w:rsidR="0037418D">
        <w:rPr>
          <w:rStyle w:val="2"/>
          <w:rFonts w:ascii="Times New Roman" w:hAnsi="Times New Roman"/>
          <w:color w:val="000000"/>
          <w:sz w:val="26"/>
          <w:szCs w:val="26"/>
        </w:rPr>
        <w:t xml:space="preserve"> Согласно пункту 5 проекта акта п</w:t>
      </w:r>
      <w:r w:rsidR="0037418D" w:rsidRPr="00374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 отборе уполномоченными органами юридического лица или индивидуального предпринимателя, которым передаются конфискованные дикие животные, приоритет отдается юридическим лицам и индивидуальным предпринимателям, обеспечивающим при прочих равных условиях содержание диких </w:t>
      </w:r>
      <w:r w:rsidR="0037418D" w:rsidRPr="0037418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животных в целях сохранения ресурса и генетического фонда объектов животного мира </w:t>
      </w:r>
      <w:r w:rsidR="003741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7418D" w:rsidRPr="0037418D">
        <w:rPr>
          <w:rFonts w:ascii="Times New Roman" w:eastAsia="Times New Roman" w:hAnsi="Times New Roman" w:cs="Times New Roman"/>
          <w:color w:val="000000"/>
          <w:sz w:val="26"/>
          <w:szCs w:val="26"/>
        </w:rPr>
        <w:t>и в иных научных и воспитательных целях до момента их естественной смерти.</w:t>
      </w:r>
    </w:p>
    <w:p w:rsidR="00F077E5" w:rsidRDefault="007155FF" w:rsidP="0081439E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  <w:r>
        <w:rPr>
          <w:rStyle w:val="2"/>
          <w:rFonts w:ascii="Times New Roman" w:hAnsi="Times New Roman"/>
          <w:color w:val="000000"/>
          <w:sz w:val="26"/>
          <w:szCs w:val="26"/>
        </w:rPr>
        <w:t>Таким образом</w:t>
      </w:r>
      <w:r w:rsidR="00FB4ADB">
        <w:rPr>
          <w:rStyle w:val="2"/>
          <w:rFonts w:ascii="Times New Roman" w:hAnsi="Times New Roman"/>
          <w:color w:val="000000"/>
          <w:sz w:val="26"/>
          <w:szCs w:val="26"/>
        </w:rPr>
        <w:t>,</w:t>
      </w:r>
      <w:r>
        <w:rPr>
          <w:rStyle w:val="2"/>
          <w:rFonts w:ascii="Times New Roman" w:hAnsi="Times New Roman"/>
          <w:color w:val="000000"/>
          <w:sz w:val="26"/>
          <w:szCs w:val="26"/>
        </w:rPr>
        <w:t xml:space="preserve"> проектируемым регулированием предлагается предусмотреть передачу конфискованных животных с использованием</w:t>
      </w:r>
      <w:r w:rsidR="00F077E5">
        <w:rPr>
          <w:rStyle w:val="2"/>
          <w:rFonts w:ascii="Times New Roman" w:hAnsi="Times New Roman"/>
          <w:color w:val="000000"/>
          <w:sz w:val="26"/>
          <w:szCs w:val="26"/>
        </w:rPr>
        <w:t xml:space="preserve"> преимущественного права</w:t>
      </w:r>
      <w:r w:rsidR="00212E28">
        <w:rPr>
          <w:rStyle w:val="2"/>
          <w:rFonts w:ascii="Times New Roman" w:hAnsi="Times New Roman"/>
          <w:color w:val="000000"/>
          <w:sz w:val="26"/>
          <w:szCs w:val="26"/>
        </w:rPr>
        <w:t xml:space="preserve"> отдельным субъектам. </w:t>
      </w:r>
    </w:p>
    <w:p w:rsidR="00212E28" w:rsidRDefault="00F077E5" w:rsidP="008143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"/>
          <w:rFonts w:ascii="Times New Roman" w:hAnsi="Times New Roman"/>
          <w:color w:val="000000"/>
          <w:sz w:val="26"/>
          <w:szCs w:val="26"/>
        </w:rPr>
        <w:t xml:space="preserve">Следует отметить, что </w:t>
      </w:r>
      <w:r w:rsidR="00212E28">
        <w:rPr>
          <w:rStyle w:val="2"/>
          <w:rFonts w:ascii="Times New Roman" w:hAnsi="Times New Roman"/>
          <w:color w:val="000000"/>
          <w:sz w:val="26"/>
          <w:szCs w:val="26"/>
        </w:rPr>
        <w:t>предоставление преимущественного права не обеспечит</w:t>
      </w:r>
      <w:r w:rsidR="00212E28">
        <w:rPr>
          <w:rFonts w:ascii="Times New Roman" w:hAnsi="Times New Roman" w:cs="Times New Roman"/>
          <w:sz w:val="26"/>
          <w:szCs w:val="26"/>
        </w:rPr>
        <w:t xml:space="preserve"> гласности и прозрачности осуществления обращения, предотвращения коррупции и других злоупотреблений в указанной сфере </w:t>
      </w:r>
    </w:p>
    <w:p w:rsidR="00F077E5" w:rsidRDefault="008D7D28" w:rsidP="0081439E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</w:t>
      </w:r>
      <w:r w:rsidR="00FB4ADB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остаются неопределенными</w:t>
      </w:r>
      <w:r w:rsidRPr="008D7D28">
        <w:rPr>
          <w:rFonts w:ascii="Times New Roman" w:eastAsia="Times New Roman" w:hAnsi="Times New Roman" w:cs="Times New Roman"/>
          <w:sz w:val="26"/>
          <w:szCs w:val="26"/>
        </w:rPr>
        <w:t xml:space="preserve"> порядок отбора юри</w:t>
      </w:r>
      <w:r>
        <w:rPr>
          <w:rFonts w:ascii="Times New Roman" w:eastAsia="Times New Roman" w:hAnsi="Times New Roman" w:cs="Times New Roman"/>
          <w:sz w:val="26"/>
          <w:szCs w:val="26"/>
        </w:rPr>
        <w:t>дических</w:t>
      </w:r>
      <w:r w:rsidRPr="008D7D28">
        <w:rPr>
          <w:rFonts w:ascii="Times New Roman" w:eastAsia="Times New Roman" w:hAnsi="Times New Roman" w:cs="Times New Roman"/>
          <w:sz w:val="26"/>
          <w:szCs w:val="26"/>
        </w:rPr>
        <w:t xml:space="preserve"> лиц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и </w:t>
      </w:r>
      <w:r w:rsidRPr="008D7D28">
        <w:rPr>
          <w:rFonts w:ascii="Times New Roman" w:eastAsia="Times New Roman" w:hAnsi="Times New Roman" w:cs="Times New Roman"/>
          <w:sz w:val="26"/>
          <w:szCs w:val="26"/>
        </w:rPr>
        <w:t>индивидуальн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8D7D28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8D7D2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50153">
        <w:rPr>
          <w:rFonts w:ascii="Times New Roman" w:eastAsia="Times New Roman" w:hAnsi="Times New Roman" w:cs="Times New Roman"/>
          <w:sz w:val="26"/>
          <w:szCs w:val="26"/>
        </w:rPr>
        <w:t xml:space="preserve">механизм и </w:t>
      </w:r>
      <w:r w:rsidRPr="008D7D28">
        <w:rPr>
          <w:rFonts w:ascii="Times New Roman" w:eastAsia="Times New Roman" w:hAnsi="Times New Roman" w:cs="Times New Roman"/>
          <w:sz w:val="26"/>
          <w:szCs w:val="26"/>
        </w:rPr>
        <w:t xml:space="preserve">критерии такого отбора, </w:t>
      </w:r>
      <w:r w:rsidR="00212E28">
        <w:rPr>
          <w:rFonts w:ascii="Times New Roman" w:eastAsia="Times New Roman" w:hAnsi="Times New Roman" w:cs="Times New Roman"/>
          <w:sz w:val="26"/>
          <w:szCs w:val="26"/>
        </w:rPr>
        <w:t>порядок размещения информации о проведении отбора,</w:t>
      </w:r>
      <w:r w:rsidR="0081439E" w:rsidRPr="00814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439E">
        <w:rPr>
          <w:rFonts w:ascii="Times New Roman" w:eastAsia="Times New Roman" w:hAnsi="Times New Roman" w:cs="Times New Roman"/>
          <w:sz w:val="26"/>
          <w:szCs w:val="26"/>
        </w:rPr>
        <w:t>порядок подачи заявок на участие в таком отборе,</w:t>
      </w:r>
      <w:r w:rsidR="00212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7D28">
        <w:rPr>
          <w:rFonts w:ascii="Times New Roman" w:eastAsia="Times New Roman" w:hAnsi="Times New Roman" w:cs="Times New Roman"/>
          <w:sz w:val="26"/>
          <w:szCs w:val="26"/>
        </w:rPr>
        <w:t xml:space="preserve">основания принятия решения в пользу того или иного ответственного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8D7D28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индивидуального предпринимателя</w:t>
      </w:r>
      <w:r w:rsidR="00F077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D28" w:rsidRPr="008D7D28" w:rsidRDefault="00F077E5" w:rsidP="0081439E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8D7D28">
        <w:rPr>
          <w:rFonts w:ascii="Times New Roman" w:eastAsia="Times New Roman" w:hAnsi="Times New Roman" w:cs="Times New Roman"/>
          <w:sz w:val="26"/>
          <w:szCs w:val="26"/>
        </w:rPr>
        <w:t xml:space="preserve">роме того, </w:t>
      </w:r>
      <w:r w:rsidR="008D7D28">
        <w:rPr>
          <w:rStyle w:val="2"/>
          <w:rFonts w:ascii="Times New Roman" w:hAnsi="Times New Roman"/>
          <w:color w:val="000000"/>
          <w:sz w:val="26"/>
          <w:szCs w:val="26"/>
        </w:rPr>
        <w:t xml:space="preserve">проектом акта не определено, что следует считать «прочими равными условиями» содержания диких животных, а также «иными научными </w:t>
      </w:r>
      <w:r w:rsidR="008D7D28">
        <w:rPr>
          <w:rStyle w:val="2"/>
          <w:rFonts w:ascii="Times New Roman" w:hAnsi="Times New Roman"/>
          <w:color w:val="000000"/>
          <w:sz w:val="26"/>
          <w:szCs w:val="26"/>
        </w:rPr>
        <w:br/>
        <w:t>и воспитательными целями».</w:t>
      </w:r>
      <w:r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="008D7D28" w:rsidRPr="008D7D28">
        <w:rPr>
          <w:rFonts w:ascii="Times New Roman" w:eastAsia="Times New Roman" w:hAnsi="Times New Roman" w:cs="Times New Roman"/>
          <w:sz w:val="26"/>
          <w:szCs w:val="26"/>
        </w:rPr>
        <w:t xml:space="preserve">Полагаем, что механизм реализации проектируемого регулирования должен быть </w:t>
      </w:r>
      <w:r w:rsidR="002709F8">
        <w:rPr>
          <w:rFonts w:ascii="Times New Roman" w:eastAsia="Times New Roman" w:hAnsi="Times New Roman" w:cs="Times New Roman"/>
          <w:sz w:val="26"/>
          <w:szCs w:val="26"/>
        </w:rPr>
        <w:t xml:space="preserve">прозрачным, </w:t>
      </w:r>
      <w:r w:rsidR="008D7D28">
        <w:rPr>
          <w:rFonts w:ascii="Times New Roman" w:eastAsia="Times New Roman" w:hAnsi="Times New Roman" w:cs="Times New Roman"/>
          <w:sz w:val="26"/>
          <w:szCs w:val="26"/>
        </w:rPr>
        <w:t>точным</w:t>
      </w:r>
      <w:r w:rsidR="008D7D28" w:rsidRPr="008D7D28">
        <w:rPr>
          <w:rFonts w:ascii="Times New Roman" w:eastAsia="Times New Roman" w:hAnsi="Times New Roman" w:cs="Times New Roman"/>
          <w:sz w:val="26"/>
          <w:szCs w:val="26"/>
        </w:rPr>
        <w:t xml:space="preserve"> и строго определенным.</w:t>
      </w:r>
    </w:p>
    <w:p w:rsidR="00B3029E" w:rsidRPr="00E837A3" w:rsidRDefault="005D28D2" w:rsidP="00E837A3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  <w:r>
        <w:rPr>
          <w:rStyle w:val="2"/>
          <w:rFonts w:ascii="Times New Roman" w:hAnsi="Times New Roman"/>
          <w:color w:val="000000"/>
          <w:sz w:val="26"/>
          <w:szCs w:val="26"/>
        </w:rPr>
        <w:t>3</w:t>
      </w:r>
      <w:r w:rsidR="00E837A3" w:rsidRPr="00E837A3">
        <w:rPr>
          <w:rStyle w:val="2"/>
          <w:rFonts w:ascii="Times New Roman" w:hAnsi="Times New Roman"/>
          <w:color w:val="000000"/>
          <w:sz w:val="26"/>
          <w:szCs w:val="26"/>
        </w:rPr>
        <w:t xml:space="preserve">. Согласно пункту 11 проекта акта </w:t>
      </w:r>
      <w:r w:rsidR="00E837A3">
        <w:rPr>
          <w:rStyle w:val="2"/>
          <w:rFonts w:ascii="Times New Roman" w:hAnsi="Times New Roman"/>
          <w:color w:val="000000"/>
          <w:sz w:val="26"/>
          <w:szCs w:val="26"/>
        </w:rPr>
        <w:t>в</w:t>
      </w:r>
      <w:r w:rsidR="00E837A3" w:rsidRPr="00E837A3">
        <w:rPr>
          <w:rFonts w:ascii="Times New Roman" w:eastAsia="Times New Roman" w:hAnsi="Times New Roman" w:cs="Times New Roman"/>
          <w:sz w:val="26"/>
          <w:szCs w:val="26"/>
        </w:rPr>
        <w:t xml:space="preserve"> случае гибели переданных конфискованных диких животных государственные (муниципальные) унитарные предприятия и государственные (муниципальные) учреждения или иные юридические лица и индивидуальные предприниматели в двухнедельный срок информируют соответствующие уполномоченные органы, принявшие решение о передаче им конфискованных диких животных, </w:t>
      </w:r>
      <w:r w:rsidR="00E837A3">
        <w:rPr>
          <w:rFonts w:ascii="Times New Roman" w:eastAsia="Times New Roman" w:hAnsi="Times New Roman" w:cs="Times New Roman"/>
          <w:sz w:val="26"/>
          <w:szCs w:val="26"/>
        </w:rPr>
        <w:br/>
      </w:r>
      <w:r w:rsidR="00E837A3" w:rsidRPr="00E837A3">
        <w:rPr>
          <w:rFonts w:ascii="Times New Roman" w:eastAsia="Times New Roman" w:hAnsi="Times New Roman" w:cs="Times New Roman"/>
          <w:sz w:val="26"/>
          <w:szCs w:val="26"/>
        </w:rPr>
        <w:t>с представлением ветеринарного заключения о причинах гибели таких животных и протокола патологоанатомического исследования (вскрытия) трупов таких животных.</w:t>
      </w:r>
    </w:p>
    <w:p w:rsidR="00B3029E" w:rsidRPr="00E837A3" w:rsidRDefault="00B3029E" w:rsidP="00B3029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  <w:r w:rsidRPr="00E837A3">
        <w:rPr>
          <w:rStyle w:val="2"/>
          <w:rFonts w:ascii="Times New Roman" w:hAnsi="Times New Roman"/>
          <w:color w:val="000000"/>
          <w:sz w:val="26"/>
          <w:szCs w:val="26"/>
        </w:rPr>
        <w:t xml:space="preserve">Разработчиком не приведены достаточные обоснования </w:t>
      </w:r>
      <w:r w:rsidR="00FA1616" w:rsidRPr="00E837A3">
        <w:rPr>
          <w:rStyle w:val="2"/>
          <w:rFonts w:ascii="Times New Roman" w:hAnsi="Times New Roman"/>
          <w:color w:val="000000"/>
          <w:sz w:val="26"/>
          <w:szCs w:val="26"/>
        </w:rPr>
        <w:t xml:space="preserve">проектируемого </w:t>
      </w:r>
      <w:r w:rsidRPr="00E837A3">
        <w:rPr>
          <w:rStyle w:val="2"/>
          <w:rFonts w:ascii="Times New Roman" w:hAnsi="Times New Roman"/>
          <w:color w:val="000000"/>
          <w:sz w:val="26"/>
          <w:szCs w:val="26"/>
        </w:rPr>
        <w:t>двухнедельного срока</w:t>
      </w:r>
      <w:r w:rsidR="00E837A3">
        <w:rPr>
          <w:rStyle w:val="2"/>
          <w:rFonts w:ascii="Times New Roman" w:hAnsi="Times New Roman"/>
          <w:color w:val="000000"/>
          <w:sz w:val="26"/>
          <w:szCs w:val="26"/>
        </w:rPr>
        <w:t>,</w:t>
      </w:r>
      <w:r w:rsidRPr="00E837A3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="00FA1616" w:rsidRPr="00E837A3">
        <w:rPr>
          <w:rStyle w:val="2"/>
          <w:rFonts w:ascii="Times New Roman" w:hAnsi="Times New Roman"/>
          <w:color w:val="000000"/>
          <w:sz w:val="26"/>
          <w:szCs w:val="26"/>
        </w:rPr>
        <w:t xml:space="preserve">необходимого </w:t>
      </w:r>
      <w:r w:rsidRPr="00E837A3">
        <w:rPr>
          <w:rStyle w:val="2"/>
          <w:rFonts w:ascii="Times New Roman" w:hAnsi="Times New Roman"/>
          <w:color w:val="000000"/>
          <w:sz w:val="26"/>
          <w:szCs w:val="26"/>
        </w:rPr>
        <w:t xml:space="preserve">для уведомления уполномоченных органов, принявших решение </w:t>
      </w:r>
      <w:r w:rsidR="00FA1616" w:rsidRPr="00E837A3">
        <w:rPr>
          <w:rStyle w:val="2"/>
          <w:rFonts w:ascii="Times New Roman" w:hAnsi="Times New Roman"/>
          <w:color w:val="000000"/>
          <w:sz w:val="26"/>
          <w:szCs w:val="26"/>
        </w:rPr>
        <w:br/>
      </w:r>
      <w:r w:rsidRPr="00E837A3">
        <w:rPr>
          <w:rStyle w:val="2"/>
          <w:rFonts w:ascii="Times New Roman" w:hAnsi="Times New Roman"/>
          <w:color w:val="000000"/>
          <w:sz w:val="26"/>
          <w:szCs w:val="26"/>
        </w:rPr>
        <w:t>о передаче конфискованных диких животных.</w:t>
      </w:r>
    </w:p>
    <w:p w:rsidR="00B3029E" w:rsidRPr="002709F8" w:rsidRDefault="00E837A3" w:rsidP="002709F8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  <w:r w:rsidRPr="002709F8">
        <w:rPr>
          <w:rStyle w:val="2"/>
          <w:rFonts w:ascii="Times New Roman" w:hAnsi="Times New Roman"/>
          <w:color w:val="000000"/>
          <w:sz w:val="26"/>
          <w:szCs w:val="26"/>
        </w:rPr>
        <w:t>Проектом акта не определено</w:t>
      </w:r>
      <w:r w:rsidR="00756F6F">
        <w:rPr>
          <w:rStyle w:val="2"/>
          <w:rFonts w:ascii="Times New Roman" w:hAnsi="Times New Roman"/>
          <w:color w:val="000000"/>
          <w:sz w:val="26"/>
          <w:szCs w:val="26"/>
        </w:rPr>
        <w:t>,</w:t>
      </w:r>
      <w:r w:rsidR="00625967" w:rsidRPr="002709F8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="00FA1616" w:rsidRPr="002709F8">
        <w:rPr>
          <w:rStyle w:val="2"/>
          <w:rFonts w:ascii="Times New Roman" w:hAnsi="Times New Roman"/>
          <w:color w:val="000000"/>
          <w:sz w:val="26"/>
          <w:szCs w:val="26"/>
        </w:rPr>
        <w:t xml:space="preserve">с какого </w:t>
      </w:r>
      <w:r w:rsidR="00625967" w:rsidRPr="002709F8">
        <w:rPr>
          <w:rStyle w:val="2"/>
          <w:rFonts w:ascii="Times New Roman" w:hAnsi="Times New Roman"/>
          <w:color w:val="000000"/>
          <w:sz w:val="26"/>
          <w:szCs w:val="26"/>
        </w:rPr>
        <w:t>момент</w:t>
      </w:r>
      <w:r w:rsidR="00FA1616" w:rsidRPr="002709F8">
        <w:rPr>
          <w:rStyle w:val="2"/>
          <w:rFonts w:ascii="Times New Roman" w:hAnsi="Times New Roman"/>
          <w:color w:val="000000"/>
          <w:sz w:val="26"/>
          <w:szCs w:val="26"/>
        </w:rPr>
        <w:t>а указанный срок должен исчисляться:</w:t>
      </w:r>
      <w:r w:rsidR="00625967" w:rsidRPr="002709F8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Pr="002709F8">
        <w:rPr>
          <w:rStyle w:val="2"/>
          <w:rFonts w:ascii="Times New Roman" w:hAnsi="Times New Roman"/>
          <w:color w:val="000000"/>
          <w:sz w:val="26"/>
          <w:szCs w:val="26"/>
        </w:rPr>
        <w:br/>
      </w:r>
      <w:r w:rsidR="00625967" w:rsidRPr="002709F8">
        <w:rPr>
          <w:rStyle w:val="2"/>
          <w:rFonts w:ascii="Times New Roman" w:hAnsi="Times New Roman"/>
          <w:color w:val="000000"/>
          <w:sz w:val="26"/>
          <w:szCs w:val="26"/>
        </w:rPr>
        <w:t>с момента гибели конфискованного дикого животного</w:t>
      </w:r>
      <w:r w:rsidR="007D3C34" w:rsidRPr="002709F8">
        <w:rPr>
          <w:rStyle w:val="2"/>
          <w:rFonts w:ascii="Times New Roman" w:hAnsi="Times New Roman"/>
          <w:color w:val="000000"/>
          <w:sz w:val="26"/>
          <w:szCs w:val="26"/>
        </w:rPr>
        <w:t>,</w:t>
      </w:r>
      <w:r w:rsidR="00625967" w:rsidRPr="002709F8">
        <w:rPr>
          <w:rStyle w:val="2"/>
          <w:rFonts w:ascii="Times New Roman" w:hAnsi="Times New Roman"/>
          <w:color w:val="000000"/>
          <w:sz w:val="26"/>
          <w:szCs w:val="26"/>
        </w:rPr>
        <w:t xml:space="preserve"> с момента получения протокола патологоанатомического исследования (вскрытия) трупов таких животных</w:t>
      </w:r>
      <w:r w:rsidR="007D3C34" w:rsidRPr="002709F8">
        <w:rPr>
          <w:rStyle w:val="2"/>
          <w:rFonts w:ascii="Times New Roman" w:hAnsi="Times New Roman"/>
          <w:color w:val="000000"/>
          <w:sz w:val="26"/>
          <w:szCs w:val="26"/>
        </w:rPr>
        <w:t xml:space="preserve"> или же с момента </w:t>
      </w:r>
      <w:r w:rsidR="007D3C34" w:rsidRPr="002709F8">
        <w:rPr>
          <w:rStyle w:val="2"/>
          <w:rFonts w:ascii="Times New Roman" w:hAnsi="Times New Roman"/>
          <w:color w:val="000000"/>
          <w:sz w:val="26"/>
          <w:szCs w:val="26"/>
        </w:rPr>
        <w:lastRenderedPageBreak/>
        <w:t>получения ветеринарного заключения о причинах гибели таких животных</w:t>
      </w:r>
      <w:r w:rsidR="00212E28">
        <w:rPr>
          <w:rStyle w:val="2"/>
          <w:rFonts w:ascii="Times New Roman" w:hAnsi="Times New Roman"/>
          <w:color w:val="000000"/>
          <w:sz w:val="26"/>
          <w:szCs w:val="26"/>
        </w:rPr>
        <w:t>, положения следует уточнить.</w:t>
      </w:r>
    </w:p>
    <w:p w:rsidR="00625967" w:rsidRPr="002709F8" w:rsidRDefault="00C62007" w:rsidP="002709F8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  <w:r w:rsidRPr="002709F8">
        <w:rPr>
          <w:rStyle w:val="2"/>
          <w:rFonts w:ascii="Times New Roman" w:hAnsi="Times New Roman"/>
          <w:color w:val="000000"/>
          <w:sz w:val="26"/>
          <w:szCs w:val="26"/>
        </w:rPr>
        <w:t>Кроме того,</w:t>
      </w:r>
      <w:r w:rsidR="00625967" w:rsidRPr="002709F8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="00E837A3" w:rsidRPr="002709F8">
        <w:rPr>
          <w:rStyle w:val="2"/>
          <w:rFonts w:ascii="Times New Roman" w:hAnsi="Times New Roman"/>
          <w:color w:val="000000"/>
          <w:sz w:val="26"/>
          <w:szCs w:val="26"/>
        </w:rPr>
        <w:t xml:space="preserve">порядок, способ, </w:t>
      </w:r>
      <w:r w:rsidR="007D3C34" w:rsidRPr="002709F8">
        <w:rPr>
          <w:rStyle w:val="2"/>
          <w:rFonts w:ascii="Times New Roman" w:hAnsi="Times New Roman"/>
          <w:color w:val="000000"/>
          <w:sz w:val="26"/>
          <w:szCs w:val="26"/>
        </w:rPr>
        <w:t>сроки</w:t>
      </w:r>
      <w:r w:rsidR="00E837A3" w:rsidRPr="002709F8">
        <w:rPr>
          <w:rStyle w:val="2"/>
          <w:rFonts w:ascii="Times New Roman" w:hAnsi="Times New Roman"/>
          <w:color w:val="000000"/>
          <w:sz w:val="26"/>
          <w:szCs w:val="26"/>
        </w:rPr>
        <w:t>, а также форма</w:t>
      </w:r>
      <w:r w:rsidR="007D3C34" w:rsidRPr="002709F8">
        <w:rPr>
          <w:rStyle w:val="2"/>
          <w:rFonts w:ascii="Times New Roman" w:hAnsi="Times New Roman"/>
          <w:color w:val="000000"/>
          <w:sz w:val="26"/>
          <w:szCs w:val="26"/>
        </w:rPr>
        <w:t xml:space="preserve"> информирования соответствующих уполномоченных органов о гибели животных </w:t>
      </w:r>
      <w:r w:rsidRPr="002709F8">
        <w:rPr>
          <w:rStyle w:val="2"/>
          <w:rFonts w:ascii="Times New Roman" w:hAnsi="Times New Roman"/>
          <w:color w:val="000000"/>
          <w:sz w:val="26"/>
          <w:szCs w:val="26"/>
        </w:rPr>
        <w:t>оста</w:t>
      </w:r>
      <w:r w:rsidR="00E837A3" w:rsidRPr="002709F8">
        <w:rPr>
          <w:rStyle w:val="2"/>
          <w:rFonts w:ascii="Times New Roman" w:hAnsi="Times New Roman"/>
          <w:color w:val="000000"/>
          <w:sz w:val="26"/>
          <w:szCs w:val="26"/>
        </w:rPr>
        <w:t>ю</w:t>
      </w:r>
      <w:r w:rsidRPr="002709F8">
        <w:rPr>
          <w:rStyle w:val="2"/>
          <w:rFonts w:ascii="Times New Roman" w:hAnsi="Times New Roman"/>
          <w:color w:val="000000"/>
          <w:sz w:val="26"/>
          <w:szCs w:val="26"/>
        </w:rPr>
        <w:t xml:space="preserve">тся </w:t>
      </w:r>
      <w:r w:rsidR="007D3C34" w:rsidRPr="002709F8">
        <w:rPr>
          <w:rStyle w:val="2"/>
          <w:rFonts w:ascii="Times New Roman" w:hAnsi="Times New Roman"/>
          <w:color w:val="000000"/>
          <w:sz w:val="26"/>
          <w:szCs w:val="26"/>
        </w:rPr>
        <w:t>неопределенным.</w:t>
      </w:r>
    </w:p>
    <w:p w:rsidR="002709F8" w:rsidRPr="002709F8" w:rsidRDefault="002709F8" w:rsidP="002709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9F8">
        <w:rPr>
          <w:rFonts w:ascii="Times New Roman" w:eastAsia="Times New Roman" w:hAnsi="Times New Roman" w:cs="Times New Roman"/>
          <w:sz w:val="26"/>
          <w:szCs w:val="26"/>
        </w:rPr>
        <w:t>Представляется, что отсутствие однозначности проектируемых положений</w:t>
      </w:r>
      <w:r w:rsidR="00756F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может </w:t>
      </w:r>
      <w:r w:rsidRPr="002709F8">
        <w:rPr>
          <w:rFonts w:ascii="Times New Roman" w:eastAsia="Times New Roman" w:hAnsi="Times New Roman" w:cs="Times New Roman"/>
          <w:sz w:val="26"/>
          <w:szCs w:val="26"/>
        </w:rPr>
        <w:t xml:space="preserve">привести к невозможности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юридическими лицами и индивидуальными предпринимателями </w:t>
      </w:r>
      <w:r w:rsidRPr="002709F8">
        <w:rPr>
          <w:rFonts w:ascii="Times New Roman" w:eastAsia="Times New Roman" w:hAnsi="Times New Roman" w:cs="Times New Roman"/>
          <w:sz w:val="26"/>
          <w:szCs w:val="26"/>
        </w:rPr>
        <w:t>проектируемых треб</w:t>
      </w:r>
      <w:r>
        <w:rPr>
          <w:rFonts w:ascii="Times New Roman" w:eastAsia="Times New Roman" w:hAnsi="Times New Roman" w:cs="Times New Roman"/>
          <w:sz w:val="26"/>
          <w:szCs w:val="26"/>
        </w:rPr>
        <w:t>ований</w:t>
      </w:r>
      <w:r w:rsidR="00212E2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6471" w:rsidRPr="003C6471" w:rsidRDefault="003C6471" w:rsidP="00756F6F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C6471">
        <w:rPr>
          <w:rFonts w:ascii="Times New Roman" w:hAnsi="Times New Roman"/>
          <w:sz w:val="26"/>
          <w:szCs w:val="26"/>
        </w:rPr>
        <w:t xml:space="preserve">Проект акта </w:t>
      </w:r>
      <w:r w:rsidR="00465C1E">
        <w:rPr>
          <w:rFonts w:ascii="Times New Roman" w:hAnsi="Times New Roman"/>
          <w:sz w:val="26"/>
          <w:szCs w:val="26"/>
        </w:rPr>
        <w:t>устанавливает новые полномочия</w:t>
      </w:r>
      <w:r w:rsidRPr="003C6471">
        <w:rPr>
          <w:rFonts w:ascii="Times New Roman" w:hAnsi="Times New Roman"/>
          <w:sz w:val="26"/>
          <w:szCs w:val="26"/>
        </w:rPr>
        <w:t xml:space="preserve"> органов власти субъектов Российской Федерации и органов местного</w:t>
      </w:r>
      <w:r w:rsidR="00465C1E">
        <w:rPr>
          <w:rFonts w:ascii="Times New Roman" w:hAnsi="Times New Roman"/>
          <w:sz w:val="26"/>
          <w:szCs w:val="26"/>
        </w:rPr>
        <w:t xml:space="preserve"> самоуправления и несет риски</w:t>
      </w:r>
      <w:r w:rsidRPr="003C6471">
        <w:rPr>
          <w:rFonts w:ascii="Times New Roman" w:hAnsi="Times New Roman"/>
          <w:sz w:val="26"/>
          <w:szCs w:val="26"/>
        </w:rPr>
        <w:t xml:space="preserve"> возложения дополнительных расходов на соответствующие бюджеты бюджетной системы Российской Федерации.</w:t>
      </w:r>
    </w:p>
    <w:p w:rsidR="00C67F9A" w:rsidRDefault="00C67F9A" w:rsidP="00C13512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0A0D">
        <w:rPr>
          <w:rFonts w:ascii="Times New Roman" w:hAnsi="Times New Roman"/>
          <w:sz w:val="26"/>
          <w:szCs w:val="26"/>
        </w:rPr>
        <w:t xml:space="preserve">Таким образом, на основе проведенной оценки регулирующего воздействия </w:t>
      </w:r>
      <w:r w:rsidR="0081439E">
        <w:rPr>
          <w:rFonts w:ascii="Times New Roman" w:hAnsi="Times New Roman"/>
          <w:sz w:val="26"/>
          <w:szCs w:val="26"/>
        </w:rPr>
        <w:br/>
      </w:r>
      <w:r w:rsidRPr="00A50A0D">
        <w:rPr>
          <w:rFonts w:ascii="Times New Roman" w:hAnsi="Times New Roman"/>
          <w:sz w:val="26"/>
          <w:szCs w:val="26"/>
        </w:rPr>
        <w:t xml:space="preserve">проекта акта с учетом информации, представленной разработчиком в сводном отчете, Минэкономразвития России сделан вывод о недостаточном обосновании решения </w:t>
      </w:r>
      <w:r w:rsidR="0081439E">
        <w:rPr>
          <w:rFonts w:ascii="Times New Roman" w:hAnsi="Times New Roman"/>
          <w:sz w:val="26"/>
          <w:szCs w:val="26"/>
        </w:rPr>
        <w:br/>
      </w:r>
      <w:r w:rsidRPr="00A50A0D">
        <w:rPr>
          <w:rFonts w:ascii="Times New Roman" w:hAnsi="Times New Roman"/>
          <w:sz w:val="26"/>
          <w:szCs w:val="26"/>
        </w:rPr>
        <w:t>проблемы предложенным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0A0D">
        <w:rPr>
          <w:rFonts w:ascii="Times New Roman" w:hAnsi="Times New Roman"/>
          <w:sz w:val="26"/>
          <w:szCs w:val="26"/>
        </w:rPr>
        <w:t xml:space="preserve">способом регулирования, а также о наличии в нем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</w:t>
      </w:r>
      <w:r w:rsidR="0081439E">
        <w:rPr>
          <w:rFonts w:ascii="Times New Roman" w:hAnsi="Times New Roman"/>
          <w:sz w:val="26"/>
          <w:szCs w:val="26"/>
        </w:rPr>
        <w:br/>
      </w:r>
      <w:r w:rsidRPr="00A50A0D">
        <w:rPr>
          <w:rFonts w:ascii="Times New Roman" w:hAnsi="Times New Roman"/>
          <w:sz w:val="26"/>
          <w:szCs w:val="26"/>
        </w:rPr>
        <w:t>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bookmarkStart w:id="0" w:name="_GoBack"/>
      <w:bookmarkEnd w:id="0"/>
    </w:p>
    <w:sectPr w:rsidR="00C67F9A" w:rsidSect="002709F8">
      <w:headerReference w:type="default" r:id="rId12"/>
      <w:pgSz w:w="12240" w:h="15840"/>
      <w:pgMar w:top="709" w:right="567" w:bottom="42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AF" w:rsidRDefault="007039AF" w:rsidP="00D42376">
      <w:pPr>
        <w:spacing w:after="0" w:line="240" w:lineRule="auto"/>
      </w:pPr>
      <w:r>
        <w:separator/>
      </w:r>
    </w:p>
  </w:endnote>
  <w:endnote w:type="continuationSeparator" w:id="0">
    <w:p w:rsidR="007039AF" w:rsidRDefault="007039AF" w:rsidP="00D4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AF" w:rsidRDefault="007039AF" w:rsidP="00D42376">
      <w:pPr>
        <w:spacing w:after="0" w:line="240" w:lineRule="auto"/>
      </w:pPr>
      <w:r>
        <w:separator/>
      </w:r>
    </w:p>
  </w:footnote>
  <w:footnote w:type="continuationSeparator" w:id="0">
    <w:p w:rsidR="007039AF" w:rsidRDefault="007039AF" w:rsidP="00D4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224754"/>
      <w:docPartObj>
        <w:docPartGallery w:val="Page Numbers (Top of Page)"/>
        <w:docPartUnique/>
      </w:docPartObj>
    </w:sdtPr>
    <w:sdtEndPr/>
    <w:sdtContent>
      <w:p w:rsidR="008A1B8D" w:rsidRDefault="008A1B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17">
          <w:rPr>
            <w:noProof/>
          </w:rPr>
          <w:t>5</w:t>
        </w:r>
        <w:r>
          <w:fldChar w:fldCharType="end"/>
        </w:r>
      </w:p>
    </w:sdtContent>
  </w:sdt>
  <w:p w:rsidR="008A1B8D" w:rsidRDefault="008A1B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9DC"/>
    <w:multiLevelType w:val="multilevel"/>
    <w:tmpl w:val="B2A02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7075EE0"/>
    <w:multiLevelType w:val="hybridMultilevel"/>
    <w:tmpl w:val="EA36D7C0"/>
    <w:lvl w:ilvl="0" w:tplc="66BCACAA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0EEF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FC135A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87C8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E02F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6227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A004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4D7D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6E2B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F721C"/>
    <w:multiLevelType w:val="multilevel"/>
    <w:tmpl w:val="7246548C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340D04EC"/>
    <w:multiLevelType w:val="hybridMultilevel"/>
    <w:tmpl w:val="0DA6032C"/>
    <w:lvl w:ilvl="0" w:tplc="03DA34C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039C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AC81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8F8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8675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94275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5C66C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34BC2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67CE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9426D"/>
    <w:multiLevelType w:val="multilevel"/>
    <w:tmpl w:val="B2A02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41B7CFA"/>
    <w:multiLevelType w:val="multilevel"/>
    <w:tmpl w:val="3DDA25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A"/>
    <w:rsid w:val="00002593"/>
    <w:rsid w:val="00035D7B"/>
    <w:rsid w:val="0007618F"/>
    <w:rsid w:val="000979BF"/>
    <w:rsid w:val="000D7CB7"/>
    <w:rsid w:val="000E56F8"/>
    <w:rsid w:val="000F5B37"/>
    <w:rsid w:val="001014A1"/>
    <w:rsid w:val="00156B4E"/>
    <w:rsid w:val="001843F2"/>
    <w:rsid w:val="00186B35"/>
    <w:rsid w:val="001B04F3"/>
    <w:rsid w:val="001B0D41"/>
    <w:rsid w:val="001C2975"/>
    <w:rsid w:val="001D1F29"/>
    <w:rsid w:val="001D3849"/>
    <w:rsid w:val="001E1006"/>
    <w:rsid w:val="001E2990"/>
    <w:rsid w:val="001E4D7D"/>
    <w:rsid w:val="001F2815"/>
    <w:rsid w:val="001F5069"/>
    <w:rsid w:val="00210789"/>
    <w:rsid w:val="00212E28"/>
    <w:rsid w:val="0022299F"/>
    <w:rsid w:val="00225E4B"/>
    <w:rsid w:val="00235E1A"/>
    <w:rsid w:val="002576CD"/>
    <w:rsid w:val="00260EFC"/>
    <w:rsid w:val="002709F8"/>
    <w:rsid w:val="0027708D"/>
    <w:rsid w:val="00292F92"/>
    <w:rsid w:val="002A247C"/>
    <w:rsid w:val="002B085B"/>
    <w:rsid w:val="002C0BC4"/>
    <w:rsid w:val="0031777C"/>
    <w:rsid w:val="0037418D"/>
    <w:rsid w:val="00376629"/>
    <w:rsid w:val="003A364B"/>
    <w:rsid w:val="003C3E7C"/>
    <w:rsid w:val="003C6471"/>
    <w:rsid w:val="00417876"/>
    <w:rsid w:val="00440C17"/>
    <w:rsid w:val="0045556C"/>
    <w:rsid w:val="00465C1E"/>
    <w:rsid w:val="004727EC"/>
    <w:rsid w:val="00481172"/>
    <w:rsid w:val="00492DFB"/>
    <w:rsid w:val="004B23C7"/>
    <w:rsid w:val="004C237C"/>
    <w:rsid w:val="004C51A0"/>
    <w:rsid w:val="004F0831"/>
    <w:rsid w:val="00531443"/>
    <w:rsid w:val="00535040"/>
    <w:rsid w:val="00555393"/>
    <w:rsid w:val="00594DC4"/>
    <w:rsid w:val="00597488"/>
    <w:rsid w:val="005B5974"/>
    <w:rsid w:val="005B65C0"/>
    <w:rsid w:val="005B6C60"/>
    <w:rsid w:val="005D28D2"/>
    <w:rsid w:val="005F1181"/>
    <w:rsid w:val="005F22A6"/>
    <w:rsid w:val="00606D00"/>
    <w:rsid w:val="00610B3C"/>
    <w:rsid w:val="006176C2"/>
    <w:rsid w:val="00625967"/>
    <w:rsid w:val="006412F1"/>
    <w:rsid w:val="00647284"/>
    <w:rsid w:val="00655408"/>
    <w:rsid w:val="00661626"/>
    <w:rsid w:val="00680FA1"/>
    <w:rsid w:val="006E43C9"/>
    <w:rsid w:val="007027E2"/>
    <w:rsid w:val="00703480"/>
    <w:rsid w:val="007039AF"/>
    <w:rsid w:val="007155FF"/>
    <w:rsid w:val="00716E90"/>
    <w:rsid w:val="007232E3"/>
    <w:rsid w:val="00727E1B"/>
    <w:rsid w:val="007331C2"/>
    <w:rsid w:val="00756F6F"/>
    <w:rsid w:val="007708CB"/>
    <w:rsid w:val="007952A3"/>
    <w:rsid w:val="007B5EA4"/>
    <w:rsid w:val="007D3C34"/>
    <w:rsid w:val="007F4166"/>
    <w:rsid w:val="0081439E"/>
    <w:rsid w:val="008169D9"/>
    <w:rsid w:val="00827E57"/>
    <w:rsid w:val="00850153"/>
    <w:rsid w:val="00857C70"/>
    <w:rsid w:val="008A1B8D"/>
    <w:rsid w:val="008B3B32"/>
    <w:rsid w:val="008D1B0A"/>
    <w:rsid w:val="008D7D28"/>
    <w:rsid w:val="00900673"/>
    <w:rsid w:val="00907489"/>
    <w:rsid w:val="00911029"/>
    <w:rsid w:val="009208E8"/>
    <w:rsid w:val="009450B6"/>
    <w:rsid w:val="00960FB7"/>
    <w:rsid w:val="009613B9"/>
    <w:rsid w:val="00961D91"/>
    <w:rsid w:val="00981ED8"/>
    <w:rsid w:val="00987969"/>
    <w:rsid w:val="00995DEF"/>
    <w:rsid w:val="009C32C9"/>
    <w:rsid w:val="009D46BB"/>
    <w:rsid w:val="009D6BFA"/>
    <w:rsid w:val="009F0F47"/>
    <w:rsid w:val="00A155D8"/>
    <w:rsid w:val="00A23D92"/>
    <w:rsid w:val="00A25FAA"/>
    <w:rsid w:val="00A35FB4"/>
    <w:rsid w:val="00A36651"/>
    <w:rsid w:val="00A501F3"/>
    <w:rsid w:val="00A9519F"/>
    <w:rsid w:val="00AA373C"/>
    <w:rsid w:val="00AC36A2"/>
    <w:rsid w:val="00AE0F75"/>
    <w:rsid w:val="00AF1A6C"/>
    <w:rsid w:val="00AF5809"/>
    <w:rsid w:val="00B155E4"/>
    <w:rsid w:val="00B3029E"/>
    <w:rsid w:val="00B43462"/>
    <w:rsid w:val="00B77C4B"/>
    <w:rsid w:val="00B946E4"/>
    <w:rsid w:val="00BA7CF0"/>
    <w:rsid w:val="00BE322F"/>
    <w:rsid w:val="00BE3CA7"/>
    <w:rsid w:val="00BF0699"/>
    <w:rsid w:val="00C13512"/>
    <w:rsid w:val="00C14F3F"/>
    <w:rsid w:val="00C158F1"/>
    <w:rsid w:val="00C34235"/>
    <w:rsid w:val="00C37C00"/>
    <w:rsid w:val="00C473B0"/>
    <w:rsid w:val="00C62007"/>
    <w:rsid w:val="00C67F9A"/>
    <w:rsid w:val="00CB5D3A"/>
    <w:rsid w:val="00CC1903"/>
    <w:rsid w:val="00CE6905"/>
    <w:rsid w:val="00CF4A4A"/>
    <w:rsid w:val="00D2419C"/>
    <w:rsid w:val="00D31711"/>
    <w:rsid w:val="00D359EA"/>
    <w:rsid w:val="00D42376"/>
    <w:rsid w:val="00D5484F"/>
    <w:rsid w:val="00D626DE"/>
    <w:rsid w:val="00D64AA6"/>
    <w:rsid w:val="00D66833"/>
    <w:rsid w:val="00D839FD"/>
    <w:rsid w:val="00D9158A"/>
    <w:rsid w:val="00DC3DF0"/>
    <w:rsid w:val="00E046E1"/>
    <w:rsid w:val="00E11949"/>
    <w:rsid w:val="00E361F5"/>
    <w:rsid w:val="00E60CEA"/>
    <w:rsid w:val="00E67BDA"/>
    <w:rsid w:val="00E730F6"/>
    <w:rsid w:val="00E837A3"/>
    <w:rsid w:val="00E83C03"/>
    <w:rsid w:val="00EE6388"/>
    <w:rsid w:val="00F077E5"/>
    <w:rsid w:val="00F12A39"/>
    <w:rsid w:val="00F12B68"/>
    <w:rsid w:val="00F21116"/>
    <w:rsid w:val="00F31CD2"/>
    <w:rsid w:val="00F43813"/>
    <w:rsid w:val="00F52D71"/>
    <w:rsid w:val="00FA1616"/>
    <w:rsid w:val="00FB4ADB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174C40F-F039-47E2-94EC-A857D9BC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FF389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3893"/>
    <w:pPr>
      <w:widowControl w:val="0"/>
      <w:shd w:val="clear" w:color="auto" w:fill="FFFFFF"/>
      <w:spacing w:after="300" w:line="322" w:lineRule="exact"/>
      <w:ind w:hanging="940"/>
      <w:jc w:val="center"/>
    </w:pPr>
    <w:rPr>
      <w:sz w:val="28"/>
    </w:rPr>
  </w:style>
  <w:style w:type="paragraph" w:styleId="a4">
    <w:name w:val="List Paragraph"/>
    <w:basedOn w:val="a"/>
    <w:link w:val="a5"/>
    <w:uiPriority w:val="34"/>
    <w:qFormat/>
    <w:rsid w:val="00FF389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F3893"/>
  </w:style>
  <w:style w:type="paragraph" w:styleId="a6">
    <w:name w:val="footnote text"/>
    <w:basedOn w:val="a"/>
    <w:link w:val="a7"/>
    <w:uiPriority w:val="99"/>
    <w:semiHidden/>
    <w:unhideWhenUsed/>
    <w:rsid w:val="00D42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237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237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B8D"/>
  </w:style>
  <w:style w:type="paragraph" w:styleId="ab">
    <w:name w:val="footer"/>
    <w:basedOn w:val="a"/>
    <w:link w:val="ac"/>
    <w:uiPriority w:val="99"/>
    <w:unhideWhenUsed/>
    <w:rsid w:val="008A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08EE99C2022DE71ADFECAE9577BE72075799551A3462E21629B24CE791004B53157828517DCAFT4f9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A08EE99C2022DE71ADFECAE9577BE72075799551A3462E21629B24CE791004B53157828517DDADT4f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08EE99C2022DE71ADFECAE9577BE72075799551A3462E21629B24CE791004B53157828517DCA9T4f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E34C-53BA-4645-8FE7-1A7D8644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 Юрьевна</dc:creator>
  <cp:keywords/>
  <dc:description/>
  <cp:lastModifiedBy>Михаева Ксения Сергеевна</cp:lastModifiedBy>
  <cp:revision>2</cp:revision>
  <cp:lastPrinted>2019-08-28T08:35:00Z</cp:lastPrinted>
  <dcterms:created xsi:type="dcterms:W3CDTF">2019-10-21T07:42:00Z</dcterms:created>
  <dcterms:modified xsi:type="dcterms:W3CDTF">2019-10-21T07:42:00Z</dcterms:modified>
</cp:coreProperties>
</file>